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96" w:rsidRDefault="005D2C96"/>
    <w:p w:rsidR="00B75898" w:rsidRDefault="00B75898"/>
    <w:p w:rsidR="00B75898" w:rsidRDefault="00B75898"/>
    <w:p w:rsidR="00B75898" w:rsidRPr="005D2C96" w:rsidRDefault="00B75898" w:rsidP="00B75898">
      <w:pPr>
        <w:jc w:val="center"/>
        <w:rPr>
          <w:rFonts w:ascii="黑体" w:eastAsia="黑体"/>
          <w:sz w:val="30"/>
          <w:szCs w:val="30"/>
        </w:rPr>
      </w:pPr>
      <w:r w:rsidRPr="005D2C96">
        <w:rPr>
          <w:rFonts w:ascii="黑体" w:eastAsia="黑体" w:hint="eastAsia"/>
          <w:sz w:val="30"/>
          <w:szCs w:val="30"/>
        </w:rPr>
        <w:t>2018年第一学期</w:t>
      </w:r>
    </w:p>
    <w:p w:rsidR="00B75898" w:rsidRPr="005D2C96" w:rsidRDefault="00B75898" w:rsidP="00B75898">
      <w:pPr>
        <w:jc w:val="center"/>
        <w:rPr>
          <w:rFonts w:ascii="黑体" w:eastAsia="黑体"/>
        </w:rPr>
      </w:pPr>
      <w:r w:rsidRPr="005D2C96">
        <w:rPr>
          <w:rFonts w:ascii="黑体" w:eastAsia="黑体" w:hint="eastAsia"/>
          <w:sz w:val="30"/>
          <w:szCs w:val="30"/>
        </w:rPr>
        <w:t>《软件工程</w:t>
      </w:r>
      <w:r>
        <w:rPr>
          <w:rFonts w:ascii="黑体" w:eastAsia="黑体" w:hint="eastAsia"/>
          <w:sz w:val="30"/>
          <w:szCs w:val="30"/>
        </w:rPr>
        <w:t>概论</w:t>
      </w:r>
      <w:r w:rsidRPr="005D2C96">
        <w:rPr>
          <w:rFonts w:ascii="黑体" w:eastAsia="黑体" w:hint="eastAsia"/>
          <w:sz w:val="30"/>
          <w:szCs w:val="30"/>
        </w:rPr>
        <w:t>》     平时作业</w:t>
      </w:r>
      <w:r w:rsidR="009B5A09">
        <w:rPr>
          <w:rFonts w:ascii="黑体" w:eastAsia="黑体" w:hint="eastAsia"/>
          <w:sz w:val="30"/>
          <w:szCs w:val="30"/>
        </w:rPr>
        <w:t>(4-5</w:t>
      </w:r>
      <w:r w:rsidR="0053546A">
        <w:rPr>
          <w:rFonts w:ascii="黑体" w:eastAsia="黑体" w:hint="eastAsia"/>
          <w:sz w:val="30"/>
          <w:szCs w:val="30"/>
        </w:rPr>
        <w:t>章)</w:t>
      </w:r>
    </w:p>
    <w:p w:rsidR="00B75898" w:rsidRDefault="00B75898"/>
    <w:p w:rsidR="00B75898" w:rsidRDefault="00B75898">
      <w:pPr>
        <w:rPr>
          <w:b/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/>
          <w:b/>
          <w:sz w:val="28"/>
          <w:szCs w:val="28"/>
        </w:rPr>
        <w:t>开课学期</w:t>
      </w:r>
      <w:r w:rsidRPr="00B75898">
        <w:rPr>
          <w:rFonts w:hint="eastAsia"/>
          <w:b/>
          <w:sz w:val="28"/>
          <w:szCs w:val="28"/>
        </w:rPr>
        <w:t>：</w:t>
      </w:r>
      <w:r w:rsidRPr="00B75898">
        <w:rPr>
          <w:rFonts w:hint="eastAsia"/>
          <w:b/>
          <w:sz w:val="28"/>
          <w:szCs w:val="28"/>
        </w:rPr>
        <w:t xml:space="preserve">  2018</w:t>
      </w:r>
      <w:r w:rsidRPr="00B75898">
        <w:rPr>
          <w:rFonts w:hint="eastAsia"/>
          <w:b/>
          <w:sz w:val="28"/>
          <w:szCs w:val="28"/>
        </w:rPr>
        <w:t>年第一学期（春季）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时：</w:t>
      </w:r>
      <w:r>
        <w:rPr>
          <w:rFonts w:hint="eastAsia"/>
          <w:b/>
          <w:sz w:val="28"/>
          <w:szCs w:val="28"/>
        </w:rPr>
        <w:t xml:space="preserve"> 32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分：</w:t>
      </w:r>
      <w:r>
        <w:rPr>
          <w:rFonts w:hint="eastAsia"/>
          <w:b/>
          <w:sz w:val="28"/>
          <w:szCs w:val="28"/>
        </w:rPr>
        <w:t xml:space="preserve"> 2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课程属性：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必修</w:t>
      </w:r>
    </w:p>
    <w:p w:rsid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考核方式：考试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闭卷笔试</w:t>
      </w:r>
      <w:r>
        <w:rPr>
          <w:rFonts w:hint="eastAsia"/>
          <w:b/>
          <w:sz w:val="28"/>
          <w:szCs w:val="28"/>
        </w:rPr>
        <w:t xml:space="preserve"> 70%</w:t>
      </w:r>
    </w:p>
    <w:p w:rsidR="00B75898" w:rsidRPr="00B75898" w:rsidRDefault="00B75898" w:rsidP="00B75898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</w:t>
      </w:r>
      <w:r>
        <w:rPr>
          <w:rFonts w:hint="eastAsia"/>
          <w:b/>
          <w:sz w:val="28"/>
          <w:szCs w:val="28"/>
        </w:rPr>
        <w:t>课程作业</w:t>
      </w:r>
      <w:r>
        <w:rPr>
          <w:rFonts w:hint="eastAsia"/>
          <w:b/>
          <w:sz w:val="28"/>
          <w:szCs w:val="28"/>
        </w:rPr>
        <w:t xml:space="preserve"> 30%</w:t>
      </w:r>
    </w:p>
    <w:p w:rsidR="00B75898" w:rsidRPr="00B75898" w:rsidRDefault="00901A0E" w:rsidP="00B75898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教学班级</w:t>
      </w:r>
      <w:r w:rsidR="00B75898">
        <w:rPr>
          <w:rFonts w:hint="eastAsia"/>
          <w:b/>
          <w:sz w:val="28"/>
          <w:szCs w:val="28"/>
        </w:rPr>
        <w:t>：</w:t>
      </w:r>
      <w:r w:rsidR="00B75898">
        <w:rPr>
          <w:rFonts w:hint="eastAsia"/>
          <w:b/>
          <w:sz w:val="28"/>
          <w:szCs w:val="28"/>
        </w:rPr>
        <w:t xml:space="preserve"> 1613011       1613013</w:t>
      </w:r>
    </w:p>
    <w:p w:rsidR="00B75898" w:rsidRDefault="00B75898">
      <w:r>
        <w:rPr>
          <w:rFonts w:hint="eastAsia"/>
        </w:rPr>
        <w:t xml:space="preserve">     </w:t>
      </w:r>
    </w:p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P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B75898" w:rsidRDefault="00B75898"/>
    <w:p w:rsidR="005D2C96" w:rsidRPr="005D2C96" w:rsidRDefault="005D2C96" w:rsidP="005D2C96">
      <w:pPr>
        <w:jc w:val="center"/>
        <w:rPr>
          <w:rFonts w:ascii="黑体" w:eastAsia="黑体"/>
        </w:rPr>
      </w:pPr>
    </w:p>
    <w:p w:rsidR="005D2C96" w:rsidRDefault="005D2C96" w:rsidP="005D2C96">
      <w:pPr>
        <w:ind w:firstLineChars="1050" w:firstLine="2205"/>
      </w:pPr>
    </w:p>
    <w:p w:rsidR="005D2C96" w:rsidRPr="005D2C96" w:rsidRDefault="005D2C96" w:rsidP="005D2C96">
      <w:pPr>
        <w:rPr>
          <w:rFonts w:ascii="Arial Black" w:hAnsi="Arial Black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t xml:space="preserve">Chapter  </w:t>
      </w:r>
      <w:r w:rsidR="0053546A">
        <w:rPr>
          <w:rFonts w:ascii="Arial Black" w:hAnsi="Arial Black" w:hint="eastAsia"/>
          <w:sz w:val="28"/>
          <w:szCs w:val="28"/>
        </w:rPr>
        <w:t>4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 w:rsidR="0053546A">
        <w:rPr>
          <w:rFonts w:ascii="Arial Black" w:hAnsi="Arial Black" w:hint="eastAsia"/>
          <w:sz w:val="28"/>
          <w:szCs w:val="28"/>
        </w:rPr>
        <w:t>Capture  the Requirements</w:t>
      </w:r>
      <w:r w:rsidRPr="005D2C96">
        <w:rPr>
          <w:rFonts w:ascii="Arial Black" w:hAnsi="Arial Black" w:hint="eastAsia"/>
          <w:sz w:val="28"/>
          <w:szCs w:val="28"/>
        </w:rPr>
        <w:t xml:space="preserve"> ?</w:t>
      </w:r>
    </w:p>
    <w:p w:rsidR="00EE3B58" w:rsidRDefault="00EE3B58" w:rsidP="00EE3B58">
      <w:pPr>
        <w:spacing w:line="400" w:lineRule="exact"/>
        <w:rPr>
          <w:rFonts w:ascii="Arial Black" w:hAnsi="Arial Black"/>
          <w:sz w:val="28"/>
          <w:szCs w:val="28"/>
        </w:rPr>
      </w:pPr>
    </w:p>
    <w:p w:rsidR="00B75898" w:rsidRPr="000D5C79" w:rsidRDefault="00B75898" w:rsidP="00EE3B58">
      <w:pPr>
        <w:spacing w:line="400" w:lineRule="exact"/>
        <w:rPr>
          <w:rFonts w:asciiTheme="minorEastAsia" w:hAnsiTheme="minorEastAsia"/>
          <w:szCs w:val="21"/>
        </w:rPr>
      </w:pPr>
    </w:p>
    <w:p w:rsidR="00EE3B58" w:rsidRPr="002C2BD0" w:rsidRDefault="000D5C79" w:rsidP="00EE3B58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</w:t>
      </w:r>
      <w:r w:rsidR="002C2BD0" w:rsidRPr="002C2BD0">
        <w:rPr>
          <w:rFonts w:ascii="Arial Black" w:hAnsi="Arial Black"/>
          <w:sz w:val="24"/>
          <w:szCs w:val="24"/>
        </w:rPr>
        <w:t xml:space="preserve"> Part 1 </w:t>
      </w:r>
      <w:r w:rsidR="002C2BD0">
        <w:rPr>
          <w:rFonts w:ascii="Arial Black" w:hAnsi="Arial Black" w:hint="eastAsia"/>
          <w:sz w:val="24"/>
          <w:szCs w:val="24"/>
        </w:rPr>
        <w:t xml:space="preserve">  Fill Blanks</w:t>
      </w:r>
    </w:p>
    <w:p w:rsidR="005D2C96" w:rsidRDefault="005D2C96" w:rsidP="00EE3B58">
      <w:pPr>
        <w:spacing w:line="400" w:lineRule="exact"/>
        <w:rPr>
          <w:rFonts w:ascii="Arial Black" w:hAnsi="Arial Black"/>
        </w:rPr>
      </w:pPr>
    </w:p>
    <w:p w:rsidR="002C2BD0" w:rsidRDefault="002C2BD0" w:rsidP="000343AD">
      <w:pPr>
        <w:widowControl/>
        <w:spacing w:line="400" w:lineRule="exact"/>
        <w:ind w:left="420" w:firstLineChars="100" w:firstLine="210"/>
        <w:jc w:val="left"/>
        <w:rPr>
          <w:kern w:val="0"/>
          <w:sz w:val="24"/>
        </w:rPr>
      </w:pPr>
      <w:r>
        <w:rPr>
          <w:rFonts w:ascii="Arial Black" w:hAnsi="Arial Black" w:hint="eastAsia"/>
        </w:rPr>
        <w:t>1</w:t>
      </w:r>
      <w:r>
        <w:rPr>
          <w:rFonts w:ascii="Arial Black" w:hAnsi="Arial Black" w:hint="eastAsia"/>
        </w:rPr>
        <w:t>．</w:t>
      </w:r>
      <w:bookmarkStart w:id="0" w:name="OLE_LINK2"/>
      <w:bookmarkStart w:id="1" w:name="OLE_LINK9"/>
      <w:bookmarkStart w:id="2" w:name="OLE_LINK10"/>
      <w:bookmarkStart w:id="3" w:name="OLE_LINK3"/>
      <w:bookmarkStart w:id="4" w:name="OLE_LINK1"/>
      <w:r w:rsidR="0053546A">
        <w:rPr>
          <w:rFonts w:ascii="Arial Black" w:hAnsi="Arial Black" w:hint="eastAsia"/>
        </w:rPr>
        <w:t xml:space="preserve"> </w:t>
      </w:r>
      <w:r w:rsidR="00A9672E">
        <w:rPr>
          <w:kern w:val="0"/>
          <w:sz w:val="24"/>
        </w:rPr>
        <w:t>E</w:t>
      </w:r>
      <w:r w:rsidR="00A9672E">
        <w:rPr>
          <w:rFonts w:hint="eastAsia"/>
          <w:kern w:val="0"/>
          <w:sz w:val="24"/>
        </w:rPr>
        <w:t xml:space="preserve">xpression, software </w:t>
      </w:r>
      <w:r w:rsidR="00A9672E">
        <w:rPr>
          <w:kern w:val="0"/>
          <w:sz w:val="24"/>
        </w:rPr>
        <w:t>behavior</w:t>
      </w:r>
      <w:r w:rsidR="00A9672E">
        <w:rPr>
          <w:rFonts w:hint="eastAsia"/>
          <w:kern w:val="0"/>
          <w:sz w:val="24"/>
        </w:rPr>
        <w:t xml:space="preserve"> </w:t>
      </w:r>
      <w:bookmarkStart w:id="5" w:name="OLE_LINK6"/>
      <w:bookmarkStart w:id="6" w:name="OLE_LINK8"/>
      <w:bookmarkEnd w:id="0"/>
      <w:bookmarkEnd w:id="1"/>
      <w:bookmarkEnd w:id="2"/>
    </w:p>
    <w:p w:rsidR="002C2BD0" w:rsidRDefault="000343AD" w:rsidP="00A9672E">
      <w:pPr>
        <w:widowControl/>
        <w:spacing w:line="400" w:lineRule="exact"/>
        <w:ind w:left="420" w:firstLineChars="100" w:firstLine="2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．</w:t>
      </w:r>
      <w:bookmarkEnd w:id="3"/>
      <w:bookmarkEnd w:id="4"/>
      <w:bookmarkEnd w:id="5"/>
      <w:bookmarkEnd w:id="6"/>
      <w:r w:rsidR="00A9672E">
        <w:rPr>
          <w:kern w:val="0"/>
          <w:sz w:val="24"/>
        </w:rPr>
        <w:t>E</w:t>
      </w:r>
      <w:r w:rsidR="00A9672E">
        <w:rPr>
          <w:rFonts w:hint="eastAsia"/>
          <w:kern w:val="0"/>
          <w:sz w:val="24"/>
        </w:rPr>
        <w:t>licitation, analysis, specification, validation</w:t>
      </w:r>
    </w:p>
    <w:p w:rsidR="00F343F4" w:rsidRDefault="00A44EB6" w:rsidP="002C2BD0">
      <w:pPr>
        <w:pStyle w:val="a5"/>
        <w:widowControl/>
        <w:spacing w:line="400" w:lineRule="exact"/>
        <w:ind w:left="420" w:firstLineChars="0" w:firstLine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3.  </w:t>
      </w:r>
      <w:proofErr w:type="gramStart"/>
      <w:r w:rsidR="00A9672E">
        <w:rPr>
          <w:rFonts w:hint="eastAsia"/>
          <w:kern w:val="0"/>
          <w:sz w:val="24"/>
        </w:rPr>
        <w:t>clients</w:t>
      </w:r>
      <w:proofErr w:type="gramEnd"/>
      <w:r w:rsidR="00A9672E">
        <w:rPr>
          <w:rFonts w:hint="eastAsia"/>
          <w:kern w:val="0"/>
          <w:sz w:val="24"/>
        </w:rPr>
        <w:t>, customers, users, domain experts, market researcher, lawyers or auditors, software engineers.</w:t>
      </w:r>
    </w:p>
    <w:p w:rsidR="00A9672E" w:rsidRDefault="001D4C90" w:rsidP="0064699B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4. </w:t>
      </w:r>
      <w:proofErr w:type="gramStart"/>
      <w:r w:rsidR="00A9672E">
        <w:rPr>
          <w:rFonts w:hint="eastAsia"/>
          <w:kern w:val="0"/>
          <w:sz w:val="24"/>
        </w:rPr>
        <w:t>stakeholders</w:t>
      </w:r>
      <w:proofErr w:type="gramEnd"/>
      <w:r w:rsidR="00A9672E">
        <w:rPr>
          <w:rFonts w:hint="eastAsia"/>
          <w:kern w:val="0"/>
          <w:sz w:val="24"/>
        </w:rPr>
        <w:t xml:space="preserve"> wants and needs, domain models, current situation models,</w:t>
      </w:r>
    </w:p>
    <w:p w:rsidR="00A9672E" w:rsidRDefault="00A9672E" w:rsidP="00A9672E">
      <w:pPr>
        <w:widowControl/>
        <w:spacing w:line="400" w:lineRule="exact"/>
        <w:ind w:firstLineChars="350" w:firstLine="840"/>
        <w:jc w:val="left"/>
        <w:rPr>
          <w:kern w:val="0"/>
          <w:sz w:val="24"/>
        </w:rPr>
      </w:pPr>
      <w:r>
        <w:rPr>
          <w:kern w:val="0"/>
          <w:sz w:val="24"/>
        </w:rPr>
        <w:t>R</w:t>
      </w:r>
      <w:r>
        <w:rPr>
          <w:rFonts w:hint="eastAsia"/>
          <w:kern w:val="0"/>
          <w:sz w:val="24"/>
        </w:rPr>
        <w:t xml:space="preserve">eusable requirements, suggested type of </w:t>
      </w:r>
      <w:r>
        <w:rPr>
          <w:kern w:val="0"/>
          <w:sz w:val="24"/>
        </w:rPr>
        <w:t>requirements</w:t>
      </w:r>
      <w:r>
        <w:rPr>
          <w:rFonts w:hint="eastAsia"/>
          <w:kern w:val="0"/>
          <w:sz w:val="24"/>
        </w:rPr>
        <w:t xml:space="preserve">, existing </w:t>
      </w:r>
    </w:p>
    <w:p w:rsidR="00A9672E" w:rsidRDefault="00A9672E" w:rsidP="00A9672E">
      <w:pPr>
        <w:widowControl/>
        <w:spacing w:line="400" w:lineRule="exact"/>
        <w:ind w:firstLineChars="350" w:firstLine="840"/>
        <w:jc w:val="left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documents</w:t>
      </w:r>
      <w:proofErr w:type="gramEnd"/>
      <w:r>
        <w:rPr>
          <w:rFonts w:hint="eastAsia"/>
          <w:kern w:val="0"/>
          <w:sz w:val="24"/>
        </w:rPr>
        <w:t>, current organization and systems.</w:t>
      </w:r>
    </w:p>
    <w:p w:rsidR="00A9672E" w:rsidRDefault="00AB0F86" w:rsidP="009A497B">
      <w:pPr>
        <w:widowControl/>
        <w:spacing w:line="400" w:lineRule="exact"/>
        <w:ind w:left="600" w:hangingChars="250" w:hanging="60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5. </w:t>
      </w:r>
      <w:proofErr w:type="gramStart"/>
      <w:r w:rsidR="00A9672E">
        <w:rPr>
          <w:rFonts w:hint="eastAsia"/>
          <w:kern w:val="0"/>
          <w:sz w:val="24"/>
        </w:rPr>
        <w:t>functional</w:t>
      </w:r>
      <w:proofErr w:type="gramEnd"/>
      <w:r w:rsidR="00A9672E">
        <w:rPr>
          <w:rFonts w:hint="eastAsia"/>
          <w:kern w:val="0"/>
          <w:sz w:val="24"/>
        </w:rPr>
        <w:t xml:space="preserve"> requirements, quality (non-functional)requirement, design constrains, process constrains</w:t>
      </w:r>
    </w:p>
    <w:p w:rsidR="000529DD" w:rsidRDefault="000529DD" w:rsidP="009A497B">
      <w:pPr>
        <w:widowControl/>
        <w:spacing w:line="400" w:lineRule="exact"/>
        <w:ind w:left="600" w:hangingChars="250" w:hanging="60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6. </w:t>
      </w:r>
      <w:proofErr w:type="gramStart"/>
      <w:r w:rsidR="00A9672E">
        <w:rPr>
          <w:rFonts w:hint="eastAsia"/>
          <w:kern w:val="0"/>
          <w:sz w:val="24"/>
        </w:rPr>
        <w:t>requirement</w:t>
      </w:r>
      <w:proofErr w:type="gramEnd"/>
      <w:r w:rsidR="00A9672E">
        <w:rPr>
          <w:rFonts w:hint="eastAsia"/>
          <w:kern w:val="0"/>
          <w:sz w:val="24"/>
        </w:rPr>
        <w:t xml:space="preserve"> </w:t>
      </w:r>
      <w:r w:rsidR="00A9672E">
        <w:rPr>
          <w:kern w:val="0"/>
          <w:sz w:val="24"/>
        </w:rPr>
        <w:t>definition</w:t>
      </w:r>
      <w:r w:rsidR="00A9672E">
        <w:rPr>
          <w:rFonts w:hint="eastAsia"/>
          <w:kern w:val="0"/>
          <w:sz w:val="24"/>
        </w:rPr>
        <w:t xml:space="preserve"> , requirement specification.</w:t>
      </w:r>
    </w:p>
    <w:p w:rsidR="00065228" w:rsidRPr="006B56EB" w:rsidRDefault="006B56EB" w:rsidP="00450B61">
      <w:pPr>
        <w:widowControl/>
        <w:spacing w:line="400" w:lineRule="exact"/>
        <w:ind w:left="840" w:hangingChars="350" w:hanging="840"/>
        <w:jc w:val="left"/>
        <w:rPr>
          <w:kern w:val="0"/>
          <w:sz w:val="24"/>
        </w:rPr>
      </w:pPr>
      <w:r w:rsidRPr="006B56EB">
        <w:rPr>
          <w:rFonts w:hint="eastAsia"/>
          <w:kern w:val="0"/>
          <w:sz w:val="24"/>
        </w:rPr>
        <w:t xml:space="preserve">     </w:t>
      </w:r>
      <w:r>
        <w:rPr>
          <w:rFonts w:hint="eastAsia"/>
          <w:kern w:val="0"/>
          <w:sz w:val="24"/>
        </w:rPr>
        <w:t xml:space="preserve">7. </w:t>
      </w:r>
      <w:proofErr w:type="gramStart"/>
      <w:r w:rsidR="00A9672E">
        <w:rPr>
          <w:rFonts w:hint="eastAsia"/>
          <w:kern w:val="0"/>
          <w:sz w:val="24"/>
        </w:rPr>
        <w:t>entity</w:t>
      </w:r>
      <w:proofErr w:type="gramEnd"/>
      <w:r w:rsidR="00A9672E">
        <w:rPr>
          <w:rFonts w:hint="eastAsia"/>
          <w:kern w:val="0"/>
          <w:sz w:val="24"/>
        </w:rPr>
        <w:t>, attribute, relation</w:t>
      </w:r>
    </w:p>
    <w:p w:rsidR="006B56EB" w:rsidRPr="000B294E" w:rsidRDefault="006B56EB" w:rsidP="00450B61">
      <w:pPr>
        <w:widowControl/>
        <w:spacing w:line="400" w:lineRule="exact"/>
        <w:ind w:left="840" w:hangingChars="350" w:hanging="840"/>
        <w:jc w:val="left"/>
        <w:rPr>
          <w:kern w:val="0"/>
          <w:sz w:val="24"/>
        </w:rPr>
      </w:pPr>
      <w:r w:rsidRPr="000B294E">
        <w:rPr>
          <w:rFonts w:hint="eastAsia"/>
          <w:kern w:val="0"/>
          <w:sz w:val="24"/>
        </w:rPr>
        <w:t xml:space="preserve">     </w:t>
      </w:r>
      <w:r w:rsidR="000B294E">
        <w:rPr>
          <w:rFonts w:hint="eastAsia"/>
          <w:kern w:val="0"/>
          <w:sz w:val="24"/>
        </w:rPr>
        <w:t xml:space="preserve">8. </w:t>
      </w:r>
      <w:proofErr w:type="gramStart"/>
      <w:r w:rsidR="00465021">
        <w:rPr>
          <w:rFonts w:hint="eastAsia"/>
          <w:kern w:val="0"/>
          <w:sz w:val="24"/>
        </w:rPr>
        <w:t>process</w:t>
      </w:r>
      <w:proofErr w:type="gramEnd"/>
      <w:r w:rsidR="00465021">
        <w:rPr>
          <w:rFonts w:hint="eastAsia"/>
          <w:kern w:val="0"/>
          <w:sz w:val="24"/>
        </w:rPr>
        <w:t>, data flow, data store, actor</w:t>
      </w:r>
    </w:p>
    <w:p w:rsidR="006B56EB" w:rsidRPr="009B0A5D" w:rsidRDefault="009B0A5D" w:rsidP="00450B61">
      <w:pPr>
        <w:widowControl/>
        <w:spacing w:line="400" w:lineRule="exact"/>
        <w:ind w:left="840" w:hangingChars="350" w:hanging="840"/>
        <w:jc w:val="left"/>
        <w:rPr>
          <w:kern w:val="0"/>
          <w:sz w:val="24"/>
        </w:rPr>
      </w:pPr>
      <w:r w:rsidRPr="009B0A5D">
        <w:rPr>
          <w:rFonts w:hint="eastAsia"/>
          <w:kern w:val="0"/>
          <w:sz w:val="24"/>
        </w:rPr>
        <w:t xml:space="preserve">     </w:t>
      </w:r>
      <w:r>
        <w:rPr>
          <w:rFonts w:hint="eastAsia"/>
          <w:kern w:val="0"/>
          <w:sz w:val="24"/>
        </w:rPr>
        <w:t xml:space="preserve">9. </w:t>
      </w:r>
      <w:proofErr w:type="gramStart"/>
      <w:r w:rsidR="00465021">
        <w:rPr>
          <w:rFonts w:hint="eastAsia"/>
          <w:kern w:val="0"/>
          <w:sz w:val="24"/>
        </w:rPr>
        <w:t>boundary</w:t>
      </w:r>
      <w:proofErr w:type="gramEnd"/>
      <w:r w:rsidR="00465021">
        <w:rPr>
          <w:rFonts w:hint="eastAsia"/>
          <w:kern w:val="0"/>
          <w:sz w:val="24"/>
        </w:rPr>
        <w:t xml:space="preserve"> </w:t>
      </w:r>
    </w:p>
    <w:p w:rsidR="006B56EB" w:rsidRPr="0054760C" w:rsidRDefault="0054760C" w:rsidP="00450B61">
      <w:pPr>
        <w:widowControl/>
        <w:spacing w:line="400" w:lineRule="exact"/>
        <w:ind w:left="840" w:hangingChars="350" w:hanging="840"/>
        <w:jc w:val="left"/>
        <w:rPr>
          <w:kern w:val="0"/>
          <w:sz w:val="24"/>
        </w:rPr>
      </w:pPr>
      <w:r w:rsidRPr="0054760C">
        <w:rPr>
          <w:rFonts w:hint="eastAsia"/>
          <w:kern w:val="0"/>
          <w:sz w:val="24"/>
        </w:rPr>
        <w:t xml:space="preserve">     </w:t>
      </w:r>
      <w:r>
        <w:rPr>
          <w:rFonts w:hint="eastAsia"/>
          <w:kern w:val="0"/>
          <w:sz w:val="24"/>
        </w:rPr>
        <w:t xml:space="preserve">10. </w:t>
      </w:r>
      <w:proofErr w:type="gramStart"/>
      <w:r w:rsidR="00465021">
        <w:rPr>
          <w:kern w:val="0"/>
          <w:sz w:val="24"/>
        </w:rPr>
        <w:t>throwaway</w:t>
      </w:r>
      <w:proofErr w:type="gramEnd"/>
      <w:r w:rsidR="00465021">
        <w:rPr>
          <w:rFonts w:hint="eastAsia"/>
          <w:kern w:val="0"/>
          <w:sz w:val="24"/>
        </w:rPr>
        <w:t xml:space="preserve"> prototype, evolutionary prototype</w:t>
      </w:r>
    </w:p>
    <w:p w:rsidR="006B56EB" w:rsidRPr="006B56EB" w:rsidRDefault="006B56EB" w:rsidP="00450B61">
      <w:pPr>
        <w:widowControl/>
        <w:spacing w:line="400" w:lineRule="exact"/>
        <w:ind w:left="840" w:hangingChars="350" w:hanging="840"/>
        <w:jc w:val="left"/>
        <w:rPr>
          <w:kern w:val="0"/>
          <w:sz w:val="24"/>
          <w:u w:val="single"/>
        </w:rPr>
      </w:pPr>
    </w:p>
    <w:p w:rsidR="0062657A" w:rsidRPr="000529DD" w:rsidRDefault="000529DD" w:rsidP="00AB0F86">
      <w:pPr>
        <w:widowControl/>
        <w:spacing w:line="400" w:lineRule="exact"/>
        <w:jc w:val="left"/>
        <w:rPr>
          <w:kern w:val="0"/>
          <w:sz w:val="24"/>
        </w:rPr>
      </w:pPr>
      <w:r w:rsidRPr="000529DD">
        <w:rPr>
          <w:rFonts w:hint="eastAsia"/>
          <w:kern w:val="0"/>
          <w:sz w:val="24"/>
        </w:rPr>
        <w:t xml:space="preserve">                     </w:t>
      </w:r>
    </w:p>
    <w:p w:rsidR="00065228" w:rsidRPr="002C2BD0" w:rsidRDefault="00065228" w:rsidP="00065228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</w:t>
      </w:r>
      <w:r w:rsidR="007508FA">
        <w:rPr>
          <w:rFonts w:ascii="Arial Black" w:hAnsi="Arial Black" w:hint="eastAsia"/>
          <w:sz w:val="24"/>
          <w:szCs w:val="24"/>
        </w:rPr>
        <w:t xml:space="preserve"> and Exercises</w:t>
      </w:r>
    </w:p>
    <w:p w:rsidR="002C2BD0" w:rsidRPr="001D4C90" w:rsidRDefault="002C2BD0" w:rsidP="00EE3B58">
      <w:pPr>
        <w:spacing w:line="400" w:lineRule="exact"/>
        <w:rPr>
          <w:rFonts w:ascii="Arial Black" w:hAnsi="Arial Black"/>
        </w:rPr>
      </w:pPr>
    </w:p>
    <w:p w:rsidR="00B15A90" w:rsidRDefault="0058019A" w:rsidP="00065228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>
        <w:rPr>
          <w:rFonts w:asciiTheme="minorEastAsia" w:hAnsiTheme="minorEastAsia" w:hint="eastAsia"/>
        </w:rPr>
        <w:t xml:space="preserve">See the Page 146-147 ( Fourth Edition) </w:t>
      </w:r>
    </w:p>
    <w:p w:rsidR="00B15A90" w:rsidRDefault="0058019A" w:rsidP="00065228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>
        <w:rPr>
          <w:rFonts w:asciiTheme="minorEastAsia" w:hAnsiTheme="minorEastAsia" w:hint="eastAsia"/>
        </w:rPr>
        <w:t xml:space="preserve">See the page 148-149 ( Fourth Edition ) </w:t>
      </w:r>
    </w:p>
    <w:p w:rsidR="00B15A90" w:rsidRPr="0058019A" w:rsidRDefault="0058019A" w:rsidP="0058019A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>
        <w:rPr>
          <w:rFonts w:asciiTheme="minorEastAsia" w:hAnsiTheme="minorEastAsia" w:hint="eastAsia"/>
        </w:rPr>
        <w:t xml:space="preserve">See the page 158 ( Fourth Edition ) </w:t>
      </w:r>
    </w:p>
    <w:p w:rsidR="0054760C" w:rsidRPr="0058019A" w:rsidRDefault="0058019A" w:rsidP="0058019A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>
        <w:rPr>
          <w:rFonts w:asciiTheme="minorEastAsia" w:hAnsiTheme="minorEastAsia" w:hint="eastAsia"/>
        </w:rPr>
        <w:t xml:space="preserve">See the page 192 ( Fourth Edition ) </w:t>
      </w:r>
    </w:p>
    <w:p w:rsidR="003C4D8A" w:rsidRDefault="00B2161F" w:rsidP="00065228">
      <w:pPr>
        <w:pStyle w:val="a5"/>
        <w:numPr>
          <w:ilvl w:val="0"/>
          <w:numId w:val="4"/>
        </w:numPr>
        <w:ind w:firstLineChars="0"/>
        <w:rPr>
          <w:kern w:val="0"/>
          <w:sz w:val="24"/>
        </w:rPr>
      </w:pPr>
      <w:r w:rsidRPr="00B2161F">
        <w:rPr>
          <w:kern w:val="0"/>
          <w:sz w:val="24"/>
        </w:rPr>
        <w:t>Exercise</w:t>
      </w:r>
      <w:r w:rsidRPr="00B2161F">
        <w:rPr>
          <w:rFonts w:hint="eastAsia"/>
          <w:kern w:val="0"/>
          <w:sz w:val="24"/>
        </w:rPr>
        <w:t xml:space="preserve"> 12</w:t>
      </w:r>
    </w:p>
    <w:p w:rsidR="003C4D8A" w:rsidRDefault="003C4D8A" w:rsidP="003C4D8A">
      <w:pPr>
        <w:pStyle w:val="a5"/>
        <w:ind w:left="1200" w:firstLineChars="0" w:firstLine="0"/>
        <w:rPr>
          <w:kern w:val="0"/>
          <w:sz w:val="24"/>
        </w:rPr>
      </w:pPr>
    </w:p>
    <w:p w:rsidR="003C4D8A" w:rsidRDefault="003C4D8A" w:rsidP="003C4D8A">
      <w:pPr>
        <w:pStyle w:val="a5"/>
        <w:ind w:left="1200" w:firstLineChars="0" w:firstLine="0"/>
        <w:rPr>
          <w:kern w:val="0"/>
          <w:sz w:val="24"/>
        </w:rPr>
      </w:pPr>
    </w:p>
    <w:p w:rsidR="003C4D8A" w:rsidRDefault="003C4D8A" w:rsidP="003C4D8A">
      <w:pPr>
        <w:pStyle w:val="a5"/>
        <w:ind w:left="1200" w:firstLineChars="0" w:firstLine="0"/>
        <w:rPr>
          <w:kern w:val="0"/>
          <w:sz w:val="24"/>
        </w:rPr>
      </w:pPr>
    </w:p>
    <w:p w:rsidR="00B2161F" w:rsidRDefault="00B2161F" w:rsidP="00B2161F">
      <w:pPr>
        <w:rPr>
          <w:rFonts w:hint="eastAsia"/>
          <w:kern w:val="0"/>
          <w:sz w:val="24"/>
        </w:rPr>
      </w:pPr>
    </w:p>
    <w:p w:rsidR="00B2161F" w:rsidRDefault="00B2161F" w:rsidP="00B2161F">
      <w:pPr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</w:t>
      </w:r>
    </w:p>
    <w:p w:rsidR="00AD2F30" w:rsidRPr="003C4D8A" w:rsidRDefault="007B5FBB" w:rsidP="00B2161F">
      <w:pPr>
        <w:ind w:firstLineChars="450" w:firstLine="108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lastRenderedPageBreak/>
        <w:t>UML use-case diagram for an on-line telephone directory.</w:t>
      </w:r>
      <w:proofErr w:type="gramEnd"/>
    </w:p>
    <w:p w:rsidR="0054760C" w:rsidRDefault="007B5FBB" w:rsidP="0054760C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</w:t>
      </w:r>
      <w:r w:rsidR="00AD2F30">
        <w:rPr>
          <w:rFonts w:hint="eastAsia"/>
          <w:noProof/>
          <w:kern w:val="0"/>
          <w:sz w:val="24"/>
        </w:rPr>
        <w:drawing>
          <wp:inline distT="0" distB="0" distL="0" distR="0">
            <wp:extent cx="3514725" cy="20478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BB" w:rsidRDefault="007B5FBB" w:rsidP="007B5FBB">
      <w:pPr>
        <w:pStyle w:val="a5"/>
        <w:ind w:left="1200" w:firstLineChars="0" w:firstLine="0"/>
        <w:rPr>
          <w:kern w:val="0"/>
          <w:sz w:val="24"/>
        </w:rPr>
      </w:pPr>
    </w:p>
    <w:p w:rsidR="0083526F" w:rsidRDefault="007B5FBB" w:rsidP="0083526F">
      <w:pPr>
        <w:pStyle w:val="a5"/>
        <w:numPr>
          <w:ilvl w:val="0"/>
          <w:numId w:val="4"/>
        </w:numPr>
        <w:ind w:firstLineChars="0"/>
        <w:rPr>
          <w:rFonts w:hint="eastAsia"/>
          <w:kern w:val="0"/>
          <w:sz w:val="24"/>
        </w:rPr>
      </w:pPr>
      <w:r w:rsidRPr="0083526F">
        <w:rPr>
          <w:kern w:val="0"/>
          <w:sz w:val="24"/>
        </w:rPr>
        <w:t>Exercise</w:t>
      </w:r>
      <w:r w:rsidRPr="0083526F">
        <w:rPr>
          <w:rFonts w:hint="eastAsia"/>
          <w:kern w:val="0"/>
          <w:sz w:val="24"/>
        </w:rPr>
        <w:t xml:space="preserve"> 13</w:t>
      </w:r>
    </w:p>
    <w:p w:rsidR="006F6DE8" w:rsidRDefault="007B5FBB" w:rsidP="007B5FBB">
      <w:pPr>
        <w:pStyle w:val="a5"/>
        <w:ind w:left="1200" w:firstLineChars="0" w:firstLine="0"/>
        <w:rPr>
          <w:kern w:val="0"/>
          <w:sz w:val="24"/>
        </w:rPr>
      </w:pPr>
      <w:r w:rsidRPr="0083526F">
        <w:rPr>
          <w:rFonts w:hint="eastAsia"/>
          <w:kern w:val="0"/>
          <w:sz w:val="24"/>
        </w:rPr>
        <w:t xml:space="preserve"> Data-Flow diagram </w:t>
      </w:r>
      <w:r w:rsidR="006F6DE8" w:rsidRPr="0083526F">
        <w:rPr>
          <w:rFonts w:hint="eastAsia"/>
          <w:kern w:val="0"/>
          <w:sz w:val="24"/>
        </w:rPr>
        <w:t>to</w:t>
      </w:r>
      <w:r w:rsidRPr="0083526F">
        <w:rPr>
          <w:rFonts w:hint="eastAsia"/>
          <w:kern w:val="0"/>
          <w:sz w:val="24"/>
        </w:rPr>
        <w:t xml:space="preserve"> i</w:t>
      </w:r>
      <w:r w:rsidR="006F6DE8" w:rsidRPr="0083526F">
        <w:rPr>
          <w:rFonts w:hint="eastAsia"/>
          <w:kern w:val="0"/>
          <w:sz w:val="24"/>
        </w:rPr>
        <w:t>l</w:t>
      </w:r>
      <w:r w:rsidRPr="0083526F">
        <w:rPr>
          <w:rFonts w:hint="eastAsia"/>
          <w:kern w:val="0"/>
          <w:sz w:val="24"/>
        </w:rPr>
        <w:t>lustrate</w:t>
      </w:r>
      <w:r w:rsidR="006F6DE8" w:rsidRPr="0083526F">
        <w:rPr>
          <w:rFonts w:hint="eastAsia"/>
          <w:kern w:val="0"/>
          <w:sz w:val="24"/>
        </w:rPr>
        <w:t xml:space="preserve"> the functions and data-flow </w:t>
      </w:r>
      <w:r w:rsidR="006F6DE8">
        <w:rPr>
          <w:rFonts w:hint="eastAsia"/>
          <w:kern w:val="0"/>
          <w:sz w:val="24"/>
        </w:rPr>
        <w:t xml:space="preserve">         </w:t>
      </w:r>
      <w:proofErr w:type="gramStart"/>
      <w:r w:rsidR="006F6DE8">
        <w:rPr>
          <w:kern w:val="0"/>
          <w:sz w:val="24"/>
        </w:rPr>
        <w:t>F</w:t>
      </w:r>
      <w:r w:rsidR="006F6DE8">
        <w:rPr>
          <w:rFonts w:hint="eastAsia"/>
          <w:kern w:val="0"/>
          <w:sz w:val="24"/>
        </w:rPr>
        <w:t>or</w:t>
      </w:r>
      <w:proofErr w:type="gramEnd"/>
      <w:r w:rsidR="006F6DE8">
        <w:rPr>
          <w:rFonts w:hint="eastAsia"/>
          <w:kern w:val="0"/>
          <w:sz w:val="24"/>
        </w:rPr>
        <w:t xml:space="preserve"> an on-line telephone directory system</w:t>
      </w:r>
    </w:p>
    <w:p w:rsidR="00AD2F30" w:rsidRDefault="00AD2F30" w:rsidP="0054760C">
      <w:pPr>
        <w:rPr>
          <w:kern w:val="0"/>
          <w:sz w:val="24"/>
        </w:rPr>
      </w:pPr>
    </w:p>
    <w:p w:rsidR="00065228" w:rsidRPr="00AD2F30" w:rsidRDefault="00AD2F30" w:rsidP="0054760C">
      <w:pPr>
        <w:pStyle w:val="a5"/>
        <w:ind w:left="975" w:firstLineChars="100" w:firstLine="240"/>
      </w:pPr>
      <w:r>
        <w:rPr>
          <w:rFonts w:hint="eastAsia"/>
          <w:noProof/>
          <w:kern w:val="0"/>
          <w:sz w:val="24"/>
        </w:rPr>
        <w:drawing>
          <wp:inline distT="0" distB="0" distL="0" distR="0">
            <wp:extent cx="4733925" cy="34575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24" w:rsidRDefault="00306D24" w:rsidP="00306D24">
      <w:pPr>
        <w:rPr>
          <w:kern w:val="0"/>
          <w:sz w:val="24"/>
        </w:rPr>
      </w:pPr>
    </w:p>
    <w:p w:rsidR="006B4BA4" w:rsidRDefault="006B4BA4" w:rsidP="00306D24">
      <w:pPr>
        <w:rPr>
          <w:kern w:val="0"/>
          <w:sz w:val="24"/>
        </w:rPr>
      </w:pPr>
    </w:p>
    <w:p w:rsidR="006B4BA4" w:rsidRDefault="006B4BA4" w:rsidP="00306D24">
      <w:pPr>
        <w:rPr>
          <w:kern w:val="0"/>
          <w:sz w:val="24"/>
        </w:rPr>
      </w:pPr>
    </w:p>
    <w:p w:rsidR="006B4BA4" w:rsidRDefault="006B4BA4" w:rsidP="00306D24">
      <w:pPr>
        <w:rPr>
          <w:kern w:val="0"/>
          <w:sz w:val="24"/>
        </w:rPr>
      </w:pPr>
    </w:p>
    <w:p w:rsidR="006B4BA4" w:rsidRDefault="006B4BA4" w:rsidP="00306D24">
      <w:pPr>
        <w:rPr>
          <w:kern w:val="0"/>
          <w:sz w:val="24"/>
        </w:rPr>
      </w:pPr>
    </w:p>
    <w:p w:rsidR="006B4BA4" w:rsidRDefault="006B4BA4" w:rsidP="00306D24">
      <w:pPr>
        <w:rPr>
          <w:kern w:val="0"/>
          <w:sz w:val="24"/>
        </w:rPr>
      </w:pPr>
    </w:p>
    <w:p w:rsidR="006B4BA4" w:rsidRDefault="006B4BA4" w:rsidP="00306D24">
      <w:pPr>
        <w:rPr>
          <w:kern w:val="0"/>
          <w:sz w:val="24"/>
        </w:rPr>
      </w:pPr>
    </w:p>
    <w:p w:rsidR="006B4BA4" w:rsidRDefault="006B4BA4" w:rsidP="00306D24">
      <w:pPr>
        <w:rPr>
          <w:kern w:val="0"/>
          <w:sz w:val="24"/>
        </w:rPr>
      </w:pPr>
    </w:p>
    <w:p w:rsidR="006B4BA4" w:rsidRDefault="006B4BA4" w:rsidP="00306D24">
      <w:pPr>
        <w:rPr>
          <w:kern w:val="0"/>
          <w:sz w:val="24"/>
        </w:rPr>
      </w:pPr>
    </w:p>
    <w:p w:rsidR="00306D24" w:rsidRPr="005D2C96" w:rsidRDefault="00306D24" w:rsidP="00306D24">
      <w:pPr>
        <w:rPr>
          <w:rFonts w:ascii="Arial Black" w:hAnsi="Arial Black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lastRenderedPageBreak/>
        <w:t>C</w:t>
      </w:r>
      <w:r>
        <w:rPr>
          <w:rFonts w:ascii="Arial Black" w:hAnsi="Arial Black"/>
          <w:sz w:val="28"/>
          <w:szCs w:val="28"/>
        </w:rPr>
        <w:t xml:space="preserve">hapter  </w:t>
      </w:r>
      <w:r w:rsidR="006B4BA4">
        <w:rPr>
          <w:rFonts w:ascii="Arial Black" w:hAnsi="Arial Black" w:hint="eastAsia"/>
          <w:sz w:val="28"/>
          <w:szCs w:val="28"/>
        </w:rPr>
        <w:t>5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 w:rsidR="006B4BA4">
        <w:rPr>
          <w:rFonts w:ascii="Arial Black" w:hAnsi="Arial Black" w:hint="eastAsia"/>
          <w:sz w:val="28"/>
          <w:szCs w:val="28"/>
        </w:rPr>
        <w:t>Design the Architecture</w:t>
      </w:r>
    </w:p>
    <w:p w:rsidR="00306D24" w:rsidRPr="00306D24" w:rsidRDefault="00306D24" w:rsidP="00306D24">
      <w:pPr>
        <w:rPr>
          <w:kern w:val="0"/>
          <w:sz w:val="24"/>
        </w:rPr>
      </w:pPr>
    </w:p>
    <w:p w:rsidR="00875502" w:rsidRPr="002C2BD0" w:rsidRDefault="00875502" w:rsidP="00875502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306D24" w:rsidRDefault="00306D24" w:rsidP="00306D24">
      <w:pPr>
        <w:rPr>
          <w:kern w:val="0"/>
          <w:sz w:val="24"/>
        </w:rPr>
      </w:pPr>
    </w:p>
    <w:p w:rsidR="005147B1" w:rsidRDefault="00D32F19" w:rsidP="00875502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resulting</w:t>
      </w:r>
    </w:p>
    <w:p w:rsidR="005147B1" w:rsidRDefault="00D32F19" w:rsidP="00D32F19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components, connectors, constrains </w:t>
      </w:r>
    </w:p>
    <w:p w:rsidR="001A0DF7" w:rsidRPr="001A0DF7" w:rsidRDefault="00D32F19" w:rsidP="001A0DF7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proofErr w:type="spellStart"/>
      <w:proofErr w:type="gramStart"/>
      <w:r>
        <w:rPr>
          <w:rFonts w:hint="eastAsia"/>
          <w:kern w:val="0"/>
          <w:sz w:val="24"/>
        </w:rPr>
        <w:t>filter,</w:t>
      </w:r>
      <w:proofErr w:type="gramEnd"/>
      <w:r>
        <w:rPr>
          <w:rFonts w:hint="eastAsia"/>
          <w:kern w:val="0"/>
          <w:sz w:val="24"/>
        </w:rPr>
        <w:t>pipe</w:t>
      </w:r>
      <w:proofErr w:type="spellEnd"/>
      <w:r w:rsidR="001A0DF7">
        <w:rPr>
          <w:rFonts w:hint="eastAsia"/>
          <w:kern w:val="0"/>
          <w:sz w:val="24"/>
        </w:rPr>
        <w:t>.</w:t>
      </w:r>
    </w:p>
    <w:p w:rsidR="005147B1" w:rsidRDefault="00D32F19" w:rsidP="001A0DF7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>S</w:t>
      </w:r>
      <w:r>
        <w:rPr>
          <w:rFonts w:hint="eastAsia"/>
          <w:kern w:val="0"/>
          <w:sz w:val="24"/>
        </w:rPr>
        <w:t>erver, client</w:t>
      </w:r>
    </w:p>
    <w:p w:rsidR="001A0DF7" w:rsidRDefault="00D32F19" w:rsidP="001A0DF7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peer</w:t>
      </w:r>
    </w:p>
    <w:p w:rsidR="00D32F19" w:rsidRDefault="00AA6C8B" w:rsidP="001A0DF7">
      <w:pPr>
        <w:pStyle w:val="a5"/>
        <w:numPr>
          <w:ilvl w:val="0"/>
          <w:numId w:val="5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subscrib</w:t>
      </w:r>
      <w:r w:rsidR="00D32F19">
        <w:rPr>
          <w:rFonts w:hint="eastAsia"/>
          <w:kern w:val="0"/>
          <w:sz w:val="24"/>
        </w:rPr>
        <w:t xml:space="preserve">ing, </w:t>
      </w:r>
      <w:proofErr w:type="spellStart"/>
      <w:r w:rsidR="00D32F19">
        <w:rPr>
          <w:rFonts w:hint="eastAsia"/>
          <w:kern w:val="0"/>
          <w:sz w:val="24"/>
        </w:rPr>
        <w:t>pubulish</w:t>
      </w:r>
      <w:proofErr w:type="spellEnd"/>
      <w:r>
        <w:rPr>
          <w:rFonts w:hint="eastAsia"/>
          <w:kern w:val="0"/>
          <w:sz w:val="24"/>
        </w:rPr>
        <w:t xml:space="preserve"> </w:t>
      </w:r>
    </w:p>
    <w:p w:rsidR="00DA12E0" w:rsidRDefault="00D32F19" w:rsidP="001A0DF7">
      <w:pPr>
        <w:pStyle w:val="a5"/>
        <w:numPr>
          <w:ilvl w:val="0"/>
          <w:numId w:val="5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central data store, data accessing </w:t>
      </w:r>
    </w:p>
    <w:p w:rsidR="00A10877" w:rsidRPr="001B084D" w:rsidRDefault="00A10877" w:rsidP="00306D24">
      <w:pPr>
        <w:rPr>
          <w:kern w:val="0"/>
          <w:sz w:val="24"/>
        </w:rPr>
      </w:pPr>
    </w:p>
    <w:p w:rsidR="00BC61AD" w:rsidRPr="002C2BD0" w:rsidRDefault="00BC61AD" w:rsidP="00BC61AD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</w:t>
      </w:r>
      <w:r w:rsidR="00DA12E0">
        <w:rPr>
          <w:rFonts w:ascii="Arial Black" w:hAnsi="Arial Black" w:hint="eastAsia"/>
          <w:sz w:val="24"/>
          <w:szCs w:val="24"/>
        </w:rPr>
        <w:t xml:space="preserve"> and Exercise </w:t>
      </w:r>
    </w:p>
    <w:p w:rsidR="00BC61AD" w:rsidRPr="001D4C90" w:rsidRDefault="00BC61AD" w:rsidP="00BC61AD">
      <w:pPr>
        <w:spacing w:line="400" w:lineRule="exact"/>
        <w:rPr>
          <w:rFonts w:ascii="Arial Black" w:hAnsi="Arial Black"/>
        </w:rPr>
      </w:pPr>
    </w:p>
    <w:p w:rsidR="008F46E8" w:rsidRDefault="00D32F19" w:rsidP="00BC61AD">
      <w:pPr>
        <w:pStyle w:val="a5"/>
        <w:numPr>
          <w:ilvl w:val="0"/>
          <w:numId w:val="7"/>
        </w:numPr>
        <w:ind w:firstLineChars="0"/>
        <w:rPr>
          <w:kern w:val="0"/>
          <w:sz w:val="24"/>
        </w:rPr>
      </w:pPr>
      <w:r>
        <w:rPr>
          <w:rFonts w:asciiTheme="minorEastAsia" w:hAnsiTheme="minorEastAsia" w:hint="eastAsia"/>
        </w:rPr>
        <w:t>See the Figure 5.4 and its description</w:t>
      </w:r>
      <w:proofErr w:type="gramStart"/>
      <w:r>
        <w:rPr>
          <w:rFonts w:asciiTheme="minorEastAsia" w:hAnsiTheme="minorEastAsia" w:hint="eastAsia"/>
        </w:rPr>
        <w:t>.</w:t>
      </w:r>
      <w:r w:rsidR="00DA12E0">
        <w:rPr>
          <w:rFonts w:hint="eastAsia"/>
          <w:kern w:val="0"/>
          <w:sz w:val="24"/>
        </w:rPr>
        <w:t>.</w:t>
      </w:r>
      <w:proofErr w:type="gramEnd"/>
    </w:p>
    <w:p w:rsidR="00DA12E0" w:rsidRDefault="00D32F19" w:rsidP="00BC61AD">
      <w:pPr>
        <w:pStyle w:val="a5"/>
        <w:numPr>
          <w:ilvl w:val="0"/>
          <w:numId w:val="7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The answer is figure 5.9 in the page 243( Fourth Edition)</w:t>
      </w:r>
    </w:p>
    <w:p w:rsidR="0001005B" w:rsidRDefault="0071730B" w:rsidP="0001005B">
      <w:pPr>
        <w:pStyle w:val="a5"/>
        <w:numPr>
          <w:ilvl w:val="0"/>
          <w:numId w:val="7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(1) </w:t>
      </w:r>
      <w:r w:rsidR="00D32F19">
        <w:rPr>
          <w:rFonts w:hint="eastAsia"/>
          <w:kern w:val="0"/>
          <w:sz w:val="24"/>
        </w:rPr>
        <w:t>Piper and Filter:</w:t>
      </w:r>
    </w:p>
    <w:p w:rsidR="00741C0B" w:rsidRDefault="00D32F19" w:rsidP="00741C0B">
      <w:pPr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MIS system of XIDIAN University</w:t>
      </w:r>
    </w:p>
    <w:p w:rsidR="00D32F19" w:rsidRDefault="00D32F19" w:rsidP="00741C0B">
      <w:pPr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</w:t>
      </w:r>
      <w:r w:rsidR="0071730B">
        <w:rPr>
          <w:rFonts w:hint="eastAsia"/>
          <w:kern w:val="0"/>
          <w:sz w:val="24"/>
        </w:rPr>
        <w:t xml:space="preserve">(2) </w:t>
      </w:r>
      <w:r>
        <w:rPr>
          <w:rFonts w:hint="eastAsia"/>
          <w:kern w:val="0"/>
          <w:sz w:val="24"/>
        </w:rPr>
        <w:t>Client/Server</w:t>
      </w:r>
      <w:r w:rsidR="004B3141">
        <w:rPr>
          <w:rFonts w:hint="eastAsia"/>
          <w:kern w:val="0"/>
          <w:sz w:val="24"/>
        </w:rPr>
        <w:t>:</w:t>
      </w:r>
      <w:r>
        <w:rPr>
          <w:rFonts w:hint="eastAsia"/>
          <w:kern w:val="0"/>
          <w:sz w:val="24"/>
        </w:rPr>
        <w:t xml:space="preserve"> </w:t>
      </w:r>
    </w:p>
    <w:p w:rsidR="00D32F19" w:rsidRDefault="00D32F19" w:rsidP="00741C0B">
      <w:pPr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</w:t>
      </w:r>
      <w:r w:rsidR="009063F8">
        <w:rPr>
          <w:rFonts w:hint="eastAsia"/>
          <w:kern w:val="0"/>
          <w:sz w:val="24"/>
        </w:rPr>
        <w:t>Most transaction processing system(</w:t>
      </w:r>
      <w:r w:rsidR="009063F8">
        <w:rPr>
          <w:rFonts w:hint="eastAsia"/>
          <w:kern w:val="0"/>
          <w:sz w:val="24"/>
        </w:rPr>
        <w:t>事务处理系统</w:t>
      </w:r>
      <w:r w:rsidR="009063F8">
        <w:rPr>
          <w:rFonts w:hint="eastAsia"/>
          <w:kern w:val="0"/>
          <w:sz w:val="24"/>
        </w:rPr>
        <w:t>)</w:t>
      </w:r>
    </w:p>
    <w:p w:rsidR="009063F8" w:rsidRDefault="009063F8" w:rsidP="00741C0B">
      <w:pPr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</w:t>
      </w:r>
      <w:proofErr w:type="spellStart"/>
      <w:proofErr w:type="gramStart"/>
      <w:r>
        <w:rPr>
          <w:rFonts w:hint="eastAsia"/>
          <w:kern w:val="0"/>
          <w:sz w:val="24"/>
        </w:rPr>
        <w:t>Eg</w:t>
      </w:r>
      <w:proofErr w:type="spellEnd"/>
      <w:r>
        <w:rPr>
          <w:rFonts w:hint="eastAsia"/>
          <w:kern w:val="0"/>
          <w:sz w:val="24"/>
        </w:rPr>
        <w:t>.</w:t>
      </w:r>
      <w:proofErr w:type="gramEnd"/>
      <w:r>
        <w:rPr>
          <w:rFonts w:hint="eastAsia"/>
          <w:kern w:val="0"/>
          <w:sz w:val="24"/>
        </w:rPr>
        <w:t xml:space="preserve"> Bank System</w:t>
      </w:r>
    </w:p>
    <w:p w:rsidR="009063F8" w:rsidRDefault="009063F8" w:rsidP="00741C0B">
      <w:pPr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</w:t>
      </w:r>
      <w:r w:rsidR="0071730B">
        <w:rPr>
          <w:rFonts w:hint="eastAsia"/>
          <w:kern w:val="0"/>
          <w:sz w:val="24"/>
        </w:rPr>
        <w:t xml:space="preserve"> (3) </w:t>
      </w:r>
      <w:r>
        <w:rPr>
          <w:rFonts w:hint="eastAsia"/>
          <w:kern w:val="0"/>
          <w:sz w:val="24"/>
        </w:rPr>
        <w:t>Peer to Peer</w:t>
      </w:r>
      <w:r w:rsidR="004B3141">
        <w:rPr>
          <w:rFonts w:hint="eastAsia"/>
          <w:kern w:val="0"/>
          <w:sz w:val="24"/>
        </w:rPr>
        <w:t>:</w:t>
      </w:r>
    </w:p>
    <w:p w:rsidR="009063F8" w:rsidRDefault="009063F8" w:rsidP="00741C0B">
      <w:pPr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</w:t>
      </w:r>
      <w:r w:rsidR="004B3141">
        <w:rPr>
          <w:rFonts w:hint="eastAsia"/>
          <w:kern w:val="0"/>
          <w:sz w:val="24"/>
        </w:rPr>
        <w:t xml:space="preserve"> Military Individual equipment system</w:t>
      </w:r>
    </w:p>
    <w:p w:rsidR="004B3141" w:rsidRDefault="004B3141" w:rsidP="00741C0B">
      <w:pPr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</w:t>
      </w:r>
      <w:r w:rsidR="0071730B">
        <w:rPr>
          <w:rFonts w:hint="eastAsia"/>
          <w:kern w:val="0"/>
          <w:sz w:val="24"/>
        </w:rPr>
        <w:t xml:space="preserve">(4) </w:t>
      </w:r>
      <w:r>
        <w:rPr>
          <w:rFonts w:hint="eastAsia"/>
          <w:kern w:val="0"/>
          <w:sz w:val="24"/>
        </w:rPr>
        <w:t>Publish Subscribing:</w:t>
      </w:r>
    </w:p>
    <w:p w:rsidR="004B3141" w:rsidRPr="004B3141" w:rsidRDefault="004B3141" w:rsidP="004B3141">
      <w:pPr>
        <w:pStyle w:val="a5"/>
        <w:numPr>
          <w:ilvl w:val="0"/>
          <w:numId w:val="10"/>
        </w:numPr>
        <w:ind w:firstLineChars="0"/>
        <w:rPr>
          <w:rFonts w:hint="eastAsia"/>
          <w:kern w:val="0"/>
          <w:sz w:val="24"/>
        </w:rPr>
      </w:pPr>
      <w:r w:rsidRPr="004B3141">
        <w:rPr>
          <w:rFonts w:hint="eastAsia"/>
          <w:kern w:val="0"/>
          <w:sz w:val="24"/>
        </w:rPr>
        <w:t xml:space="preserve">Field ( Reiss 1990),  </w:t>
      </w:r>
    </w:p>
    <w:p w:rsidR="004B3141" w:rsidRPr="004B3141" w:rsidRDefault="004B3141" w:rsidP="004B3141">
      <w:pPr>
        <w:pStyle w:val="a5"/>
        <w:numPr>
          <w:ilvl w:val="0"/>
          <w:numId w:val="10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Subscribed </w:t>
      </w:r>
      <w:r w:rsidR="0071730B">
        <w:rPr>
          <w:rFonts w:hint="eastAsia"/>
          <w:kern w:val="0"/>
          <w:sz w:val="24"/>
        </w:rPr>
        <w:t xml:space="preserve">Weather Forecast </w:t>
      </w:r>
    </w:p>
    <w:p w:rsidR="004B3141" w:rsidRDefault="0071730B" w:rsidP="00741C0B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(5) Repositories </w:t>
      </w:r>
    </w:p>
    <w:p w:rsidR="00741C0B" w:rsidRDefault="0071730B" w:rsidP="00741C0B">
      <w:pPr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 Intelligence Diagnostic and Cure System</w:t>
      </w:r>
    </w:p>
    <w:p w:rsidR="0071730B" w:rsidRDefault="0071730B" w:rsidP="00741C0B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(6) Laying </w:t>
      </w:r>
    </w:p>
    <w:p w:rsidR="00741C0B" w:rsidRDefault="0071730B" w:rsidP="00741C0B">
      <w:pPr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</w:t>
      </w:r>
      <w:proofErr w:type="gramStart"/>
      <w:r>
        <w:rPr>
          <w:rFonts w:hint="eastAsia"/>
          <w:kern w:val="0"/>
          <w:sz w:val="24"/>
        </w:rPr>
        <w:t>(1) Unix</w:t>
      </w:r>
      <w:proofErr w:type="gramEnd"/>
      <w:r>
        <w:rPr>
          <w:rFonts w:hint="eastAsia"/>
          <w:kern w:val="0"/>
          <w:sz w:val="24"/>
        </w:rPr>
        <w:t xml:space="preserve"> Operating System</w:t>
      </w:r>
    </w:p>
    <w:p w:rsidR="0071730B" w:rsidRDefault="0071730B" w:rsidP="00741C0B">
      <w:pPr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(2) OSI model for network communication</w:t>
      </w:r>
    </w:p>
    <w:p w:rsidR="005E59C6" w:rsidRDefault="005E59C6" w:rsidP="00741C0B">
      <w:pPr>
        <w:rPr>
          <w:rFonts w:hint="eastAsia"/>
          <w:kern w:val="0"/>
          <w:sz w:val="24"/>
        </w:rPr>
      </w:pPr>
    </w:p>
    <w:p w:rsidR="005E59C6" w:rsidRDefault="005E59C6" w:rsidP="00741C0B">
      <w:pPr>
        <w:rPr>
          <w:rFonts w:hint="eastAsia"/>
          <w:kern w:val="0"/>
          <w:sz w:val="24"/>
        </w:rPr>
      </w:pPr>
    </w:p>
    <w:p w:rsidR="005E59C6" w:rsidRDefault="005E59C6" w:rsidP="00741C0B">
      <w:pPr>
        <w:rPr>
          <w:rFonts w:hint="eastAsia"/>
          <w:kern w:val="0"/>
          <w:sz w:val="24"/>
        </w:rPr>
      </w:pPr>
    </w:p>
    <w:p w:rsidR="005E59C6" w:rsidRDefault="005E59C6" w:rsidP="00741C0B">
      <w:pPr>
        <w:rPr>
          <w:rFonts w:hint="eastAsia"/>
          <w:kern w:val="0"/>
          <w:sz w:val="24"/>
        </w:rPr>
      </w:pPr>
    </w:p>
    <w:p w:rsidR="005E59C6" w:rsidRDefault="005E59C6" w:rsidP="00741C0B">
      <w:pPr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End of reference </w:t>
      </w:r>
      <w:r>
        <w:rPr>
          <w:kern w:val="0"/>
          <w:sz w:val="24"/>
        </w:rPr>
        <w:t>answer</w:t>
      </w:r>
      <w:r>
        <w:rPr>
          <w:rFonts w:hint="eastAsia"/>
          <w:kern w:val="0"/>
          <w:sz w:val="24"/>
        </w:rPr>
        <w:t xml:space="preserve"> for Chapter 4-5.</w:t>
      </w:r>
    </w:p>
    <w:p w:rsidR="0046758E" w:rsidRDefault="0046758E" w:rsidP="00741C0B">
      <w:pPr>
        <w:rPr>
          <w:rFonts w:hint="eastAsia"/>
          <w:kern w:val="0"/>
          <w:sz w:val="24"/>
        </w:rPr>
      </w:pPr>
    </w:p>
    <w:p w:rsidR="0046758E" w:rsidRDefault="0046758E" w:rsidP="00741C0B">
      <w:pPr>
        <w:rPr>
          <w:rFonts w:hint="eastAsia"/>
          <w:kern w:val="0"/>
          <w:sz w:val="24"/>
        </w:rPr>
      </w:pPr>
    </w:p>
    <w:p w:rsidR="0046758E" w:rsidRDefault="0046758E" w:rsidP="00741C0B">
      <w:pPr>
        <w:rPr>
          <w:rFonts w:hint="eastAsia"/>
          <w:kern w:val="0"/>
          <w:sz w:val="24"/>
        </w:rPr>
      </w:pPr>
    </w:p>
    <w:p w:rsidR="0046758E" w:rsidRDefault="0046758E" w:rsidP="00741C0B">
      <w:pPr>
        <w:rPr>
          <w:rFonts w:hint="eastAsia"/>
          <w:kern w:val="0"/>
          <w:sz w:val="24"/>
        </w:rPr>
      </w:pPr>
    </w:p>
    <w:p w:rsidR="0046758E" w:rsidRDefault="0046758E" w:rsidP="00741C0B">
      <w:pPr>
        <w:rPr>
          <w:rFonts w:hint="eastAsia"/>
          <w:kern w:val="0"/>
          <w:sz w:val="24"/>
        </w:rPr>
      </w:pPr>
    </w:p>
    <w:p w:rsidR="0046758E" w:rsidRDefault="0046758E" w:rsidP="00741C0B">
      <w:pPr>
        <w:rPr>
          <w:kern w:val="0"/>
          <w:sz w:val="24"/>
        </w:rPr>
      </w:pPr>
    </w:p>
    <w:sectPr w:rsidR="0046758E" w:rsidSect="00035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27E" w:rsidRDefault="0029427E" w:rsidP="005D2C96">
      <w:r>
        <w:separator/>
      </w:r>
    </w:p>
  </w:endnote>
  <w:endnote w:type="continuationSeparator" w:id="0">
    <w:p w:rsidR="0029427E" w:rsidRDefault="0029427E" w:rsidP="005D2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27E" w:rsidRDefault="0029427E" w:rsidP="005D2C96">
      <w:r>
        <w:separator/>
      </w:r>
    </w:p>
  </w:footnote>
  <w:footnote w:type="continuationSeparator" w:id="0">
    <w:p w:rsidR="0029427E" w:rsidRDefault="0029427E" w:rsidP="005D2C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B0264"/>
    <w:multiLevelType w:val="hybridMultilevel"/>
    <w:tmpl w:val="EDBE2C08"/>
    <w:lvl w:ilvl="0" w:tplc="25B27946">
      <w:start w:val="1"/>
      <w:numFmt w:val="decimal"/>
      <w:lvlText w:val="%1．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">
    <w:nsid w:val="26F65CAA"/>
    <w:multiLevelType w:val="hybridMultilevel"/>
    <w:tmpl w:val="43F69642"/>
    <w:lvl w:ilvl="0" w:tplc="05748016">
      <w:numFmt w:val="bullet"/>
      <w:lvlText w:val=""/>
      <w:lvlJc w:val="left"/>
      <w:pPr>
        <w:ind w:left="31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00" w:hanging="420"/>
      </w:pPr>
      <w:rPr>
        <w:rFonts w:ascii="Wingdings" w:hAnsi="Wingdings" w:hint="default"/>
      </w:rPr>
    </w:lvl>
  </w:abstractNum>
  <w:abstractNum w:abstractNumId="2">
    <w:nsid w:val="280D2B97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B2B48B3"/>
    <w:multiLevelType w:val="hybridMultilevel"/>
    <w:tmpl w:val="3020C4C0"/>
    <w:lvl w:ilvl="0" w:tplc="1D3CD50E">
      <w:start w:val="4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33406AF8"/>
    <w:multiLevelType w:val="hybridMultilevel"/>
    <w:tmpl w:val="9E0E1A68"/>
    <w:lvl w:ilvl="0" w:tplc="BB20335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5">
    <w:nsid w:val="37602815"/>
    <w:multiLevelType w:val="hybridMultilevel"/>
    <w:tmpl w:val="1F22A9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74E4061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5363E22"/>
    <w:multiLevelType w:val="hybridMultilevel"/>
    <w:tmpl w:val="4FCA75E6"/>
    <w:lvl w:ilvl="0" w:tplc="D84A0BA0">
      <w:start w:val="1"/>
      <w:numFmt w:val="decimal"/>
      <w:lvlText w:val="(%1)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45" w:hanging="420"/>
      </w:pPr>
    </w:lvl>
    <w:lvl w:ilvl="2" w:tplc="0409001B" w:tentative="1">
      <w:start w:val="1"/>
      <w:numFmt w:val="lowerRoman"/>
      <w:lvlText w:val="%3."/>
      <w:lvlJc w:val="right"/>
      <w:pPr>
        <w:ind w:left="3165" w:hanging="420"/>
      </w:pPr>
    </w:lvl>
    <w:lvl w:ilvl="3" w:tplc="0409000F" w:tentative="1">
      <w:start w:val="1"/>
      <w:numFmt w:val="decimal"/>
      <w:lvlText w:val="%4."/>
      <w:lvlJc w:val="left"/>
      <w:pPr>
        <w:ind w:left="3585" w:hanging="420"/>
      </w:pPr>
    </w:lvl>
    <w:lvl w:ilvl="4" w:tplc="04090019" w:tentative="1">
      <w:start w:val="1"/>
      <w:numFmt w:val="lowerLetter"/>
      <w:lvlText w:val="%5)"/>
      <w:lvlJc w:val="left"/>
      <w:pPr>
        <w:ind w:left="4005" w:hanging="420"/>
      </w:pPr>
    </w:lvl>
    <w:lvl w:ilvl="5" w:tplc="0409001B" w:tentative="1">
      <w:start w:val="1"/>
      <w:numFmt w:val="lowerRoman"/>
      <w:lvlText w:val="%6."/>
      <w:lvlJc w:val="right"/>
      <w:pPr>
        <w:ind w:left="4425" w:hanging="420"/>
      </w:pPr>
    </w:lvl>
    <w:lvl w:ilvl="6" w:tplc="0409000F" w:tentative="1">
      <w:start w:val="1"/>
      <w:numFmt w:val="decimal"/>
      <w:lvlText w:val="%7."/>
      <w:lvlJc w:val="left"/>
      <w:pPr>
        <w:ind w:left="4845" w:hanging="420"/>
      </w:pPr>
    </w:lvl>
    <w:lvl w:ilvl="7" w:tplc="04090019" w:tentative="1">
      <w:start w:val="1"/>
      <w:numFmt w:val="lowerLetter"/>
      <w:lvlText w:val="%8)"/>
      <w:lvlJc w:val="left"/>
      <w:pPr>
        <w:ind w:left="5265" w:hanging="420"/>
      </w:pPr>
    </w:lvl>
    <w:lvl w:ilvl="8" w:tplc="0409001B" w:tentative="1">
      <w:start w:val="1"/>
      <w:numFmt w:val="lowerRoman"/>
      <w:lvlText w:val="%9."/>
      <w:lvlJc w:val="right"/>
      <w:pPr>
        <w:ind w:left="5685" w:hanging="420"/>
      </w:pPr>
    </w:lvl>
  </w:abstractNum>
  <w:abstractNum w:abstractNumId="8">
    <w:nsid w:val="66785335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B9A492F"/>
    <w:multiLevelType w:val="hybridMultilevel"/>
    <w:tmpl w:val="9E0E1A68"/>
    <w:lvl w:ilvl="0" w:tplc="BB20335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C96"/>
    <w:rsid w:val="0001005B"/>
    <w:rsid w:val="000343AD"/>
    <w:rsid w:val="000358BA"/>
    <w:rsid w:val="000529DD"/>
    <w:rsid w:val="00065228"/>
    <w:rsid w:val="000B1469"/>
    <w:rsid w:val="000B294E"/>
    <w:rsid w:val="000D5530"/>
    <w:rsid w:val="000D5C79"/>
    <w:rsid w:val="001A0DF7"/>
    <w:rsid w:val="001B084D"/>
    <w:rsid w:val="001D4C90"/>
    <w:rsid w:val="002109FC"/>
    <w:rsid w:val="0021535F"/>
    <w:rsid w:val="00245C9E"/>
    <w:rsid w:val="00265B90"/>
    <w:rsid w:val="0029427E"/>
    <w:rsid w:val="002C2BD0"/>
    <w:rsid w:val="00306D24"/>
    <w:rsid w:val="003C4D8A"/>
    <w:rsid w:val="003D04F3"/>
    <w:rsid w:val="0043682F"/>
    <w:rsid w:val="00450B61"/>
    <w:rsid w:val="00465021"/>
    <w:rsid w:val="0046758E"/>
    <w:rsid w:val="004B3141"/>
    <w:rsid w:val="004C058B"/>
    <w:rsid w:val="004F443C"/>
    <w:rsid w:val="005147B1"/>
    <w:rsid w:val="0053546A"/>
    <w:rsid w:val="0054760C"/>
    <w:rsid w:val="00550914"/>
    <w:rsid w:val="0058019A"/>
    <w:rsid w:val="00583927"/>
    <w:rsid w:val="005A13E4"/>
    <w:rsid w:val="005D2C96"/>
    <w:rsid w:val="005E59C6"/>
    <w:rsid w:val="0062657A"/>
    <w:rsid w:val="0064699B"/>
    <w:rsid w:val="0066146F"/>
    <w:rsid w:val="006739B9"/>
    <w:rsid w:val="006A6C5E"/>
    <w:rsid w:val="006B4BA4"/>
    <w:rsid w:val="006B56EB"/>
    <w:rsid w:val="006B73DC"/>
    <w:rsid w:val="006E11CB"/>
    <w:rsid w:val="006F6DE8"/>
    <w:rsid w:val="0071730B"/>
    <w:rsid w:val="00741C0B"/>
    <w:rsid w:val="007467B4"/>
    <w:rsid w:val="007508FA"/>
    <w:rsid w:val="0077286C"/>
    <w:rsid w:val="007B5FBB"/>
    <w:rsid w:val="0083526F"/>
    <w:rsid w:val="00836E12"/>
    <w:rsid w:val="00875502"/>
    <w:rsid w:val="008A222F"/>
    <w:rsid w:val="008F347E"/>
    <w:rsid w:val="008F46E8"/>
    <w:rsid w:val="00901A0E"/>
    <w:rsid w:val="009063F8"/>
    <w:rsid w:val="009242ED"/>
    <w:rsid w:val="009633F3"/>
    <w:rsid w:val="00986901"/>
    <w:rsid w:val="009A2FCA"/>
    <w:rsid w:val="009A497B"/>
    <w:rsid w:val="009B0A5D"/>
    <w:rsid w:val="009B5A09"/>
    <w:rsid w:val="00A10877"/>
    <w:rsid w:val="00A33BF7"/>
    <w:rsid w:val="00A36859"/>
    <w:rsid w:val="00A406CE"/>
    <w:rsid w:val="00A44EB6"/>
    <w:rsid w:val="00A9672E"/>
    <w:rsid w:val="00AA6C8B"/>
    <w:rsid w:val="00AB0032"/>
    <w:rsid w:val="00AB0F86"/>
    <w:rsid w:val="00AD2F30"/>
    <w:rsid w:val="00B0728B"/>
    <w:rsid w:val="00B1309D"/>
    <w:rsid w:val="00B15A90"/>
    <w:rsid w:val="00B2161F"/>
    <w:rsid w:val="00B75898"/>
    <w:rsid w:val="00BC61AD"/>
    <w:rsid w:val="00C04700"/>
    <w:rsid w:val="00C062E8"/>
    <w:rsid w:val="00C13444"/>
    <w:rsid w:val="00C16180"/>
    <w:rsid w:val="00C667E8"/>
    <w:rsid w:val="00C73C5A"/>
    <w:rsid w:val="00CC71F2"/>
    <w:rsid w:val="00D22CC3"/>
    <w:rsid w:val="00D32F19"/>
    <w:rsid w:val="00DA12E0"/>
    <w:rsid w:val="00DF6376"/>
    <w:rsid w:val="00EC57DE"/>
    <w:rsid w:val="00EE3B58"/>
    <w:rsid w:val="00EF371F"/>
    <w:rsid w:val="00F343F4"/>
    <w:rsid w:val="00F82548"/>
    <w:rsid w:val="00FB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8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C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2C96"/>
    <w:rPr>
      <w:sz w:val="18"/>
      <w:szCs w:val="18"/>
    </w:rPr>
  </w:style>
  <w:style w:type="paragraph" w:styleId="a5">
    <w:name w:val="List Paragraph"/>
    <w:basedOn w:val="a"/>
    <w:uiPriority w:val="34"/>
    <w:qFormat/>
    <w:rsid w:val="005D2C9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D2F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2F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356</Words>
  <Characters>2035</Characters>
  <Application>Microsoft Office Word</Application>
  <DocSecurity>0</DocSecurity>
  <Lines>16</Lines>
  <Paragraphs>4</Paragraphs>
  <ScaleCrop>false</ScaleCrop>
  <Company>微软中国</Company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2018-05-06T12:23:00Z</dcterms:created>
  <dcterms:modified xsi:type="dcterms:W3CDTF">2018-05-06T13:16:00Z</dcterms:modified>
</cp:coreProperties>
</file>