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F5" w:rsidRPr="00B11B68" w:rsidRDefault="005C15A5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ПРОЕКТ</w:t>
      </w:r>
      <w:r w:rsidR="002911C7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А</w:t>
      </w:r>
    </w:p>
    <w:p w:rsidR="00E302F5" w:rsidRPr="00B11B68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оказания услуги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по подключению и </w:t>
      </w:r>
    </w:p>
    <w:p w:rsidR="00843DFC" w:rsidRPr="0019784C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обеспечению доступа к </w:t>
      </w:r>
      <w:r w:rsidR="0044153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системе дистанционного </w:t>
      </w:r>
      <w:r w:rsidR="0019784C">
        <w:rPr>
          <w:rFonts w:ascii="Times New Roman" w:hAnsi="Times New Roman" w:cs="Times New Roman"/>
          <w:b/>
          <w:color w:val="333333"/>
          <w:sz w:val="28"/>
          <w:szCs w:val="28"/>
        </w:rPr>
        <w:t>обучения</w:t>
      </w:r>
    </w:p>
    <w:p w:rsidR="0044153B" w:rsidRPr="00B11B68" w:rsidRDefault="0044153B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ГАУ ДПО ИРО РБ</w:t>
      </w:r>
    </w:p>
    <w:p w:rsidR="00843DFC" w:rsidRPr="00B11B68" w:rsidRDefault="00843DFC" w:rsidP="00ED2183">
      <w:pPr>
        <w:spacing w:after="0" w:line="240" w:lineRule="auto"/>
        <w:ind w:left="-284" w:firstLine="709"/>
        <w:rPr>
          <w:rFonts w:ascii="Times New Roman" w:hAnsi="Times New Roman" w:cs="Times New Roman"/>
          <w:color w:val="333333"/>
          <w:sz w:val="28"/>
          <w:szCs w:val="28"/>
        </w:rPr>
      </w:pPr>
    </w:p>
    <w:p w:rsidR="000E3231" w:rsidRPr="00B11B68" w:rsidRDefault="000E3231" w:rsidP="00ED2183">
      <w:pPr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Государственное автономное учреждение дополнительного профессионального образования Институт развития образования Республики Башкортостан, осуществляющее  образовательную деятельность на основании лицензии № 4437 серия 02Л01 № 0006158, выданной 07.07.2016г. Управлением по контролю и надзору в сфере образования Республики Башкортостан, именуемое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Исполнитель</w:t>
      </w:r>
      <w:r w:rsidRPr="00B11B68">
        <w:rPr>
          <w:rFonts w:ascii="Times New Roman" w:hAnsi="Times New Roman" w:cs="Times New Roman"/>
          <w:sz w:val="28"/>
          <w:szCs w:val="28"/>
        </w:rPr>
        <w:t xml:space="preserve">», в лице ректора Мазитова Рамиля </w:t>
      </w:r>
      <w:proofErr w:type="spellStart"/>
      <w:r w:rsidRPr="00B11B68">
        <w:rPr>
          <w:rFonts w:ascii="Times New Roman" w:hAnsi="Times New Roman" w:cs="Times New Roman"/>
          <w:sz w:val="28"/>
          <w:szCs w:val="28"/>
        </w:rPr>
        <w:t>Гиниятовича</w:t>
      </w:r>
      <w:proofErr w:type="spellEnd"/>
      <w:r w:rsidRPr="00B11B68">
        <w:rPr>
          <w:rFonts w:ascii="Times New Roman" w:hAnsi="Times New Roman" w:cs="Times New Roman"/>
          <w:sz w:val="28"/>
          <w:szCs w:val="28"/>
        </w:rPr>
        <w:t>, действующего на основании устава, зарегистрированного</w:t>
      </w:r>
      <w:r w:rsidRPr="00B11B68">
        <w:rPr>
          <w:rFonts w:ascii="Times New Roman" w:hAnsi="Times New Roman" w:cs="Times New Roman"/>
          <w:noProof/>
          <w:sz w:val="28"/>
          <w:szCs w:val="28"/>
        </w:rPr>
        <w:t xml:space="preserve"> Межрайонной инспекцией федеральной налоговой службы № 39 по Республике Башкортостан от</w:t>
      </w:r>
      <w:r w:rsidRPr="00B11B68">
        <w:rPr>
          <w:rFonts w:ascii="Times New Roman" w:hAnsi="Times New Roman" w:cs="Times New Roman"/>
          <w:sz w:val="28"/>
          <w:szCs w:val="28"/>
        </w:rPr>
        <w:t xml:space="preserve"> 16.12.2015г. № 6150280074092, с одной стороны,</w:t>
      </w:r>
    </w:p>
    <w:p w:rsidR="00843DFC" w:rsidRPr="00B11B68" w:rsidRDefault="000E3231" w:rsidP="00ED2183">
      <w:pPr>
        <w:tabs>
          <w:tab w:val="left" w:pos="9960"/>
        </w:tabs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и_________________________________________________________</w:t>
      </w:r>
      <w:r w:rsidRPr="00B11B68">
        <w:rPr>
          <w:rFonts w:ascii="Times New Roman" w:hAnsi="Times New Roman" w:cs="Times New Roman"/>
          <w:b/>
          <w:sz w:val="28"/>
          <w:szCs w:val="28"/>
        </w:rPr>
        <w:t>,</w:t>
      </w:r>
      <w:r w:rsidRPr="00B11B68">
        <w:rPr>
          <w:rFonts w:ascii="Times New Roman" w:hAnsi="Times New Roman" w:cs="Times New Roman"/>
          <w:sz w:val="28"/>
          <w:szCs w:val="28"/>
        </w:rPr>
        <w:t xml:space="preserve"> именуемый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Заказчик</w:t>
      </w:r>
      <w:r w:rsidRPr="00B11B68">
        <w:rPr>
          <w:rFonts w:ascii="Times New Roman" w:hAnsi="Times New Roman" w:cs="Times New Roman"/>
          <w:sz w:val="28"/>
          <w:szCs w:val="28"/>
        </w:rPr>
        <w:t>», в лице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B11B68">
        <w:rPr>
          <w:rFonts w:ascii="Times New Roman" w:hAnsi="Times New Roman" w:cs="Times New Roman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</w:t>
      </w:r>
      <w:r w:rsidRPr="00B11B68">
        <w:rPr>
          <w:rFonts w:ascii="Times New Roman" w:hAnsi="Times New Roman" w:cs="Times New Roman"/>
          <w:sz w:val="28"/>
          <w:szCs w:val="28"/>
        </w:rPr>
        <w:t>________________, действующего на основании _________, с другой стороны, совместно именуемые «Стороны», заключили настоящий Договор о нижеследующем:</w:t>
      </w:r>
    </w:p>
    <w:p w:rsidR="00843DFC" w:rsidRPr="00B11B68" w:rsidRDefault="00843DFC" w:rsidP="0015662D">
      <w:pPr>
        <w:spacing w:before="240" w:after="24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1. ПРЕДМЕТ ДОГОВОРА</w:t>
      </w:r>
    </w:p>
    <w:p w:rsidR="008F7541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1.1.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Исполнитель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обязуется оказать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услугу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 подключению и обеспечению доступа к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системе дистанционного обесп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ечения (далее - СДО), включающую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себя </w:t>
      </w:r>
      <w:r w:rsidR="001D1C8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ввод, хранение,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обработку данных об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образовательной деятельности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, представленных в электронном виде.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обязуется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принять и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оплатить услугу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="008F7541" w:rsidRPr="00B11B68">
        <w:rPr>
          <w:rFonts w:ascii="Times New Roman" w:hAnsi="Times New Roman" w:cs="Times New Roman"/>
          <w:sz w:val="28"/>
          <w:szCs w:val="28"/>
        </w:rPr>
        <w:t>.</w:t>
      </w:r>
    </w:p>
    <w:p w:rsidR="00BA0ED2" w:rsidRPr="00B11B68" w:rsidRDefault="008F754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1.2.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Подключение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СДО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осуществляется в течение </w:t>
      </w:r>
      <w:r w:rsidR="000E3231" w:rsidRPr="00B11B68">
        <w:rPr>
          <w:rFonts w:ascii="Times New Roman" w:hAnsi="Times New Roman" w:cs="Times New Roman"/>
          <w:sz w:val="28"/>
          <w:szCs w:val="28"/>
        </w:rPr>
        <w:t>5 (пяти)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рабочих дней с момента </w:t>
      </w:r>
      <w:r w:rsidR="00530208" w:rsidRPr="00B11B68">
        <w:rPr>
          <w:rFonts w:ascii="Times New Roman" w:hAnsi="Times New Roman" w:cs="Times New Roman"/>
          <w:color w:val="333333"/>
          <w:sz w:val="28"/>
          <w:szCs w:val="28"/>
        </w:rPr>
        <w:t>оплаты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Договора. Моментом начала оказания услуги считается открытие доступа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СДО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963D8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DD5461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="00E302F5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3. Срок действия Договора 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12 (двенадцать</w:t>
      </w:r>
      <w:r w:rsidR="00BB6BF9" w:rsidRPr="00B11B68">
        <w:rPr>
          <w:rFonts w:ascii="Times New Roman" w:hAnsi="Times New Roman" w:cs="Times New Roman"/>
          <w:color w:val="333333"/>
          <w:sz w:val="28"/>
          <w:szCs w:val="28"/>
        </w:rPr>
        <w:t>) месяцев.</w:t>
      </w:r>
    </w:p>
    <w:p w:rsidR="00894886" w:rsidRPr="00C36402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1.4. Исполнитель обязуется предоставить услугу по программно-техническому сопровождению в течении 3-х месяцев, с момента подключения Заказчика к СДО. </w:t>
      </w:r>
    </w:p>
    <w:p w:rsidR="00894886" w:rsidRPr="00B11B68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1.5. Услугу по программно-техническому сопровождению, по истечению 3-х месяцев, оформляют </w:t>
      </w:r>
      <w:r w:rsidR="007133E3" w:rsidRPr="00C36402">
        <w:rPr>
          <w:rFonts w:ascii="Times New Roman" w:hAnsi="Times New Roman" w:cs="Times New Roman"/>
          <w:color w:val="333333"/>
          <w:sz w:val="28"/>
          <w:szCs w:val="28"/>
        </w:rPr>
        <w:t>отдельным</w:t>
      </w: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 договором на оказание возмездной услуги.</w:t>
      </w:r>
    </w:p>
    <w:p w:rsidR="00DD5461" w:rsidRPr="00B11B68" w:rsidRDefault="00DD5461" w:rsidP="0015662D">
      <w:pPr>
        <w:spacing w:before="240" w:after="240" w:line="240" w:lineRule="auto"/>
        <w:ind w:left="-284"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2. ПРАВА И ОБЯЗАННОСТИ СТОРОН</w:t>
      </w:r>
    </w:p>
    <w:p w:rsidR="00CD572B" w:rsidRPr="00B11B68" w:rsidRDefault="00E8160A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2.1. </w:t>
      </w:r>
      <w:r w:rsidR="008944C0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Заказчик</w:t>
      </w:r>
      <w:r w:rsidR="00CD572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99299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обязан:</w:t>
      </w:r>
    </w:p>
    <w:p w:rsidR="00DD5461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пройти процедуру регистрации,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аполнив регистрационную форму</w:t>
      </w:r>
      <w:r w:rsidR="0064083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соответствии с требованиями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CD572B" w:rsidRPr="00B11B68" w:rsidRDefault="00DD546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предоставить правдивую, точную и полную информацию о себе по вопросам, 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предлагаемым в р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егистрационной ф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орме, и поддерживать эту инф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ормацию в актуальном состоянии;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оплатить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предоставленную услугу 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eastAsia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немедленно уведомить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 любом случае неавторизованного (не разрешенного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доступа с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и/или о любом нарушении безопасности,</w:t>
      </w:r>
    </w:p>
    <w:p w:rsidR="00CD572B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использовать СДО исключительно в образовательных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целях;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использовать </w:t>
      </w:r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(загружать, отправлять, передавать, размещать) материалы не соответствующие требованиям установленные законодательством об образовании, об авторских права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х, о защите персональных данных;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не позднее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 (трех) дней с момента подключения к СДО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142F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. Обеспечить рабочее место каждого пользователя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 доступом к сети интернет со скоростью не менее 2 Мбит/сек, а также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компьютером с техническими характеристиками не менее: процессор 1.6 </w:t>
      </w:r>
      <w:proofErr w:type="spellStart"/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Ггц</w:t>
      </w:r>
      <w:proofErr w:type="spellEnd"/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, оперативная память 3 Гб, графический адаптер с памятью не менее 256 Мб. На данном компьютере должно быть установлено следующее программное обеспечение: веб-браузер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последней возможной версии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Adobe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Flash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23 и новее,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8 и новее</w:t>
      </w:r>
      <w:r w:rsidR="00380F5F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4E9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завершать работу каждой сессии в СДО под своим паролем (кнопка «Выход»).</w:t>
      </w:r>
    </w:p>
    <w:p w:rsidR="00CD572B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2.2. </w:t>
      </w:r>
      <w:r w:rsidR="00963D81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Заказчик имеет право</w:t>
      </w:r>
      <w:r w:rsidR="00CD572B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4C34E9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2.2.1.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взаимодействовать с другими пользователями СДО</w:t>
      </w:r>
      <w:r w:rsidR="00381CE3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рамках данной организации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:rsidR="002647A8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2.2.2. 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случаях неисполнения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Исполнителем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условий, указанных в п. 2.4.2 настоящего Договора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расторгнуть отн</w:t>
      </w:r>
      <w:r w:rsidR="005B7F4B" w:rsidRPr="00B11B68">
        <w:rPr>
          <w:rFonts w:ascii="Times New Roman" w:eastAsia="Times New Roman" w:hAnsi="Times New Roman" w:cs="Times New Roman"/>
          <w:sz w:val="28"/>
          <w:szCs w:val="28"/>
        </w:rPr>
        <w:t>ошения и потребовать возврат денежных средств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2.3.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несет ответственность за безопасность своего логина и пароля, а также за вс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е, что будет сделано в СДО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обязан: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2.4.1.  направить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регистрационную форму;</w:t>
      </w:r>
    </w:p>
    <w:p w:rsidR="004C34E9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2.4.2. обеспечить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установленные 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настоящим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Договором сроки </w:t>
      </w:r>
      <w:r w:rsidR="00BE047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непрерывный,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быстрый, надежный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доступ к СД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BE0476" w:rsidRPr="00B11B68">
        <w:rPr>
          <w:rFonts w:ascii="Times New Roman" w:hAnsi="Times New Roman" w:cs="Times New Roman"/>
          <w:color w:val="333333"/>
          <w:sz w:val="28"/>
          <w:szCs w:val="28"/>
        </w:rPr>
        <w:t>. При проведении профилактических работ на сервере СДО допускаются ограничения доступа к СДО не более 4 (четырех) часов в месяц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2.4.3. принять от 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оплату за услугу и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 xml:space="preserve">не позднее 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 (трех) дней с момента поступления денежных средств на счет Исполнителя</w:t>
      </w:r>
      <w:r w:rsidR="00963D81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2.5.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имеет право: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2.5.1. приостановить либо отменить регистрацию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отказать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использовании своего сервиса, есл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предоставил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недостоверную  информацию;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2.5.2.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временно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прекратить действие пароля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 удалить любой контент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, в случаях неисполнения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п.п. 2.1.5, 2.1.6. настоящего Договора, до устранения нарушения;</w:t>
      </w:r>
    </w:p>
    <w:p w:rsidR="00B82BD1" w:rsidRPr="00B11B68" w:rsidRDefault="005B56E7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2.5.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1. при неоднократном нарушении 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п.п. 2.1.5, 2.1.6. настоящего Договора отказать в доступе к СДО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</w:p>
    <w:p w:rsidR="005E5B6E" w:rsidRPr="00B11B68" w:rsidRDefault="005E5B6E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2.5.3. в случаях неисполнения Заказчиком условий, указанных в п. 2.1.2, 2.1.3, 2.1.4  настоящего Договора, расторгнуть отношения с Заказчиком и потребовать возмещения </w:t>
      </w:r>
      <w:r w:rsidR="00B37434" w:rsidRPr="00B11B68">
        <w:rPr>
          <w:rFonts w:ascii="Times New Roman" w:eastAsia="Times New Roman" w:hAnsi="Times New Roman" w:cs="Times New Roman"/>
          <w:sz w:val="28"/>
          <w:szCs w:val="28"/>
        </w:rPr>
        <w:t>понесенных убытков.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2.6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сполнитель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отвечает за возможную потерю или порчу данных, которая может произойти из-за нарушения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требований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безопасности,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 </w:t>
      </w:r>
      <w:r w:rsidR="00D0002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несанкционированный доступ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 коммуникациям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заявления или поведения любого третьего лица в почтовом сервисе.</w:t>
      </w:r>
    </w:p>
    <w:p w:rsidR="00843DFC" w:rsidRPr="00B11B68" w:rsidRDefault="00DD5461" w:rsidP="0015662D">
      <w:pPr>
        <w:shd w:val="clear" w:color="auto" w:fill="FFFFFF"/>
        <w:spacing w:before="240"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ЦЕНА И ПОРЯДОК РАСЧЕТА</w:t>
      </w:r>
    </w:p>
    <w:p w:rsidR="007563EE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Стоимос</w:t>
      </w:r>
      <w:r w:rsidR="00C12D2D" w:rsidRPr="00B11B68">
        <w:rPr>
          <w:rFonts w:ascii="Times New Roman" w:hAnsi="Times New Roman" w:cs="Times New Roman"/>
          <w:color w:val="333333"/>
          <w:sz w:val="28"/>
          <w:szCs w:val="28"/>
        </w:rPr>
        <w:t>ть оказываемой услуги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 за период, указанный в п. 1.3. настоящего Договора, составляет:</w:t>
      </w:r>
    </w:p>
    <w:p w:rsidR="007563EE" w:rsidRPr="00B11B68" w:rsidRDefault="00C12D2D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 единовременной оплате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11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800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(одиннадцать тысяч восемьсот) рублей,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т.ч</w:t>
      </w:r>
      <w:proofErr w:type="spellEnd"/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. НДС 18% 1800 (одна тысяча восемьсот рублей).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F43A92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.2. Стоимость услуг по Договору согласована Сторонами, зафиксирована в Договоре и не подлежит изменению в течение срока его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Оплата услуги по настоящему Договору осуществляе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тся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Заказчиком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форме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100%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предоплаты путем перечисления денежны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х средств на счет, указанный в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разделе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7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настоящего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Выполнением обязательств</w:t>
      </w:r>
      <w:r w:rsidR="00BA0ED2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 оплате услуги по настоящему Договору считается поступление денежных средств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 расчетный счет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ДЕЙСТВИЕ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вступает в силу с момента подписания обеими Сторонами и действует до полного исполнения Сторонами своих обязательств.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РАСТОРЖЕНИЕ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может быть расторгнут по инициативе одной из Сторон, направившей другой Стороне письменное уведомление по факсу, электронной почте, по почте заказным письмом. Также уведомление о расторжении Договора может быть вручено одной из Сторон лично 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од расписку не позднее 30 (тридцати)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дней до предполагаемой даты расторжения.</w:t>
      </w:r>
      <w:r w:rsidR="00B31833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31833" w:rsidRPr="00B11B68" w:rsidRDefault="00B31833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5.2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 вправе отказаться от исполнения настоящего Договора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потребовать полного возмещения убытков, если в тридцатидневный срок с момента 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уведомления И</w:t>
      </w:r>
      <w:r w:rsidR="00D55ECE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 недо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статки не устранены.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843DFC" w:rsidRPr="00B11B68" w:rsidRDefault="00260EEE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6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ОТВЕТСТВЕННОСТЬ СТОРОН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В случае несоблюдения предусмотренного в Договоре срока оказания услуг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Исполнителем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,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казчику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предоставления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.2. В случае нарушений срока оплаты предоставленных услуг по Договору по вине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Исполнителю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до момента оплаты предоставленных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Штрафные санкции не начисляются, если неисполнение Стороной своих обязательств по настоящему Договору вызвано нарушением обязательств другой Стороной.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Стороны по настоящему Договору освобождаются от ответственности за полное или частичное неисполнение своих обязательств в случае, если такое неисполнение явилось следствием обстоятельств непреодолимой силы, то есть событий, которые нельзя было предвидеть или предотвратить.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Сторон.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.5. При наступлени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и обстоятельств, указанных в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.4 настоящего Договора, каждая Сторона должна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>не позднее 5 (пяти)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календарных дней с момента наступления таких обстоятельст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известить о них в письменном виде другую Сторону. Извещение должно содержать данные о характере обстоятельств, оценку их влияния на возможность исполнения Стороной своих обязательств по данному Договору, а также предполагаемые сроки их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.6. В случае наступления об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стоятельств, предусмотренных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 Если действие обстоятельств непреодолимой силы продолжается свыше одного месяца, Стороны проводят дополнительные переговоры для выявления приемлемых альтернативных способов исполнения настоящего Договора либо настоящий Договор подлежит расторжению в установленном порядке.</w:t>
      </w:r>
    </w:p>
    <w:p w:rsidR="0015662D" w:rsidRPr="00B11B68" w:rsidRDefault="0015662D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br w:type="page"/>
      </w:r>
    </w:p>
    <w:p w:rsidR="00843DFC" w:rsidRPr="00B11B68" w:rsidRDefault="00DD5461" w:rsidP="00ED2183">
      <w:pPr>
        <w:spacing w:after="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7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АДРЕСА И РЕКВИЗИТЫ СТОРОН</w:t>
      </w: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230"/>
        <w:gridCol w:w="5561"/>
      </w:tblGrid>
      <w:tr w:rsidR="008944C0" w:rsidRPr="00B11B68" w:rsidTr="008944C0">
        <w:trPr>
          <w:cantSplit/>
          <w:trHeight w:val="107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Исполнитель: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Государственное автономное учреждение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дополнительного профессионального образования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Институт развития образования Республики Башкортостан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Заказчик:</w:t>
            </w:r>
          </w:p>
        </w:tc>
      </w:tr>
      <w:tr w:rsidR="008944C0" w:rsidRPr="00B11B68" w:rsidTr="008944C0">
        <w:trPr>
          <w:cantSplit/>
          <w:trHeight w:val="403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ГАУ ДПО ИРО РБ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Юридический адрес: 450005, Республика Башкортостан, 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г. Уфа, ул. </w:t>
            </w:r>
            <w:proofErr w:type="spellStart"/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Мингажева</w:t>
            </w:r>
            <w:proofErr w:type="spellEnd"/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, д. 120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Банковские реквизиты: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Минфин РБ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(ГАУ ДПО ИРО РБ л/с </w:t>
            </w:r>
            <w:bookmarkStart w:id="0" w:name="_GoBack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 w:rsidR="008F3AE3" w:rsidRPr="008F3AE3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</w:t>
            </w: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113070380</w:t>
            </w:r>
            <w:bookmarkEnd w:id="0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ИНН    0274057665  КПП    027401001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Отделение -НБ  Республика Башкортостан г.Уфа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р/с 40601810400003000001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БИК     048073001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КБК \3020102002\875\0000\130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 получателя: 03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65"/>
            </w:tblGrid>
            <w:tr w:rsidR="008944C0" w:rsidRPr="00B11B68">
              <w:tc>
                <w:tcPr>
                  <w:tcW w:w="4359" w:type="dxa"/>
                </w:tcPr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(Ф.И.О. обучающегося)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(адрес места жительства)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(дата рождения)          ________________________________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(наименование документа, серия, номер, кем выдан)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(ИНН)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8944C0" w:rsidRPr="00B11B68">
              <w:tc>
                <w:tcPr>
                  <w:tcW w:w="4359" w:type="dxa"/>
                  <w:hideMark/>
                </w:tcPr>
                <w:p w:rsidR="008944C0" w:rsidRPr="00B11B68" w:rsidRDefault="008944C0" w:rsidP="00ED2183">
                  <w:pPr>
                    <w:spacing w:after="0" w:line="240" w:lineRule="auto"/>
                    <w:ind w:firstLine="709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DFC" w:rsidRPr="00B11B68" w:rsidSect="00F4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FC"/>
    <w:rsid w:val="00057A02"/>
    <w:rsid w:val="000E3231"/>
    <w:rsid w:val="001164AE"/>
    <w:rsid w:val="00147603"/>
    <w:rsid w:val="0015662D"/>
    <w:rsid w:val="0019784C"/>
    <w:rsid w:val="001A3654"/>
    <w:rsid w:val="001C67AC"/>
    <w:rsid w:val="001D1C84"/>
    <w:rsid w:val="00204424"/>
    <w:rsid w:val="00212799"/>
    <w:rsid w:val="002563F4"/>
    <w:rsid w:val="00260EEE"/>
    <w:rsid w:val="002647A8"/>
    <w:rsid w:val="002728EB"/>
    <w:rsid w:val="002911C7"/>
    <w:rsid w:val="00380F5F"/>
    <w:rsid w:val="00381CE3"/>
    <w:rsid w:val="003A5176"/>
    <w:rsid w:val="003B11F7"/>
    <w:rsid w:val="0044153B"/>
    <w:rsid w:val="004C34E9"/>
    <w:rsid w:val="004E790F"/>
    <w:rsid w:val="00524313"/>
    <w:rsid w:val="00530208"/>
    <w:rsid w:val="005B56E7"/>
    <w:rsid w:val="005B7F4B"/>
    <w:rsid w:val="005C15A5"/>
    <w:rsid w:val="005E5B6E"/>
    <w:rsid w:val="005E5E71"/>
    <w:rsid w:val="0064083C"/>
    <w:rsid w:val="006E0D79"/>
    <w:rsid w:val="006F142F"/>
    <w:rsid w:val="007133E3"/>
    <w:rsid w:val="00723B00"/>
    <w:rsid w:val="007563EE"/>
    <w:rsid w:val="00763546"/>
    <w:rsid w:val="00843DFC"/>
    <w:rsid w:val="008944C0"/>
    <w:rsid w:val="00894886"/>
    <w:rsid w:val="008A622D"/>
    <w:rsid w:val="008B5389"/>
    <w:rsid w:val="008D03DC"/>
    <w:rsid w:val="008F3AE3"/>
    <w:rsid w:val="008F7541"/>
    <w:rsid w:val="00963D81"/>
    <w:rsid w:val="00992995"/>
    <w:rsid w:val="00A601E0"/>
    <w:rsid w:val="00A92E59"/>
    <w:rsid w:val="00AE566D"/>
    <w:rsid w:val="00B11B68"/>
    <w:rsid w:val="00B27677"/>
    <w:rsid w:val="00B27FA3"/>
    <w:rsid w:val="00B31833"/>
    <w:rsid w:val="00B37434"/>
    <w:rsid w:val="00B82BD1"/>
    <w:rsid w:val="00BA0ED2"/>
    <w:rsid w:val="00BB6BF9"/>
    <w:rsid w:val="00BE0476"/>
    <w:rsid w:val="00C12D2D"/>
    <w:rsid w:val="00C36402"/>
    <w:rsid w:val="00C41DE9"/>
    <w:rsid w:val="00CA060C"/>
    <w:rsid w:val="00CD572B"/>
    <w:rsid w:val="00D0002C"/>
    <w:rsid w:val="00D11644"/>
    <w:rsid w:val="00D55ECE"/>
    <w:rsid w:val="00D62008"/>
    <w:rsid w:val="00DD5461"/>
    <w:rsid w:val="00E302F5"/>
    <w:rsid w:val="00E378D1"/>
    <w:rsid w:val="00E53392"/>
    <w:rsid w:val="00E8160A"/>
    <w:rsid w:val="00ED2183"/>
    <w:rsid w:val="00F43A92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B2AC"/>
  <w15:docId w15:val="{2B9D56A8-593A-4A3A-8994-FC09980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3DFC"/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4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43DFC"/>
    <w:rPr>
      <w:rFonts w:ascii="Tahoma" w:eastAsia="Arial" w:hAnsi="Tahoma" w:cs="Tahoma"/>
      <w:sz w:val="16"/>
      <w:szCs w:val="16"/>
      <w:lang w:eastAsia="ru-RU"/>
    </w:rPr>
  </w:style>
  <w:style w:type="table" w:customStyle="1" w:styleId="temptablestyle">
    <w:name w:val="temp_table_style"/>
    <w:uiPriority w:val="99"/>
    <w:rsid w:val="00843DFC"/>
    <w:rPr>
      <w:rFonts w:ascii="Arial" w:eastAsia="Arial" w:hAnsi="Arial" w:cs="Arial"/>
      <w:sz w:val="20"/>
      <w:szCs w:val="20"/>
      <w:lang w:eastAsia="ru-RU"/>
    </w:r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B538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8B5389"/>
    <w:pPr>
      <w:spacing w:line="240" w:lineRule="auto"/>
    </w:pPr>
  </w:style>
  <w:style w:type="character" w:customStyle="1" w:styleId="a7">
    <w:name w:val="Текст примечания Знак"/>
    <w:basedOn w:val="a0"/>
    <w:link w:val="a6"/>
    <w:uiPriority w:val="99"/>
    <w:rsid w:val="008B5389"/>
    <w:rPr>
      <w:rFonts w:ascii="Arial" w:eastAsia="Arial" w:hAnsi="Arial" w:cs="Arial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B53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B5389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B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B5389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Вениамин Е Шаронов</cp:lastModifiedBy>
  <cp:revision>11</cp:revision>
  <cp:lastPrinted>2016-10-24T10:24:00Z</cp:lastPrinted>
  <dcterms:created xsi:type="dcterms:W3CDTF">2016-10-20T12:34:00Z</dcterms:created>
  <dcterms:modified xsi:type="dcterms:W3CDTF">2016-11-18T12:04:00Z</dcterms:modified>
</cp:coreProperties>
</file>