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6EA8B" w14:textId="41122BC9" w:rsidR="0001662B" w:rsidRPr="006E7AC1" w:rsidRDefault="00AA1E9D" w:rsidP="006E7AC1">
      <w:pPr>
        <w:pStyle w:val="NormalWeb"/>
        <w:shd w:val="clear" w:color="auto" w:fill="FFFFFF"/>
        <w:rPr>
          <w:rFonts w:ascii="Calibri" w:hAnsi="Calibri" w:cs="Calibri"/>
        </w:rPr>
      </w:pPr>
      <w:r w:rsidRPr="006E7AC1">
        <w:rPr>
          <w:rFonts w:ascii="Calibri" w:hAnsi="Calibri" w:cs="Calibri"/>
        </w:rPr>
        <w:t>Student(s):</w:t>
      </w:r>
      <w:r w:rsidR="001B7AA4" w:rsidRPr="006E7AC1">
        <w:rPr>
          <w:rFonts w:ascii="Calibri" w:hAnsi="Calibri" w:cs="Calibri"/>
        </w:rPr>
        <w:t xml:space="preserve"> </w:t>
      </w:r>
      <w:r w:rsidR="00E01194" w:rsidRPr="006E7AC1">
        <w:rPr>
          <w:rFonts w:ascii="Calibri" w:hAnsi="Calibri" w:cs="Calibri"/>
          <w:color w:val="000000"/>
          <w:shd w:val="clear" w:color="auto" w:fill="FFFFFF"/>
        </w:rPr>
        <w:t> </w:t>
      </w:r>
      <w:r w:rsidR="00D76428" w:rsidRPr="006E7AC1">
        <w:rPr>
          <w:rFonts w:ascii="Calibri" w:hAnsi="Calibri" w:cs="Calibri"/>
          <w:color w:val="000000"/>
          <w:shd w:val="clear" w:color="auto" w:fill="FFFFFF"/>
        </w:rPr>
        <w:t> </w:t>
      </w:r>
      <w:r w:rsidR="006E7AC1" w:rsidRPr="006E7AC1">
        <w:rPr>
          <w:rFonts w:ascii="Calibri" w:hAnsi="Calibri" w:cs="Calibri"/>
          <w:b/>
          <w:bCs/>
        </w:rPr>
        <w:t xml:space="preserve">Phil Steinke s3725547 Ash Olney s3686808 </w:t>
      </w:r>
    </w:p>
    <w:p w14:paraId="618F19F0" w14:textId="00D6AE96" w:rsidR="0001662B" w:rsidRPr="006E7AC1" w:rsidRDefault="002B6A79">
      <w:pPr>
        <w:rPr>
          <w:rFonts w:ascii="Calibri" w:eastAsia="Times New Roman" w:hAnsi="Calibri" w:cs="Calibri"/>
          <w:lang w:val="en-AU"/>
        </w:rPr>
      </w:pPr>
      <w:r w:rsidRPr="006E7AC1">
        <w:rPr>
          <w:rFonts w:ascii="Calibri" w:eastAsia="Times New Roman" w:hAnsi="Calibri" w:cs="Calibri"/>
          <w:lang w:val="en-AU"/>
        </w:rPr>
        <w:t>Well done! You aced every assessment criteri</w:t>
      </w:r>
      <w:r w:rsidR="002F303B" w:rsidRPr="006E7AC1">
        <w:rPr>
          <w:rFonts w:ascii="Calibri" w:eastAsia="Times New Roman" w:hAnsi="Calibri" w:cs="Calibri"/>
          <w:lang w:val="en-AU"/>
        </w:rPr>
        <w:t>on</w:t>
      </w:r>
      <w:r w:rsidR="006E7AC1">
        <w:rPr>
          <w:rFonts w:ascii="Calibri" w:eastAsia="Times New Roman" w:hAnsi="Calibri" w:cs="Calibri"/>
          <w:lang w:val="en-AU"/>
        </w:rPr>
        <w:t xml:space="preserve"> though I was a bit surprised that KNN outperformed </w:t>
      </w:r>
      <w:r w:rsidR="00BE532A">
        <w:rPr>
          <w:rFonts w:ascii="Calibri" w:eastAsia="Times New Roman" w:hAnsi="Calibri" w:cs="Calibri"/>
          <w:lang w:val="en-AU"/>
        </w:rPr>
        <w:t>DT and neural network. Like you mentioned in the critique</w:t>
      </w:r>
      <w:r w:rsidR="00884C50">
        <w:rPr>
          <w:rFonts w:ascii="Calibri" w:eastAsia="Times New Roman" w:hAnsi="Calibri" w:cs="Calibri"/>
          <w:lang w:val="en-AU"/>
        </w:rPr>
        <w:t xml:space="preserve"> section, it was probably caused by </w:t>
      </w:r>
      <w:r w:rsidR="00D9676D">
        <w:rPr>
          <w:rFonts w:ascii="Calibri" w:eastAsia="Times New Roman" w:hAnsi="Calibri" w:cs="Calibri"/>
          <w:lang w:val="en-AU"/>
        </w:rPr>
        <w:t>a downsized sample. Anyway, you deserved the full mark!</w:t>
      </w:r>
      <w:bookmarkStart w:id="0" w:name="_GoBack"/>
      <w:bookmarkEnd w:id="0"/>
    </w:p>
    <w:p w14:paraId="0666096B" w14:textId="7A7DB89B" w:rsidR="00B83895" w:rsidRPr="006E7AC1" w:rsidRDefault="00B83895">
      <w:pPr>
        <w:rPr>
          <w:rFonts w:ascii="Calibri" w:eastAsia="Times New Roman" w:hAnsi="Calibri" w:cs="Calibri"/>
          <w:lang w:val="en-AU"/>
        </w:rPr>
      </w:pPr>
    </w:p>
    <w:tbl>
      <w:tblPr>
        <w:tblW w:w="137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2785"/>
        <w:gridCol w:w="1559"/>
        <w:gridCol w:w="1442"/>
        <w:gridCol w:w="684"/>
        <w:gridCol w:w="3738"/>
        <w:gridCol w:w="491"/>
        <w:gridCol w:w="1477"/>
      </w:tblGrid>
      <w:tr w:rsidR="00AD16D2" w:rsidRPr="006E7AC1" w14:paraId="63ED0C3A" w14:textId="77777777" w:rsidTr="00F84DBF">
        <w:trPr>
          <w:tblHeader/>
        </w:trPr>
        <w:tc>
          <w:tcPr>
            <w:tcW w:w="1602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3632744" w14:textId="77777777" w:rsidR="00CB3D01" w:rsidRPr="006E7AC1" w:rsidRDefault="00CB3D01" w:rsidP="00CB3D01">
            <w:pPr>
              <w:jc w:val="center"/>
              <w:rPr>
                <w:rFonts w:ascii="Calibri" w:eastAsia="Times New Roman" w:hAnsi="Calibri" w:cs="Calibri"/>
                <w:bCs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bCs/>
                <w:color w:val="333333"/>
                <w:lang w:val="en-AU"/>
              </w:rPr>
              <w:t>Criteria</w:t>
            </w:r>
          </w:p>
        </w:tc>
        <w:tc>
          <w:tcPr>
            <w:tcW w:w="10699" w:type="dxa"/>
            <w:gridSpan w:val="6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DE641D4" w14:textId="77777777" w:rsidR="00CB3D01" w:rsidRPr="006E7AC1" w:rsidRDefault="00CB3D01" w:rsidP="00CB3D01">
            <w:pPr>
              <w:jc w:val="center"/>
              <w:rPr>
                <w:rFonts w:ascii="Calibri" w:eastAsia="Times New Roman" w:hAnsi="Calibri" w:cs="Calibri"/>
                <w:bCs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bCs/>
                <w:color w:val="333333"/>
                <w:lang w:val="en-AU"/>
              </w:rPr>
              <w:t>Ratings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57851F6" w14:textId="4E0486D0" w:rsidR="00CB3D01" w:rsidRPr="006E7AC1" w:rsidRDefault="008C0B7E" w:rsidP="00C306CA">
            <w:pPr>
              <w:rPr>
                <w:rFonts w:ascii="Calibri" w:eastAsia="Times New Roman" w:hAnsi="Calibri" w:cs="Calibri"/>
                <w:bCs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bCs/>
                <w:color w:val="333333"/>
                <w:lang w:val="en-AU"/>
              </w:rPr>
              <w:t>30</w:t>
            </w:r>
            <w:r w:rsidR="00862CF8" w:rsidRPr="006E7AC1">
              <w:rPr>
                <w:rFonts w:ascii="Calibri" w:eastAsia="Times New Roman" w:hAnsi="Calibri" w:cs="Calibri"/>
                <w:bCs/>
                <w:color w:val="333333"/>
                <w:lang w:val="en-AU"/>
              </w:rPr>
              <w:t>/</w:t>
            </w:r>
            <w:r w:rsidR="00972FD8" w:rsidRPr="006E7AC1">
              <w:rPr>
                <w:rFonts w:ascii="Calibri" w:eastAsia="Times New Roman" w:hAnsi="Calibri" w:cs="Calibri"/>
                <w:bCs/>
                <w:color w:val="333333"/>
                <w:lang w:val="en-AU"/>
              </w:rPr>
              <w:t xml:space="preserve">30 </w:t>
            </w:r>
            <w:r w:rsidR="00CB3D01" w:rsidRPr="006E7AC1">
              <w:rPr>
                <w:rFonts w:ascii="Calibri" w:eastAsia="Times New Roman" w:hAnsi="Calibri" w:cs="Calibri"/>
                <w:bCs/>
                <w:color w:val="333333"/>
                <w:lang w:val="en-AU"/>
              </w:rPr>
              <w:t>Pts</w:t>
            </w:r>
          </w:p>
        </w:tc>
      </w:tr>
      <w:tr w:rsidR="001129F2" w:rsidRPr="006E7AC1" w14:paraId="2D76427B" w14:textId="77777777" w:rsidTr="00F84DBF">
        <w:trPr>
          <w:trHeight w:val="20"/>
        </w:trPr>
        <w:tc>
          <w:tcPr>
            <w:tcW w:w="1602" w:type="dxa"/>
            <w:vMerge w:val="restart"/>
            <w:tcBorders>
              <w:top w:val="single" w:sz="6" w:space="0" w:color="C7CDD1"/>
              <w:left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FB0050" w14:textId="20015098" w:rsidR="00253162" w:rsidRPr="006E7AC1" w:rsidRDefault="00253162" w:rsidP="00CB3D01">
            <w:pPr>
              <w:textAlignment w:val="center"/>
              <w:rPr>
                <w:rFonts w:ascii="Calibri" w:eastAsia="Times New Roman" w:hAnsi="Calibri" w:cs="Calibri"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color w:val="333333"/>
                <w:bdr w:val="none" w:sz="0" w:space="0" w:color="auto" w:frame="1"/>
                <w:lang w:val="en-AU"/>
              </w:rPr>
              <w:t>Complete</w:t>
            </w:r>
            <w:r w:rsidRPr="006E7AC1">
              <w:rPr>
                <w:rFonts w:ascii="Calibri" w:eastAsia="Times New Roman" w:hAnsi="Calibri" w:cs="Calibri"/>
                <w:color w:val="333333"/>
                <w:lang w:val="en-AU"/>
              </w:rPr>
              <w:t xml:space="preserve"> overview of methodology</w:t>
            </w:r>
          </w:p>
        </w:tc>
        <w:tc>
          <w:tcPr>
            <w:tcW w:w="278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481A8C" w14:textId="387EDA58" w:rsidR="00253162" w:rsidRPr="006E7AC1" w:rsidRDefault="00253162" w:rsidP="00AE6D6D">
            <w:pPr>
              <w:jc w:val="center"/>
              <w:rPr>
                <w:rFonts w:ascii="Calibri" w:eastAsia="Times New Roman" w:hAnsi="Calibri" w:cs="Calibri"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color w:val="333333"/>
                <w:lang w:val="en-AU"/>
              </w:rPr>
              <w:t>Excellent</w:t>
            </w:r>
          </w:p>
        </w:tc>
        <w:tc>
          <w:tcPr>
            <w:tcW w:w="1559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312F4A25" w14:textId="7F08FBF5" w:rsidR="00253162" w:rsidRPr="006E7AC1" w:rsidRDefault="00253162" w:rsidP="00AE6D6D">
            <w:pPr>
              <w:jc w:val="center"/>
              <w:rPr>
                <w:rFonts w:ascii="Calibri" w:eastAsia="Times New Roman" w:hAnsi="Calibri" w:cs="Calibri"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color w:val="333333"/>
                <w:lang w:val="en-AU"/>
              </w:rPr>
              <w:t>Very good</w:t>
            </w:r>
          </w:p>
        </w:tc>
        <w:tc>
          <w:tcPr>
            <w:tcW w:w="2126" w:type="dxa"/>
            <w:gridSpan w:val="2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7E3C4CBF" w14:textId="4C260F77" w:rsidR="00253162" w:rsidRPr="006E7AC1" w:rsidRDefault="00253162" w:rsidP="00AE6D6D">
            <w:pPr>
              <w:jc w:val="center"/>
              <w:rPr>
                <w:rFonts w:ascii="Calibri" w:eastAsia="Times New Roman" w:hAnsi="Calibri" w:cs="Calibri"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color w:val="333333"/>
                <w:lang w:val="en-AU"/>
              </w:rPr>
              <w:t>Good</w:t>
            </w:r>
          </w:p>
        </w:tc>
        <w:tc>
          <w:tcPr>
            <w:tcW w:w="373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6A593D63" w14:textId="1FDB407E" w:rsidR="00253162" w:rsidRPr="006E7AC1" w:rsidRDefault="00253162" w:rsidP="00AE6D6D">
            <w:pPr>
              <w:jc w:val="center"/>
              <w:rPr>
                <w:rFonts w:ascii="Calibri" w:eastAsia="Times New Roman" w:hAnsi="Calibri" w:cs="Calibri"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color w:val="333333"/>
                <w:lang w:val="en-AU"/>
              </w:rPr>
              <w:t>Average</w:t>
            </w:r>
          </w:p>
        </w:tc>
        <w:tc>
          <w:tcPr>
            <w:tcW w:w="49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7198BBAC" w14:textId="4C431C38" w:rsidR="00253162" w:rsidRPr="006E7AC1" w:rsidRDefault="001F31AB" w:rsidP="00AE6D6D">
            <w:pPr>
              <w:jc w:val="center"/>
              <w:rPr>
                <w:rFonts w:ascii="Calibri" w:eastAsia="Times New Roman" w:hAnsi="Calibri" w:cs="Calibri"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color w:val="333333"/>
                <w:lang w:val="en-AU"/>
              </w:rPr>
              <w:t>Poor</w:t>
            </w:r>
          </w:p>
        </w:tc>
        <w:tc>
          <w:tcPr>
            <w:tcW w:w="0" w:type="auto"/>
            <w:vMerge w:val="restart"/>
            <w:tcBorders>
              <w:top w:val="single" w:sz="6" w:space="0" w:color="C7CDD1"/>
              <w:left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B649A0B" w14:textId="34C0D93D" w:rsidR="00253162" w:rsidRPr="006E7AC1" w:rsidRDefault="00C01B87" w:rsidP="00CB3D01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color w:val="333333"/>
                <w:lang w:val="en-AU"/>
              </w:rPr>
              <w:t>4</w:t>
            </w:r>
            <w:r w:rsidR="00D22D99" w:rsidRPr="006E7AC1">
              <w:rPr>
                <w:rFonts w:ascii="Calibri" w:eastAsia="Times New Roman" w:hAnsi="Calibri" w:cs="Calibri"/>
                <w:color w:val="333333"/>
                <w:lang w:val="en-AU"/>
              </w:rPr>
              <w:t>/</w:t>
            </w:r>
            <w:r w:rsidR="00253162" w:rsidRPr="006E7AC1">
              <w:rPr>
                <w:rFonts w:ascii="Calibri" w:eastAsia="Times New Roman" w:hAnsi="Calibri" w:cs="Calibri"/>
                <w:color w:val="333333"/>
                <w:lang w:val="en-AU"/>
              </w:rPr>
              <w:t>4.0 pts</w:t>
            </w:r>
          </w:p>
        </w:tc>
      </w:tr>
      <w:tr w:rsidR="001129F2" w:rsidRPr="006E7AC1" w14:paraId="47401F8E" w14:textId="77777777" w:rsidTr="00F84DBF">
        <w:trPr>
          <w:trHeight w:val="302"/>
        </w:trPr>
        <w:tc>
          <w:tcPr>
            <w:tcW w:w="1602" w:type="dxa"/>
            <w:vMerge/>
            <w:tcBorders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1AB519F" w14:textId="77777777" w:rsidR="00253162" w:rsidRPr="006E7AC1" w:rsidRDefault="00253162" w:rsidP="00CB3D01">
            <w:pPr>
              <w:textAlignment w:val="center"/>
              <w:rPr>
                <w:rFonts w:ascii="Calibri" w:eastAsia="Times New Roman" w:hAnsi="Calibri" w:cs="Calibri"/>
                <w:color w:val="333333"/>
                <w:bdr w:val="none" w:sz="0" w:space="0" w:color="auto" w:frame="1"/>
                <w:lang w:val="en-AU"/>
              </w:rPr>
            </w:pPr>
          </w:p>
        </w:tc>
        <w:tc>
          <w:tcPr>
            <w:tcW w:w="278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12012" w14:textId="20CD6A26" w:rsidR="00253162" w:rsidRPr="006E7AC1" w:rsidRDefault="00253162" w:rsidP="00CB3D01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  <w:tc>
          <w:tcPr>
            <w:tcW w:w="1559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09183D2A" w14:textId="77777777" w:rsidR="00253162" w:rsidRPr="006E7AC1" w:rsidRDefault="00253162" w:rsidP="00CB3D01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  <w:tc>
          <w:tcPr>
            <w:tcW w:w="2126" w:type="dxa"/>
            <w:gridSpan w:val="2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01EF39F2" w14:textId="77777777" w:rsidR="00253162" w:rsidRPr="006E7AC1" w:rsidRDefault="00253162" w:rsidP="00CB3D01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  <w:tc>
          <w:tcPr>
            <w:tcW w:w="373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518EA98B" w14:textId="77777777" w:rsidR="00253162" w:rsidRPr="006E7AC1" w:rsidRDefault="00253162" w:rsidP="00CB3D01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  <w:tc>
          <w:tcPr>
            <w:tcW w:w="49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1466FDFB" w14:textId="268A4DEC" w:rsidR="00253162" w:rsidRPr="006E7AC1" w:rsidRDefault="00253162" w:rsidP="00CB3D01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  <w:tc>
          <w:tcPr>
            <w:tcW w:w="0" w:type="auto"/>
            <w:vMerge/>
            <w:tcBorders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E2A4905" w14:textId="77777777" w:rsidR="00253162" w:rsidRPr="006E7AC1" w:rsidRDefault="00253162" w:rsidP="00CB3D01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</w:tr>
      <w:tr w:rsidR="008134D6" w:rsidRPr="006E7AC1" w14:paraId="0E195BC2" w14:textId="77777777" w:rsidTr="00F84DBF">
        <w:trPr>
          <w:trHeight w:val="399"/>
        </w:trPr>
        <w:tc>
          <w:tcPr>
            <w:tcW w:w="1602" w:type="dxa"/>
            <w:vMerge w:val="restart"/>
            <w:tcBorders>
              <w:top w:val="single" w:sz="6" w:space="0" w:color="C7CDD1"/>
              <w:left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B83A58" w14:textId="56A303FB" w:rsidR="00B063E4" w:rsidRPr="006E7AC1" w:rsidRDefault="00B063E4" w:rsidP="00B82E18">
            <w:pPr>
              <w:rPr>
                <w:rFonts w:ascii="Calibri" w:hAnsi="Calibri" w:cs="Calibri"/>
              </w:rPr>
            </w:pPr>
            <w:r w:rsidRPr="006E7AC1">
              <w:rPr>
                <w:rFonts w:ascii="Calibri" w:hAnsi="Calibri" w:cs="Calibri"/>
                <w:color w:val="333333"/>
                <w:shd w:val="clear" w:color="auto" w:fill="FFFFFF"/>
              </w:rPr>
              <w:t>Algorithm fine-tuning and performance analysis</w:t>
            </w:r>
          </w:p>
          <w:p w14:paraId="5DC58CB8" w14:textId="77777777" w:rsidR="00B063E4" w:rsidRPr="006E7AC1" w:rsidRDefault="00B063E4" w:rsidP="00CB3D01">
            <w:pPr>
              <w:textAlignment w:val="center"/>
              <w:rPr>
                <w:rFonts w:ascii="Calibri" w:eastAsia="Times New Roman" w:hAnsi="Calibri" w:cs="Calibri"/>
                <w:color w:val="333333"/>
                <w:bdr w:val="none" w:sz="0" w:space="0" w:color="auto" w:frame="1"/>
                <w:lang w:val="en-AU"/>
              </w:rPr>
            </w:pPr>
          </w:p>
        </w:tc>
        <w:tc>
          <w:tcPr>
            <w:tcW w:w="5786" w:type="dxa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7F673" w14:textId="77777777" w:rsidR="00B063E4" w:rsidRPr="006E7AC1" w:rsidRDefault="00B063E4" w:rsidP="00B063E4">
            <w:pPr>
              <w:jc w:val="center"/>
              <w:rPr>
                <w:rFonts w:ascii="Calibri" w:hAnsi="Calibri" w:cs="Calibri"/>
              </w:rPr>
            </w:pPr>
            <w:r w:rsidRPr="006E7AC1">
              <w:rPr>
                <w:rFonts w:ascii="Calibri" w:hAnsi="Calibri" w:cs="Calibri"/>
                <w:bCs/>
                <w:color w:val="333333"/>
                <w:shd w:val="clear" w:color="auto" w:fill="FFFFFF"/>
              </w:rPr>
              <w:t>Full Marks</w:t>
            </w:r>
          </w:p>
          <w:p w14:paraId="05AB349C" w14:textId="77777777" w:rsidR="00B063E4" w:rsidRPr="006E7AC1" w:rsidRDefault="00B063E4" w:rsidP="00B063E4">
            <w:pPr>
              <w:jc w:val="center"/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  <w:tc>
          <w:tcPr>
            <w:tcW w:w="4913" w:type="dxa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62BAC385" w14:textId="77777777" w:rsidR="00B063E4" w:rsidRPr="006E7AC1" w:rsidRDefault="00B063E4" w:rsidP="00B063E4">
            <w:pPr>
              <w:jc w:val="center"/>
              <w:rPr>
                <w:rFonts w:ascii="Calibri" w:hAnsi="Calibri" w:cs="Calibri"/>
              </w:rPr>
            </w:pPr>
            <w:r w:rsidRPr="006E7AC1">
              <w:rPr>
                <w:rFonts w:ascii="Calibri" w:hAnsi="Calibri" w:cs="Calibri"/>
                <w:bCs/>
                <w:color w:val="333333"/>
                <w:shd w:val="clear" w:color="auto" w:fill="FFFFFF"/>
              </w:rPr>
              <w:t>No Marks</w:t>
            </w:r>
          </w:p>
          <w:p w14:paraId="7EB45E55" w14:textId="7C5FE398" w:rsidR="00B063E4" w:rsidRPr="006E7AC1" w:rsidRDefault="00B063E4" w:rsidP="00B063E4">
            <w:pPr>
              <w:jc w:val="center"/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7CDD1"/>
              <w:left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893EDDE" w14:textId="3D83B008" w:rsidR="00B063E4" w:rsidRPr="006E7AC1" w:rsidRDefault="00744CB4" w:rsidP="00CB3D01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color w:val="333333"/>
                <w:lang w:val="en-AU"/>
              </w:rPr>
              <w:t>1</w:t>
            </w:r>
            <w:r w:rsidR="005B14B6" w:rsidRPr="006E7AC1">
              <w:rPr>
                <w:rFonts w:ascii="Calibri" w:eastAsia="Times New Roman" w:hAnsi="Calibri" w:cs="Calibri"/>
                <w:color w:val="333333"/>
                <w:lang w:val="en-AU"/>
              </w:rPr>
              <w:t>0</w:t>
            </w:r>
            <w:r w:rsidR="001310E3" w:rsidRPr="006E7AC1">
              <w:rPr>
                <w:rFonts w:ascii="Calibri" w:eastAsia="Times New Roman" w:hAnsi="Calibri" w:cs="Calibri"/>
                <w:color w:val="333333"/>
                <w:lang w:val="en-AU"/>
              </w:rPr>
              <w:t>/</w:t>
            </w:r>
            <w:r w:rsidR="00B063E4" w:rsidRPr="006E7AC1">
              <w:rPr>
                <w:rFonts w:ascii="Calibri" w:eastAsia="Times New Roman" w:hAnsi="Calibri" w:cs="Calibri"/>
                <w:color w:val="333333"/>
                <w:lang w:val="en-AU"/>
              </w:rPr>
              <w:t>10 pts</w:t>
            </w:r>
          </w:p>
        </w:tc>
      </w:tr>
      <w:tr w:rsidR="008134D6" w:rsidRPr="006E7AC1" w14:paraId="377A4CD2" w14:textId="77777777" w:rsidTr="00F84DBF">
        <w:trPr>
          <w:trHeight w:val="398"/>
        </w:trPr>
        <w:tc>
          <w:tcPr>
            <w:tcW w:w="1602" w:type="dxa"/>
            <w:vMerge/>
            <w:tcBorders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908D324" w14:textId="77777777" w:rsidR="00B063E4" w:rsidRPr="006E7AC1" w:rsidRDefault="00B063E4" w:rsidP="00B82E18">
            <w:pPr>
              <w:rPr>
                <w:rFonts w:ascii="Calibri" w:hAnsi="Calibri" w:cs="Calibri"/>
                <w:color w:val="333333"/>
                <w:shd w:val="clear" w:color="auto" w:fill="FFFFFF"/>
              </w:rPr>
            </w:pPr>
          </w:p>
        </w:tc>
        <w:tc>
          <w:tcPr>
            <w:tcW w:w="5786" w:type="dxa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C1C20" w14:textId="49E2E73A" w:rsidR="00B063E4" w:rsidRPr="006E7AC1" w:rsidRDefault="00B063E4" w:rsidP="00CB3D01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  <w:tc>
          <w:tcPr>
            <w:tcW w:w="4913" w:type="dxa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7298E23E" w14:textId="12EDCC87" w:rsidR="00B063E4" w:rsidRPr="006E7AC1" w:rsidRDefault="00B063E4" w:rsidP="00CB3D01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  <w:tc>
          <w:tcPr>
            <w:tcW w:w="0" w:type="auto"/>
            <w:vMerge/>
            <w:tcBorders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E2C6061" w14:textId="77777777" w:rsidR="00B063E4" w:rsidRPr="006E7AC1" w:rsidRDefault="00B063E4" w:rsidP="00CB3D01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</w:tr>
      <w:tr w:rsidR="001129F2" w:rsidRPr="006E7AC1" w14:paraId="4B85BC43" w14:textId="77777777" w:rsidTr="00F84DBF">
        <w:trPr>
          <w:trHeight w:val="610"/>
        </w:trPr>
        <w:tc>
          <w:tcPr>
            <w:tcW w:w="1602" w:type="dxa"/>
            <w:vMerge w:val="restart"/>
            <w:tcBorders>
              <w:top w:val="single" w:sz="6" w:space="0" w:color="C7CDD1"/>
              <w:left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DFC2638" w14:textId="4D532BF4" w:rsidR="00B063E4" w:rsidRPr="006E7AC1" w:rsidRDefault="00B063E4" w:rsidP="00B063E4">
            <w:pPr>
              <w:rPr>
                <w:rFonts w:ascii="Calibri" w:hAnsi="Calibri" w:cs="Calibri"/>
              </w:rPr>
            </w:pPr>
            <w:r w:rsidRPr="006E7AC1">
              <w:rPr>
                <w:rFonts w:ascii="Calibri" w:hAnsi="Calibri" w:cs="Calibri"/>
                <w:color w:val="333333"/>
                <w:shd w:val="clear" w:color="auto" w:fill="FFFFFF"/>
              </w:rPr>
              <w:t>Performance comparison</w:t>
            </w:r>
          </w:p>
          <w:p w14:paraId="012443E9" w14:textId="77777777" w:rsidR="00B063E4" w:rsidRPr="006E7AC1" w:rsidRDefault="00B063E4" w:rsidP="00B063E4">
            <w:pPr>
              <w:textAlignment w:val="center"/>
              <w:rPr>
                <w:rFonts w:ascii="Calibri" w:eastAsia="Times New Roman" w:hAnsi="Calibri" w:cs="Calibri"/>
                <w:color w:val="333333"/>
                <w:bdr w:val="none" w:sz="0" w:space="0" w:color="auto" w:frame="1"/>
                <w:lang w:val="en-AU"/>
              </w:rPr>
            </w:pPr>
          </w:p>
        </w:tc>
        <w:tc>
          <w:tcPr>
            <w:tcW w:w="278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F9512" w14:textId="238B274A" w:rsidR="00B063E4" w:rsidRPr="006E7AC1" w:rsidRDefault="00B063E4" w:rsidP="00B063E4">
            <w:pPr>
              <w:jc w:val="center"/>
              <w:rPr>
                <w:rFonts w:ascii="Calibri" w:eastAsia="Times New Roman" w:hAnsi="Calibri" w:cs="Calibri"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color w:val="333333"/>
                <w:lang w:val="en-AU"/>
              </w:rPr>
              <w:t>Excellent</w:t>
            </w:r>
          </w:p>
        </w:tc>
        <w:tc>
          <w:tcPr>
            <w:tcW w:w="1559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33A67269" w14:textId="2C6F0578" w:rsidR="00B063E4" w:rsidRPr="006E7AC1" w:rsidRDefault="00B063E4" w:rsidP="00B063E4">
            <w:pPr>
              <w:jc w:val="center"/>
              <w:rPr>
                <w:rFonts w:ascii="Calibri" w:eastAsia="Times New Roman" w:hAnsi="Calibri" w:cs="Calibri"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color w:val="333333"/>
                <w:lang w:val="en-AU"/>
              </w:rPr>
              <w:t>Very good</w:t>
            </w:r>
          </w:p>
        </w:tc>
        <w:tc>
          <w:tcPr>
            <w:tcW w:w="2126" w:type="dxa"/>
            <w:gridSpan w:val="2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137FF9B2" w14:textId="3A31A04A" w:rsidR="00B063E4" w:rsidRPr="006E7AC1" w:rsidRDefault="00B063E4" w:rsidP="00B063E4">
            <w:pPr>
              <w:jc w:val="center"/>
              <w:rPr>
                <w:rFonts w:ascii="Calibri" w:eastAsia="Times New Roman" w:hAnsi="Calibri" w:cs="Calibri"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color w:val="333333"/>
                <w:lang w:val="en-AU"/>
              </w:rPr>
              <w:t>Good</w:t>
            </w:r>
          </w:p>
        </w:tc>
        <w:tc>
          <w:tcPr>
            <w:tcW w:w="373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2F9ACE96" w14:textId="1CDF0C9A" w:rsidR="00B063E4" w:rsidRPr="006E7AC1" w:rsidRDefault="00B063E4" w:rsidP="00B063E4">
            <w:pPr>
              <w:jc w:val="center"/>
              <w:rPr>
                <w:rFonts w:ascii="Calibri" w:eastAsia="Times New Roman" w:hAnsi="Calibri" w:cs="Calibri"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color w:val="333333"/>
                <w:lang w:val="en-AU"/>
              </w:rPr>
              <w:t>Average</w:t>
            </w:r>
          </w:p>
        </w:tc>
        <w:tc>
          <w:tcPr>
            <w:tcW w:w="49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674E047A" w14:textId="33F341FE" w:rsidR="00B063E4" w:rsidRPr="006E7AC1" w:rsidRDefault="00B063E4" w:rsidP="00B063E4">
            <w:pPr>
              <w:jc w:val="center"/>
              <w:rPr>
                <w:rFonts w:ascii="Calibri" w:eastAsia="Times New Roman" w:hAnsi="Calibri" w:cs="Calibri"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color w:val="333333"/>
                <w:lang w:val="en-AU"/>
              </w:rPr>
              <w:t>Poor</w:t>
            </w:r>
          </w:p>
        </w:tc>
        <w:tc>
          <w:tcPr>
            <w:tcW w:w="0" w:type="auto"/>
            <w:vMerge w:val="restart"/>
            <w:tcBorders>
              <w:top w:val="single" w:sz="6" w:space="0" w:color="C7CDD1"/>
              <w:left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70EBD6C" w14:textId="6C734815" w:rsidR="00B063E4" w:rsidRPr="006E7AC1" w:rsidRDefault="0049006E" w:rsidP="00B063E4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color w:val="333333"/>
                <w:lang w:val="en-AU"/>
              </w:rPr>
              <w:t>4</w:t>
            </w:r>
            <w:r w:rsidR="001D3F5F" w:rsidRPr="006E7AC1">
              <w:rPr>
                <w:rFonts w:ascii="Calibri" w:eastAsia="Times New Roman" w:hAnsi="Calibri" w:cs="Calibri"/>
                <w:color w:val="333333"/>
                <w:lang w:val="en-AU"/>
              </w:rPr>
              <w:t>/</w:t>
            </w:r>
            <w:r w:rsidR="00B063E4" w:rsidRPr="006E7AC1">
              <w:rPr>
                <w:rFonts w:ascii="Calibri" w:eastAsia="Times New Roman" w:hAnsi="Calibri" w:cs="Calibri"/>
                <w:color w:val="333333"/>
                <w:lang w:val="en-AU"/>
              </w:rPr>
              <w:t>4.0 pts</w:t>
            </w:r>
          </w:p>
        </w:tc>
      </w:tr>
      <w:tr w:rsidR="001129F2" w:rsidRPr="006E7AC1" w14:paraId="117428A5" w14:textId="77777777" w:rsidTr="00F84DBF">
        <w:trPr>
          <w:trHeight w:val="302"/>
        </w:trPr>
        <w:tc>
          <w:tcPr>
            <w:tcW w:w="1602" w:type="dxa"/>
            <w:vMerge/>
            <w:tcBorders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6F8A1C3" w14:textId="77777777" w:rsidR="00B063E4" w:rsidRPr="006E7AC1" w:rsidRDefault="00B063E4" w:rsidP="00B063E4">
            <w:pPr>
              <w:rPr>
                <w:rFonts w:ascii="Calibri" w:hAnsi="Calibri" w:cs="Calibri"/>
                <w:color w:val="333333"/>
                <w:shd w:val="clear" w:color="auto" w:fill="FFFFFF"/>
              </w:rPr>
            </w:pPr>
          </w:p>
        </w:tc>
        <w:tc>
          <w:tcPr>
            <w:tcW w:w="278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C7892" w14:textId="187C576E" w:rsidR="00B063E4" w:rsidRPr="006E7AC1" w:rsidRDefault="00B063E4" w:rsidP="00B063E4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  <w:tc>
          <w:tcPr>
            <w:tcW w:w="1559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662A7FD5" w14:textId="77777777" w:rsidR="00B063E4" w:rsidRPr="006E7AC1" w:rsidRDefault="00B063E4" w:rsidP="00B063E4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  <w:tc>
          <w:tcPr>
            <w:tcW w:w="2126" w:type="dxa"/>
            <w:gridSpan w:val="2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077705E5" w14:textId="77777777" w:rsidR="00B063E4" w:rsidRPr="006E7AC1" w:rsidRDefault="00B063E4" w:rsidP="00B063E4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  <w:tc>
          <w:tcPr>
            <w:tcW w:w="373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7C29CACD" w14:textId="19E80EC3" w:rsidR="00B063E4" w:rsidRPr="006E7AC1" w:rsidRDefault="00B063E4" w:rsidP="00B063E4">
            <w:pPr>
              <w:rPr>
                <w:rFonts w:ascii="Calibri" w:hAnsi="Calibri" w:cs="Calibri"/>
              </w:rPr>
            </w:pPr>
          </w:p>
        </w:tc>
        <w:tc>
          <w:tcPr>
            <w:tcW w:w="49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7B62833D" w14:textId="2DA36076" w:rsidR="00B063E4" w:rsidRPr="006E7AC1" w:rsidRDefault="00B063E4" w:rsidP="00B063E4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  <w:tc>
          <w:tcPr>
            <w:tcW w:w="0" w:type="auto"/>
            <w:vMerge/>
            <w:tcBorders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D51AD5B" w14:textId="77777777" w:rsidR="00B063E4" w:rsidRPr="006E7AC1" w:rsidRDefault="00B063E4" w:rsidP="00B063E4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</w:tr>
      <w:tr w:rsidR="001129F2" w:rsidRPr="006E7AC1" w14:paraId="62F3F2C5" w14:textId="77777777" w:rsidTr="00F84DBF">
        <w:trPr>
          <w:trHeight w:val="302"/>
        </w:trPr>
        <w:tc>
          <w:tcPr>
            <w:tcW w:w="1602" w:type="dxa"/>
            <w:vMerge w:val="restart"/>
            <w:tcBorders>
              <w:top w:val="single" w:sz="6" w:space="0" w:color="C7CDD1"/>
              <w:left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DC7FC1C" w14:textId="77777777" w:rsidR="00B063E4" w:rsidRPr="006E7AC1" w:rsidRDefault="00B063E4" w:rsidP="00B063E4">
            <w:pPr>
              <w:rPr>
                <w:rFonts w:ascii="Calibri" w:hAnsi="Calibri" w:cs="Calibri"/>
              </w:rPr>
            </w:pPr>
            <w:r w:rsidRPr="006E7AC1">
              <w:rPr>
                <w:rFonts w:ascii="Calibri" w:eastAsia="Times New Roman" w:hAnsi="Calibri" w:cs="Calibri"/>
                <w:color w:val="333333"/>
                <w:bdr w:val="none" w:sz="0" w:space="0" w:color="auto" w:frame="1"/>
                <w:lang w:val="en-AU"/>
              </w:rPr>
              <w:t xml:space="preserve">A </w:t>
            </w:r>
            <w:r w:rsidRPr="006E7AC1">
              <w:rPr>
                <w:rFonts w:ascii="Calibri" w:hAnsi="Calibri" w:cs="Calibri"/>
                <w:color w:val="333333"/>
                <w:shd w:val="clear" w:color="auto" w:fill="FFFFFF"/>
              </w:rPr>
              <w:t>critique of your approach</w:t>
            </w:r>
          </w:p>
          <w:p w14:paraId="5835DB18" w14:textId="77F6AD59" w:rsidR="00B063E4" w:rsidRPr="006E7AC1" w:rsidRDefault="00B063E4" w:rsidP="00B063E4">
            <w:pPr>
              <w:textAlignment w:val="center"/>
              <w:rPr>
                <w:rFonts w:ascii="Calibri" w:eastAsia="Times New Roman" w:hAnsi="Calibri" w:cs="Calibri"/>
                <w:color w:val="333333"/>
                <w:bdr w:val="none" w:sz="0" w:space="0" w:color="auto" w:frame="1"/>
                <w:lang w:val="en-AU"/>
              </w:rPr>
            </w:pPr>
          </w:p>
        </w:tc>
        <w:tc>
          <w:tcPr>
            <w:tcW w:w="278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EDC05" w14:textId="7EEE6F81" w:rsidR="00B063E4" w:rsidRPr="006E7AC1" w:rsidRDefault="00B063E4" w:rsidP="00B063E4">
            <w:pPr>
              <w:jc w:val="center"/>
              <w:rPr>
                <w:rFonts w:ascii="Calibri" w:eastAsia="Times New Roman" w:hAnsi="Calibri" w:cs="Calibri"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color w:val="333333"/>
                <w:lang w:val="en-AU"/>
              </w:rPr>
              <w:t>Excellent</w:t>
            </w:r>
          </w:p>
        </w:tc>
        <w:tc>
          <w:tcPr>
            <w:tcW w:w="1559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0B4B7E51" w14:textId="1C38ABBD" w:rsidR="00B063E4" w:rsidRPr="006E7AC1" w:rsidRDefault="00B063E4" w:rsidP="00B063E4">
            <w:pPr>
              <w:jc w:val="center"/>
              <w:rPr>
                <w:rFonts w:ascii="Calibri" w:eastAsia="Times New Roman" w:hAnsi="Calibri" w:cs="Calibri"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color w:val="333333"/>
                <w:lang w:val="en-AU"/>
              </w:rPr>
              <w:t>Very good</w:t>
            </w:r>
          </w:p>
        </w:tc>
        <w:tc>
          <w:tcPr>
            <w:tcW w:w="2126" w:type="dxa"/>
            <w:gridSpan w:val="2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6A399C60" w14:textId="45213F83" w:rsidR="00B063E4" w:rsidRPr="006E7AC1" w:rsidRDefault="00B063E4" w:rsidP="00B063E4">
            <w:pPr>
              <w:jc w:val="center"/>
              <w:rPr>
                <w:rFonts w:ascii="Calibri" w:eastAsia="Times New Roman" w:hAnsi="Calibri" w:cs="Calibri"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color w:val="333333"/>
                <w:lang w:val="en-AU"/>
              </w:rPr>
              <w:t>Good</w:t>
            </w:r>
          </w:p>
        </w:tc>
        <w:tc>
          <w:tcPr>
            <w:tcW w:w="373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3F30FC7F" w14:textId="278E53DE" w:rsidR="00B063E4" w:rsidRPr="006E7AC1" w:rsidRDefault="00B063E4" w:rsidP="00B063E4">
            <w:pPr>
              <w:jc w:val="center"/>
              <w:rPr>
                <w:rFonts w:ascii="Calibri" w:eastAsia="Times New Roman" w:hAnsi="Calibri" w:cs="Calibri"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color w:val="333333"/>
                <w:lang w:val="en-AU"/>
              </w:rPr>
              <w:t>Average</w:t>
            </w:r>
          </w:p>
        </w:tc>
        <w:tc>
          <w:tcPr>
            <w:tcW w:w="49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2522FAF7" w14:textId="1A3425DF" w:rsidR="00B063E4" w:rsidRPr="006E7AC1" w:rsidRDefault="00B063E4" w:rsidP="00B063E4">
            <w:pPr>
              <w:jc w:val="center"/>
              <w:rPr>
                <w:rFonts w:ascii="Calibri" w:eastAsia="Times New Roman" w:hAnsi="Calibri" w:cs="Calibri"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color w:val="333333"/>
                <w:lang w:val="en-AU"/>
              </w:rPr>
              <w:t>Poor</w:t>
            </w:r>
          </w:p>
        </w:tc>
        <w:tc>
          <w:tcPr>
            <w:tcW w:w="0" w:type="auto"/>
            <w:vMerge w:val="restart"/>
            <w:tcBorders>
              <w:top w:val="single" w:sz="6" w:space="0" w:color="C7CDD1"/>
              <w:left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A02A800" w14:textId="4D1EA5F5" w:rsidR="00B063E4" w:rsidRPr="006E7AC1" w:rsidRDefault="00082FB8" w:rsidP="00B063E4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color w:val="333333"/>
                <w:lang w:val="en-AU"/>
              </w:rPr>
              <w:t>4</w:t>
            </w:r>
            <w:r w:rsidR="001D3F5F" w:rsidRPr="006E7AC1">
              <w:rPr>
                <w:rFonts w:ascii="Calibri" w:eastAsia="Times New Roman" w:hAnsi="Calibri" w:cs="Calibri"/>
                <w:color w:val="333333"/>
                <w:lang w:val="en-AU"/>
              </w:rPr>
              <w:t>/</w:t>
            </w:r>
            <w:r w:rsidR="00B063E4" w:rsidRPr="006E7AC1">
              <w:rPr>
                <w:rFonts w:ascii="Calibri" w:eastAsia="Times New Roman" w:hAnsi="Calibri" w:cs="Calibri"/>
                <w:color w:val="333333"/>
                <w:lang w:val="en-AU"/>
              </w:rPr>
              <w:t>4.0 pts</w:t>
            </w:r>
          </w:p>
        </w:tc>
      </w:tr>
      <w:tr w:rsidR="001129F2" w:rsidRPr="006E7AC1" w14:paraId="743DBEE6" w14:textId="77777777" w:rsidTr="00F84DBF">
        <w:trPr>
          <w:trHeight w:val="302"/>
        </w:trPr>
        <w:tc>
          <w:tcPr>
            <w:tcW w:w="1602" w:type="dxa"/>
            <w:vMerge/>
            <w:tcBorders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C02C05E" w14:textId="77777777" w:rsidR="00B063E4" w:rsidRPr="006E7AC1" w:rsidRDefault="00B063E4" w:rsidP="00B063E4">
            <w:pPr>
              <w:rPr>
                <w:rFonts w:ascii="Calibri" w:eastAsia="Times New Roman" w:hAnsi="Calibri" w:cs="Calibri"/>
                <w:color w:val="333333"/>
                <w:bdr w:val="none" w:sz="0" w:space="0" w:color="auto" w:frame="1"/>
                <w:lang w:val="en-AU"/>
              </w:rPr>
            </w:pPr>
          </w:p>
        </w:tc>
        <w:tc>
          <w:tcPr>
            <w:tcW w:w="278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2D54E" w14:textId="3A44C893" w:rsidR="00B063E4" w:rsidRPr="006E7AC1" w:rsidRDefault="00B063E4" w:rsidP="00B063E4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  <w:tc>
          <w:tcPr>
            <w:tcW w:w="1559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2BFE0EFE" w14:textId="77777777" w:rsidR="00B063E4" w:rsidRPr="006E7AC1" w:rsidRDefault="00B063E4" w:rsidP="00B063E4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  <w:tc>
          <w:tcPr>
            <w:tcW w:w="2126" w:type="dxa"/>
            <w:gridSpan w:val="2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4C91F147" w14:textId="77777777" w:rsidR="00B063E4" w:rsidRPr="006E7AC1" w:rsidRDefault="00B063E4" w:rsidP="00B063E4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  <w:tc>
          <w:tcPr>
            <w:tcW w:w="373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15E203D1" w14:textId="531E1B3D" w:rsidR="00B063E4" w:rsidRPr="006E7AC1" w:rsidRDefault="00B063E4" w:rsidP="00B063E4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  <w:tc>
          <w:tcPr>
            <w:tcW w:w="49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309AA413" w14:textId="6FB85F6A" w:rsidR="00B063E4" w:rsidRPr="006E7AC1" w:rsidRDefault="00B063E4" w:rsidP="00B063E4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  <w:tc>
          <w:tcPr>
            <w:tcW w:w="0" w:type="auto"/>
            <w:vMerge/>
            <w:tcBorders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7954325" w14:textId="77777777" w:rsidR="00B063E4" w:rsidRPr="006E7AC1" w:rsidRDefault="00B063E4" w:rsidP="00B063E4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</w:tr>
      <w:tr w:rsidR="001129F2" w:rsidRPr="006E7AC1" w14:paraId="4B7415DC" w14:textId="77777777" w:rsidTr="00F84DBF">
        <w:trPr>
          <w:trHeight w:val="20"/>
        </w:trPr>
        <w:tc>
          <w:tcPr>
            <w:tcW w:w="1602" w:type="dxa"/>
            <w:vMerge w:val="restart"/>
            <w:tcBorders>
              <w:top w:val="single" w:sz="6" w:space="0" w:color="C7CDD1"/>
              <w:left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F004B3" w14:textId="43DA4439" w:rsidR="00B063E4" w:rsidRPr="006E7AC1" w:rsidRDefault="00B063E4" w:rsidP="00B063E4">
            <w:pPr>
              <w:rPr>
                <w:rFonts w:ascii="Calibri" w:hAnsi="Calibri" w:cs="Calibri"/>
              </w:rPr>
            </w:pPr>
            <w:r w:rsidRPr="006E7AC1">
              <w:rPr>
                <w:rStyle w:val="screenreader-only"/>
                <w:rFonts w:ascii="Calibri" w:hAnsi="Calibri" w:cs="Calibri"/>
                <w:bdr w:val="none" w:sz="0" w:space="0" w:color="auto" w:frame="1"/>
              </w:rPr>
              <w:t>Summary</w:t>
            </w:r>
            <w:r w:rsidRPr="006E7AC1">
              <w:rPr>
                <w:rStyle w:val="description"/>
                <w:rFonts w:ascii="Calibri" w:hAnsi="Calibri" w:cs="Calibri"/>
                <w:color w:val="333333"/>
                <w:shd w:val="clear" w:color="auto" w:fill="FFFFFF"/>
              </w:rPr>
              <w:t xml:space="preserve"> and conclusions</w:t>
            </w:r>
          </w:p>
          <w:p w14:paraId="64A3B4B3" w14:textId="12E193CE" w:rsidR="00B063E4" w:rsidRPr="006E7AC1" w:rsidRDefault="00B063E4" w:rsidP="00B063E4">
            <w:pPr>
              <w:textAlignment w:val="center"/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  <w:tc>
          <w:tcPr>
            <w:tcW w:w="278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82497" w14:textId="77777777" w:rsidR="00B063E4" w:rsidRPr="006E7AC1" w:rsidRDefault="00B063E4" w:rsidP="00B063E4">
            <w:pPr>
              <w:jc w:val="center"/>
              <w:rPr>
                <w:rFonts w:ascii="Calibri" w:eastAsia="Times New Roman" w:hAnsi="Calibri" w:cs="Calibri"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color w:val="333333"/>
                <w:lang w:val="en-AU"/>
              </w:rPr>
              <w:t>Excellent</w:t>
            </w:r>
          </w:p>
        </w:tc>
        <w:tc>
          <w:tcPr>
            <w:tcW w:w="1559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0B809C43" w14:textId="77777777" w:rsidR="00B063E4" w:rsidRPr="006E7AC1" w:rsidRDefault="00B063E4" w:rsidP="00B063E4">
            <w:pPr>
              <w:jc w:val="center"/>
              <w:rPr>
                <w:rFonts w:ascii="Calibri" w:eastAsia="Times New Roman" w:hAnsi="Calibri" w:cs="Calibri"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color w:val="333333"/>
                <w:lang w:val="en-AU"/>
              </w:rPr>
              <w:t>Very good</w:t>
            </w:r>
          </w:p>
        </w:tc>
        <w:tc>
          <w:tcPr>
            <w:tcW w:w="2126" w:type="dxa"/>
            <w:gridSpan w:val="2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5FF75CED" w14:textId="77777777" w:rsidR="00B063E4" w:rsidRPr="006E7AC1" w:rsidRDefault="00B063E4" w:rsidP="00B063E4">
            <w:pPr>
              <w:jc w:val="center"/>
              <w:rPr>
                <w:rFonts w:ascii="Calibri" w:eastAsia="Times New Roman" w:hAnsi="Calibri" w:cs="Calibri"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color w:val="333333"/>
                <w:lang w:val="en-AU"/>
              </w:rPr>
              <w:t>Good</w:t>
            </w:r>
          </w:p>
        </w:tc>
        <w:tc>
          <w:tcPr>
            <w:tcW w:w="373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2FB4DED8" w14:textId="77777777" w:rsidR="00B063E4" w:rsidRPr="006E7AC1" w:rsidRDefault="00B063E4" w:rsidP="00B063E4">
            <w:pPr>
              <w:jc w:val="center"/>
              <w:rPr>
                <w:rFonts w:ascii="Calibri" w:eastAsia="Times New Roman" w:hAnsi="Calibri" w:cs="Calibri"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color w:val="333333"/>
                <w:lang w:val="en-AU"/>
              </w:rPr>
              <w:t>Average</w:t>
            </w:r>
          </w:p>
        </w:tc>
        <w:tc>
          <w:tcPr>
            <w:tcW w:w="49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48D5C9C7" w14:textId="77777777" w:rsidR="00B063E4" w:rsidRPr="006E7AC1" w:rsidRDefault="00B063E4" w:rsidP="00B063E4">
            <w:pPr>
              <w:jc w:val="center"/>
              <w:rPr>
                <w:rFonts w:ascii="Calibri" w:eastAsia="Times New Roman" w:hAnsi="Calibri" w:cs="Calibri"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color w:val="333333"/>
                <w:lang w:val="en-AU"/>
              </w:rPr>
              <w:t>Poor</w:t>
            </w:r>
          </w:p>
        </w:tc>
        <w:tc>
          <w:tcPr>
            <w:tcW w:w="0" w:type="auto"/>
            <w:vMerge w:val="restart"/>
            <w:tcBorders>
              <w:top w:val="single" w:sz="6" w:space="0" w:color="C7CDD1"/>
              <w:left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CAAB1CE" w14:textId="7FF3D0EF" w:rsidR="00B063E4" w:rsidRPr="006E7AC1" w:rsidRDefault="00327150" w:rsidP="00B063E4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color w:val="333333"/>
                <w:lang w:val="en-AU"/>
              </w:rPr>
              <w:t>4</w:t>
            </w:r>
            <w:r w:rsidR="00762087" w:rsidRPr="006E7AC1">
              <w:rPr>
                <w:rFonts w:ascii="Calibri" w:eastAsia="Times New Roman" w:hAnsi="Calibri" w:cs="Calibri"/>
                <w:color w:val="333333"/>
                <w:lang w:val="en-AU"/>
              </w:rPr>
              <w:t>/</w:t>
            </w:r>
            <w:r w:rsidR="00B063E4" w:rsidRPr="006E7AC1">
              <w:rPr>
                <w:rFonts w:ascii="Calibri" w:eastAsia="Times New Roman" w:hAnsi="Calibri" w:cs="Calibri"/>
                <w:color w:val="333333"/>
                <w:lang w:val="en-AU"/>
              </w:rPr>
              <w:t>4.0 pts</w:t>
            </w:r>
          </w:p>
        </w:tc>
      </w:tr>
      <w:tr w:rsidR="001129F2" w:rsidRPr="006E7AC1" w14:paraId="4153328E" w14:textId="77777777" w:rsidTr="00F84DBF">
        <w:trPr>
          <w:trHeight w:val="302"/>
        </w:trPr>
        <w:tc>
          <w:tcPr>
            <w:tcW w:w="1602" w:type="dxa"/>
            <w:vMerge/>
            <w:tcBorders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F777396" w14:textId="77777777" w:rsidR="00B063E4" w:rsidRPr="006E7AC1" w:rsidRDefault="00B063E4" w:rsidP="00B063E4">
            <w:pPr>
              <w:textAlignment w:val="center"/>
              <w:rPr>
                <w:rFonts w:ascii="Calibri" w:eastAsia="Times New Roman" w:hAnsi="Calibri" w:cs="Calibri"/>
                <w:color w:val="333333"/>
                <w:bdr w:val="none" w:sz="0" w:space="0" w:color="auto" w:frame="1"/>
                <w:lang w:val="en-AU"/>
              </w:rPr>
            </w:pPr>
          </w:p>
        </w:tc>
        <w:tc>
          <w:tcPr>
            <w:tcW w:w="278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A1316" w14:textId="484F5275" w:rsidR="00B063E4" w:rsidRPr="006E7AC1" w:rsidRDefault="00B063E4" w:rsidP="00B063E4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  <w:tc>
          <w:tcPr>
            <w:tcW w:w="1559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05DB2BC8" w14:textId="77777777" w:rsidR="00B063E4" w:rsidRPr="006E7AC1" w:rsidRDefault="00B063E4" w:rsidP="00B063E4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  <w:tc>
          <w:tcPr>
            <w:tcW w:w="2126" w:type="dxa"/>
            <w:gridSpan w:val="2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442B43A4" w14:textId="77777777" w:rsidR="00B063E4" w:rsidRPr="006E7AC1" w:rsidRDefault="00B063E4" w:rsidP="00B063E4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  <w:tc>
          <w:tcPr>
            <w:tcW w:w="373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4ACEB5F5" w14:textId="77777777" w:rsidR="00B063E4" w:rsidRPr="006E7AC1" w:rsidRDefault="00B063E4" w:rsidP="00B063E4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  <w:tc>
          <w:tcPr>
            <w:tcW w:w="49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77274780" w14:textId="77777777" w:rsidR="00B063E4" w:rsidRPr="006E7AC1" w:rsidRDefault="00B063E4" w:rsidP="00B063E4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  <w:tc>
          <w:tcPr>
            <w:tcW w:w="0" w:type="auto"/>
            <w:vMerge/>
            <w:tcBorders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8EEEEFD" w14:textId="77777777" w:rsidR="00B063E4" w:rsidRPr="006E7AC1" w:rsidRDefault="00B063E4" w:rsidP="00B063E4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</w:tr>
      <w:tr w:rsidR="001129F2" w:rsidRPr="006E7AC1" w14:paraId="37D6CD60" w14:textId="77777777" w:rsidTr="00F84DBF">
        <w:trPr>
          <w:trHeight w:val="20"/>
        </w:trPr>
        <w:tc>
          <w:tcPr>
            <w:tcW w:w="1602" w:type="dxa"/>
            <w:vMerge w:val="restart"/>
            <w:tcBorders>
              <w:top w:val="single" w:sz="6" w:space="0" w:color="C7CDD1"/>
              <w:left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CEFC52" w14:textId="77777777" w:rsidR="00B063E4" w:rsidRPr="006E7AC1" w:rsidRDefault="00B063E4" w:rsidP="00B063E4">
            <w:pPr>
              <w:rPr>
                <w:rFonts w:ascii="Calibri" w:hAnsi="Calibri" w:cs="Calibri"/>
              </w:rPr>
            </w:pPr>
            <w:r w:rsidRPr="006E7AC1">
              <w:rPr>
                <w:rFonts w:ascii="Calibri" w:hAnsi="Calibri" w:cs="Calibri"/>
                <w:color w:val="333333"/>
                <w:shd w:val="clear" w:color="auto" w:fill="FFFFFF"/>
              </w:rPr>
              <w:lastRenderedPageBreak/>
              <w:t>Overall writing quality</w:t>
            </w:r>
          </w:p>
          <w:p w14:paraId="1D7FB128" w14:textId="6210A677" w:rsidR="00B063E4" w:rsidRPr="006E7AC1" w:rsidRDefault="00B063E4" w:rsidP="00B063E4">
            <w:pPr>
              <w:textAlignment w:val="center"/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  <w:tc>
          <w:tcPr>
            <w:tcW w:w="278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C1CFA" w14:textId="77777777" w:rsidR="00B063E4" w:rsidRPr="006E7AC1" w:rsidRDefault="00B063E4" w:rsidP="00B063E4">
            <w:pPr>
              <w:jc w:val="center"/>
              <w:rPr>
                <w:rFonts w:ascii="Calibri" w:eastAsia="Times New Roman" w:hAnsi="Calibri" w:cs="Calibri"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color w:val="333333"/>
                <w:lang w:val="en-AU"/>
              </w:rPr>
              <w:t>Excellent</w:t>
            </w:r>
          </w:p>
        </w:tc>
        <w:tc>
          <w:tcPr>
            <w:tcW w:w="1559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39B08DAB" w14:textId="77777777" w:rsidR="00B063E4" w:rsidRPr="006E7AC1" w:rsidRDefault="00B063E4" w:rsidP="00B063E4">
            <w:pPr>
              <w:jc w:val="center"/>
              <w:rPr>
                <w:rFonts w:ascii="Calibri" w:eastAsia="Times New Roman" w:hAnsi="Calibri" w:cs="Calibri"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color w:val="333333"/>
                <w:lang w:val="en-AU"/>
              </w:rPr>
              <w:t>Very good</w:t>
            </w:r>
          </w:p>
        </w:tc>
        <w:tc>
          <w:tcPr>
            <w:tcW w:w="2126" w:type="dxa"/>
            <w:gridSpan w:val="2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4537B3B6" w14:textId="77777777" w:rsidR="00B063E4" w:rsidRPr="006E7AC1" w:rsidRDefault="00B063E4" w:rsidP="00B063E4">
            <w:pPr>
              <w:jc w:val="center"/>
              <w:rPr>
                <w:rFonts w:ascii="Calibri" w:eastAsia="Times New Roman" w:hAnsi="Calibri" w:cs="Calibri"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color w:val="333333"/>
                <w:lang w:val="en-AU"/>
              </w:rPr>
              <w:t>Good</w:t>
            </w:r>
          </w:p>
        </w:tc>
        <w:tc>
          <w:tcPr>
            <w:tcW w:w="373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04F617C0" w14:textId="77777777" w:rsidR="00B063E4" w:rsidRPr="006E7AC1" w:rsidRDefault="00B063E4" w:rsidP="00B063E4">
            <w:pPr>
              <w:jc w:val="center"/>
              <w:rPr>
                <w:rFonts w:ascii="Calibri" w:eastAsia="Times New Roman" w:hAnsi="Calibri" w:cs="Calibri"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color w:val="333333"/>
                <w:lang w:val="en-AU"/>
              </w:rPr>
              <w:t>Average</w:t>
            </w:r>
          </w:p>
        </w:tc>
        <w:tc>
          <w:tcPr>
            <w:tcW w:w="49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6FF9D0ED" w14:textId="77777777" w:rsidR="00B063E4" w:rsidRPr="006E7AC1" w:rsidRDefault="00B063E4" w:rsidP="00B063E4">
            <w:pPr>
              <w:jc w:val="center"/>
              <w:rPr>
                <w:rFonts w:ascii="Calibri" w:eastAsia="Times New Roman" w:hAnsi="Calibri" w:cs="Calibri"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color w:val="333333"/>
                <w:lang w:val="en-AU"/>
              </w:rPr>
              <w:t>Poor</w:t>
            </w:r>
          </w:p>
        </w:tc>
        <w:tc>
          <w:tcPr>
            <w:tcW w:w="0" w:type="auto"/>
            <w:vMerge w:val="restart"/>
            <w:tcBorders>
              <w:top w:val="single" w:sz="6" w:space="0" w:color="C7CDD1"/>
              <w:left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DD10C6E" w14:textId="32DF2550" w:rsidR="00B063E4" w:rsidRPr="006E7AC1" w:rsidRDefault="003B3868" w:rsidP="00B063E4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  <w:r w:rsidRPr="006E7AC1">
              <w:rPr>
                <w:rFonts w:ascii="Calibri" w:eastAsia="Times New Roman" w:hAnsi="Calibri" w:cs="Calibri"/>
                <w:color w:val="333333"/>
                <w:lang w:val="en-AU"/>
              </w:rPr>
              <w:t>4</w:t>
            </w:r>
            <w:r w:rsidR="00616143" w:rsidRPr="006E7AC1">
              <w:rPr>
                <w:rFonts w:ascii="Calibri" w:eastAsia="Times New Roman" w:hAnsi="Calibri" w:cs="Calibri"/>
                <w:color w:val="333333"/>
                <w:lang w:val="en-AU"/>
              </w:rPr>
              <w:t>/4</w:t>
            </w:r>
            <w:r w:rsidR="00B063E4" w:rsidRPr="006E7AC1">
              <w:rPr>
                <w:rFonts w:ascii="Calibri" w:eastAsia="Times New Roman" w:hAnsi="Calibri" w:cs="Calibri"/>
                <w:color w:val="333333"/>
                <w:lang w:val="en-AU"/>
              </w:rPr>
              <w:t>.0 pts</w:t>
            </w:r>
          </w:p>
        </w:tc>
      </w:tr>
      <w:tr w:rsidR="001129F2" w:rsidRPr="006E7AC1" w14:paraId="3771B7BC" w14:textId="77777777" w:rsidTr="00F84DBF">
        <w:trPr>
          <w:trHeight w:val="302"/>
        </w:trPr>
        <w:tc>
          <w:tcPr>
            <w:tcW w:w="1602" w:type="dxa"/>
            <w:vMerge/>
            <w:tcBorders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691A78D" w14:textId="77777777" w:rsidR="00B063E4" w:rsidRPr="006E7AC1" w:rsidRDefault="00B063E4" w:rsidP="00B063E4">
            <w:pPr>
              <w:textAlignment w:val="center"/>
              <w:rPr>
                <w:rFonts w:ascii="Calibri" w:eastAsia="Times New Roman" w:hAnsi="Calibri" w:cs="Calibri"/>
                <w:color w:val="333333"/>
                <w:bdr w:val="none" w:sz="0" w:space="0" w:color="auto" w:frame="1"/>
                <w:lang w:val="en-AU"/>
              </w:rPr>
            </w:pPr>
          </w:p>
        </w:tc>
        <w:tc>
          <w:tcPr>
            <w:tcW w:w="278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5B798" w14:textId="3DE174DD" w:rsidR="00B063E4" w:rsidRPr="006E7AC1" w:rsidRDefault="00B063E4" w:rsidP="00B063E4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  <w:tc>
          <w:tcPr>
            <w:tcW w:w="1559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0DF1273A" w14:textId="77777777" w:rsidR="00B063E4" w:rsidRPr="006E7AC1" w:rsidRDefault="00B063E4" w:rsidP="00B063E4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  <w:tc>
          <w:tcPr>
            <w:tcW w:w="2126" w:type="dxa"/>
            <w:gridSpan w:val="2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777A89D9" w14:textId="77777777" w:rsidR="00B063E4" w:rsidRPr="006E7AC1" w:rsidRDefault="00B063E4" w:rsidP="00B063E4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  <w:tc>
          <w:tcPr>
            <w:tcW w:w="373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3307495C" w14:textId="3EE622EF" w:rsidR="00B063E4" w:rsidRPr="006E7AC1" w:rsidRDefault="00B063E4" w:rsidP="00C63C08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  <w:tc>
          <w:tcPr>
            <w:tcW w:w="49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vAlign w:val="center"/>
          </w:tcPr>
          <w:p w14:paraId="39962E42" w14:textId="4D15C852" w:rsidR="00B063E4" w:rsidRPr="006E7AC1" w:rsidRDefault="00B063E4" w:rsidP="00CD6441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  <w:tc>
          <w:tcPr>
            <w:tcW w:w="0" w:type="auto"/>
            <w:vMerge/>
            <w:tcBorders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17959AA" w14:textId="77777777" w:rsidR="00B063E4" w:rsidRPr="006E7AC1" w:rsidRDefault="00B063E4" w:rsidP="00B063E4">
            <w:pPr>
              <w:rPr>
                <w:rFonts w:ascii="Calibri" w:eastAsia="Times New Roman" w:hAnsi="Calibri" w:cs="Calibri"/>
                <w:color w:val="333333"/>
                <w:lang w:val="en-AU"/>
              </w:rPr>
            </w:pPr>
          </w:p>
        </w:tc>
      </w:tr>
    </w:tbl>
    <w:p w14:paraId="6A5D8992" w14:textId="3DD8DABB" w:rsidR="00BE45D4" w:rsidRPr="006E7AC1" w:rsidRDefault="00BE45D4">
      <w:pPr>
        <w:rPr>
          <w:rFonts w:ascii="Calibri" w:hAnsi="Calibri" w:cs="Calibri"/>
        </w:rPr>
      </w:pPr>
    </w:p>
    <w:p w14:paraId="434BFB25" w14:textId="77777777" w:rsidR="00797F4E" w:rsidRPr="006E7AC1" w:rsidRDefault="00797F4E">
      <w:pPr>
        <w:rPr>
          <w:rFonts w:ascii="Calibri" w:hAnsi="Calibri" w:cs="Calibri"/>
        </w:rPr>
      </w:pPr>
    </w:p>
    <w:sectPr w:rsidR="00797F4E" w:rsidRPr="006E7AC1" w:rsidSect="009233D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B1EDD"/>
    <w:multiLevelType w:val="hybridMultilevel"/>
    <w:tmpl w:val="631C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15FAF"/>
    <w:multiLevelType w:val="hybridMultilevel"/>
    <w:tmpl w:val="E52A3A04"/>
    <w:lvl w:ilvl="0" w:tplc="3BCA3CF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06890"/>
    <w:multiLevelType w:val="hybridMultilevel"/>
    <w:tmpl w:val="8CD2DA9A"/>
    <w:lvl w:ilvl="0" w:tplc="00C8523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2D"/>
    <w:rsid w:val="0001662B"/>
    <w:rsid w:val="000538CC"/>
    <w:rsid w:val="00082FB8"/>
    <w:rsid w:val="000947BA"/>
    <w:rsid w:val="00095485"/>
    <w:rsid w:val="000979BE"/>
    <w:rsid w:val="000A38D6"/>
    <w:rsid w:val="000D1296"/>
    <w:rsid w:val="000D440D"/>
    <w:rsid w:val="000F1239"/>
    <w:rsid w:val="00110AC2"/>
    <w:rsid w:val="001129F2"/>
    <w:rsid w:val="00127678"/>
    <w:rsid w:val="001310E3"/>
    <w:rsid w:val="001522FB"/>
    <w:rsid w:val="00154271"/>
    <w:rsid w:val="0018023D"/>
    <w:rsid w:val="00181DFE"/>
    <w:rsid w:val="001B12D9"/>
    <w:rsid w:val="001B2C72"/>
    <w:rsid w:val="001B7AA4"/>
    <w:rsid w:val="001D18BD"/>
    <w:rsid w:val="001D3F5F"/>
    <w:rsid w:val="001F31AB"/>
    <w:rsid w:val="001F5D45"/>
    <w:rsid w:val="00202D54"/>
    <w:rsid w:val="00204ADF"/>
    <w:rsid w:val="0020503F"/>
    <w:rsid w:val="0020512F"/>
    <w:rsid w:val="00212E13"/>
    <w:rsid w:val="00227BF4"/>
    <w:rsid w:val="00244468"/>
    <w:rsid w:val="0025068B"/>
    <w:rsid w:val="00253162"/>
    <w:rsid w:val="00267D21"/>
    <w:rsid w:val="00280AD5"/>
    <w:rsid w:val="002A71D9"/>
    <w:rsid w:val="002B28EA"/>
    <w:rsid w:val="002B6A79"/>
    <w:rsid w:val="002D7E0F"/>
    <w:rsid w:val="002E4DEF"/>
    <w:rsid w:val="002F303B"/>
    <w:rsid w:val="00327150"/>
    <w:rsid w:val="00330366"/>
    <w:rsid w:val="00330556"/>
    <w:rsid w:val="00354047"/>
    <w:rsid w:val="00355D25"/>
    <w:rsid w:val="00357D42"/>
    <w:rsid w:val="00373719"/>
    <w:rsid w:val="00384C4C"/>
    <w:rsid w:val="003918B1"/>
    <w:rsid w:val="003B3868"/>
    <w:rsid w:val="003B4F45"/>
    <w:rsid w:val="00420370"/>
    <w:rsid w:val="00425A9B"/>
    <w:rsid w:val="004316E7"/>
    <w:rsid w:val="00472EF2"/>
    <w:rsid w:val="00473AC2"/>
    <w:rsid w:val="0049006E"/>
    <w:rsid w:val="004922AE"/>
    <w:rsid w:val="004A5521"/>
    <w:rsid w:val="004D4268"/>
    <w:rsid w:val="004E646D"/>
    <w:rsid w:val="0052574F"/>
    <w:rsid w:val="00544C4C"/>
    <w:rsid w:val="005B14B6"/>
    <w:rsid w:val="005B7C32"/>
    <w:rsid w:val="005C660C"/>
    <w:rsid w:val="005F0DF8"/>
    <w:rsid w:val="0060481C"/>
    <w:rsid w:val="0061195F"/>
    <w:rsid w:val="00616143"/>
    <w:rsid w:val="00632B19"/>
    <w:rsid w:val="00654581"/>
    <w:rsid w:val="00667554"/>
    <w:rsid w:val="006812B4"/>
    <w:rsid w:val="00683E3D"/>
    <w:rsid w:val="00691E79"/>
    <w:rsid w:val="006E73C8"/>
    <w:rsid w:val="006E7AC1"/>
    <w:rsid w:val="006E7D7C"/>
    <w:rsid w:val="00700246"/>
    <w:rsid w:val="0071504B"/>
    <w:rsid w:val="00722B1F"/>
    <w:rsid w:val="00744CB4"/>
    <w:rsid w:val="00754824"/>
    <w:rsid w:val="00762087"/>
    <w:rsid w:val="00770119"/>
    <w:rsid w:val="00771579"/>
    <w:rsid w:val="00775A8D"/>
    <w:rsid w:val="00797F4E"/>
    <w:rsid w:val="007A4702"/>
    <w:rsid w:val="007A735A"/>
    <w:rsid w:val="007E16A3"/>
    <w:rsid w:val="008134D6"/>
    <w:rsid w:val="008140D0"/>
    <w:rsid w:val="00837132"/>
    <w:rsid w:val="00844F8B"/>
    <w:rsid w:val="0085310D"/>
    <w:rsid w:val="00862CF8"/>
    <w:rsid w:val="00873E55"/>
    <w:rsid w:val="00884C50"/>
    <w:rsid w:val="0089288A"/>
    <w:rsid w:val="00897C8D"/>
    <w:rsid w:val="008A2D77"/>
    <w:rsid w:val="008B0E8B"/>
    <w:rsid w:val="008C0B7E"/>
    <w:rsid w:val="008D413C"/>
    <w:rsid w:val="008D6131"/>
    <w:rsid w:val="008E2A92"/>
    <w:rsid w:val="00906EDD"/>
    <w:rsid w:val="009233DD"/>
    <w:rsid w:val="00924964"/>
    <w:rsid w:val="009346CF"/>
    <w:rsid w:val="00941BA5"/>
    <w:rsid w:val="00950EFE"/>
    <w:rsid w:val="00972FD8"/>
    <w:rsid w:val="0099298A"/>
    <w:rsid w:val="009939CA"/>
    <w:rsid w:val="0099548A"/>
    <w:rsid w:val="009A4107"/>
    <w:rsid w:val="009C5987"/>
    <w:rsid w:val="009D7475"/>
    <w:rsid w:val="009E5A07"/>
    <w:rsid w:val="009F2848"/>
    <w:rsid w:val="009F6D18"/>
    <w:rsid w:val="00A46B61"/>
    <w:rsid w:val="00A5001A"/>
    <w:rsid w:val="00A50D30"/>
    <w:rsid w:val="00A81FC7"/>
    <w:rsid w:val="00AA1E9D"/>
    <w:rsid w:val="00AB602E"/>
    <w:rsid w:val="00AC4811"/>
    <w:rsid w:val="00AD16D2"/>
    <w:rsid w:val="00AE6D6D"/>
    <w:rsid w:val="00AF4CF3"/>
    <w:rsid w:val="00AF50AA"/>
    <w:rsid w:val="00B063E4"/>
    <w:rsid w:val="00B15966"/>
    <w:rsid w:val="00B33DBA"/>
    <w:rsid w:val="00B50ED1"/>
    <w:rsid w:val="00B53623"/>
    <w:rsid w:val="00B61A0D"/>
    <w:rsid w:val="00B82E18"/>
    <w:rsid w:val="00B83895"/>
    <w:rsid w:val="00B87FE0"/>
    <w:rsid w:val="00B94D4D"/>
    <w:rsid w:val="00BD3DB8"/>
    <w:rsid w:val="00BE45D4"/>
    <w:rsid w:val="00BE532A"/>
    <w:rsid w:val="00BE70AE"/>
    <w:rsid w:val="00C01B87"/>
    <w:rsid w:val="00C139A7"/>
    <w:rsid w:val="00C27105"/>
    <w:rsid w:val="00C306CA"/>
    <w:rsid w:val="00C3781B"/>
    <w:rsid w:val="00C61FBD"/>
    <w:rsid w:val="00C63C08"/>
    <w:rsid w:val="00C95A8B"/>
    <w:rsid w:val="00CA320A"/>
    <w:rsid w:val="00CA757A"/>
    <w:rsid w:val="00CB3D01"/>
    <w:rsid w:val="00CC2CAE"/>
    <w:rsid w:val="00CC2F9F"/>
    <w:rsid w:val="00CC3376"/>
    <w:rsid w:val="00CD6441"/>
    <w:rsid w:val="00D073A2"/>
    <w:rsid w:val="00D14496"/>
    <w:rsid w:val="00D217C6"/>
    <w:rsid w:val="00D22D99"/>
    <w:rsid w:val="00D42EB4"/>
    <w:rsid w:val="00D53F2D"/>
    <w:rsid w:val="00D5538C"/>
    <w:rsid w:val="00D744F4"/>
    <w:rsid w:val="00D75488"/>
    <w:rsid w:val="00D76428"/>
    <w:rsid w:val="00D81901"/>
    <w:rsid w:val="00D925B2"/>
    <w:rsid w:val="00D9676D"/>
    <w:rsid w:val="00DB3F74"/>
    <w:rsid w:val="00DB43FA"/>
    <w:rsid w:val="00DB4439"/>
    <w:rsid w:val="00DC0AD4"/>
    <w:rsid w:val="00DC4BC8"/>
    <w:rsid w:val="00DC6E23"/>
    <w:rsid w:val="00DE45FE"/>
    <w:rsid w:val="00E01194"/>
    <w:rsid w:val="00E0121B"/>
    <w:rsid w:val="00E056CB"/>
    <w:rsid w:val="00E33BB1"/>
    <w:rsid w:val="00E47DF3"/>
    <w:rsid w:val="00E54C9F"/>
    <w:rsid w:val="00E60942"/>
    <w:rsid w:val="00E634DB"/>
    <w:rsid w:val="00E66AFE"/>
    <w:rsid w:val="00E740A6"/>
    <w:rsid w:val="00EB04FA"/>
    <w:rsid w:val="00EB2BFE"/>
    <w:rsid w:val="00EC20AC"/>
    <w:rsid w:val="00ED6DAD"/>
    <w:rsid w:val="00EE3AA1"/>
    <w:rsid w:val="00EF4CD6"/>
    <w:rsid w:val="00F10C2F"/>
    <w:rsid w:val="00F12832"/>
    <w:rsid w:val="00F40F09"/>
    <w:rsid w:val="00F542C2"/>
    <w:rsid w:val="00F84DBF"/>
    <w:rsid w:val="00FA39C4"/>
    <w:rsid w:val="00FA3B09"/>
    <w:rsid w:val="00FB7051"/>
    <w:rsid w:val="00FB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6D6A4"/>
  <w14:defaultImageDpi w14:val="32767"/>
  <w15:chartTrackingRefBased/>
  <w15:docId w15:val="{2188B4A0-26C7-604E-9584-0DEF49AE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18BD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7AA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BD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itle1">
    <w:name w:val="Title1"/>
    <w:basedOn w:val="DefaultParagraphFont"/>
    <w:rsid w:val="00D53F2D"/>
  </w:style>
  <w:style w:type="character" w:customStyle="1" w:styleId="screenreader-only">
    <w:name w:val="screenreader-only"/>
    <w:basedOn w:val="DefaultParagraphFont"/>
    <w:rsid w:val="00D53F2D"/>
  </w:style>
  <w:style w:type="character" w:customStyle="1" w:styleId="description">
    <w:name w:val="description"/>
    <w:basedOn w:val="DefaultParagraphFont"/>
    <w:rsid w:val="00D53F2D"/>
  </w:style>
  <w:style w:type="character" w:customStyle="1" w:styleId="nobr">
    <w:name w:val="nobr"/>
    <w:basedOn w:val="DefaultParagraphFont"/>
    <w:rsid w:val="00D53F2D"/>
  </w:style>
  <w:style w:type="character" w:customStyle="1" w:styleId="points">
    <w:name w:val="points"/>
    <w:basedOn w:val="DefaultParagraphFont"/>
    <w:rsid w:val="00D53F2D"/>
  </w:style>
  <w:style w:type="character" w:customStyle="1" w:styleId="displaycriterionpoints">
    <w:name w:val="display_criterion_points"/>
    <w:basedOn w:val="DefaultParagraphFont"/>
    <w:rsid w:val="00D53F2D"/>
  </w:style>
  <w:style w:type="table" w:styleId="TableGrid">
    <w:name w:val="Table Grid"/>
    <w:basedOn w:val="TableNormal"/>
    <w:uiPriority w:val="39"/>
    <w:rsid w:val="00B53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angerating">
    <w:name w:val="range_rating"/>
    <w:basedOn w:val="DefaultParagraphFont"/>
    <w:rsid w:val="00CB3D01"/>
  </w:style>
  <w:style w:type="character" w:customStyle="1" w:styleId="minpoints">
    <w:name w:val="min_points"/>
    <w:basedOn w:val="DefaultParagraphFont"/>
    <w:rsid w:val="00CB3D01"/>
  </w:style>
  <w:style w:type="character" w:customStyle="1" w:styleId="rubrictotal">
    <w:name w:val="rubric_total"/>
    <w:basedOn w:val="DefaultParagraphFont"/>
    <w:rsid w:val="00CB3D01"/>
  </w:style>
  <w:style w:type="paragraph" w:styleId="ListParagraph">
    <w:name w:val="List Paragraph"/>
    <w:basedOn w:val="Normal"/>
    <w:uiPriority w:val="34"/>
    <w:qFormat/>
    <w:rsid w:val="00691E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7AA4"/>
    <w:rPr>
      <w:rFonts w:ascii="Times New Roman" w:eastAsia="Times New Roman" w:hAnsi="Times New Roman" w:cs="Times New Roman"/>
      <w:b/>
      <w:bCs/>
      <w:sz w:val="36"/>
      <w:szCs w:val="36"/>
      <w:lang w:val="en-AU"/>
    </w:rPr>
  </w:style>
  <w:style w:type="character" w:styleId="Emphasis">
    <w:name w:val="Emphasis"/>
    <w:basedOn w:val="DefaultParagraphFont"/>
    <w:uiPriority w:val="20"/>
    <w:qFormat/>
    <w:rsid w:val="00E01194"/>
    <w:rPr>
      <w:i/>
      <w:iCs/>
    </w:rPr>
  </w:style>
  <w:style w:type="paragraph" w:styleId="NormalWeb">
    <w:name w:val="Normal (Web)"/>
    <w:basedOn w:val="Normal"/>
    <w:uiPriority w:val="99"/>
    <w:unhideWhenUsed/>
    <w:rsid w:val="0009548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8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9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8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4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5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8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5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2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1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0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7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0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8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8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4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5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6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2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3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6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1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0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1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3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2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3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3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4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3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9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5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1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6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8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5027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875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708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0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7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5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0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7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3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1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7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8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2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3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3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5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1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7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6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6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4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8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1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9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1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Kai Wong</dc:creator>
  <cp:keywords/>
  <dc:description/>
  <cp:lastModifiedBy>Yong Kai Wong</cp:lastModifiedBy>
  <cp:revision>204</cp:revision>
  <dcterms:created xsi:type="dcterms:W3CDTF">2019-05-05T07:32:00Z</dcterms:created>
  <dcterms:modified xsi:type="dcterms:W3CDTF">2019-06-24T10:59:00Z</dcterms:modified>
</cp:coreProperties>
</file>