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2952F" w14:textId="1016A5CF" w:rsidR="00D04EB9" w:rsidRDefault="00D04EB9" w:rsidP="00D04EB9">
      <w:pPr>
        <w:pStyle w:val="papertitle"/>
        <w:rPr>
          <w:b/>
          <w:bCs w:val="0"/>
          <w:i/>
          <w:iCs/>
          <w:noProof w:val="0"/>
          <w:color w:val="0D0D0D"/>
          <w:sz w:val="44"/>
          <w:szCs w:val="44"/>
          <w:shd w:val="clear" w:color="auto" w:fill="FFFFFF"/>
          <w:lang w:val="en-GB"/>
        </w:rPr>
      </w:pPr>
      <w:r w:rsidRPr="00D04EB9">
        <w:rPr>
          <w:b/>
          <w:bCs w:val="0"/>
          <w:i/>
          <w:iCs/>
          <w:noProof w:val="0"/>
          <w:color w:val="0D0D0D"/>
          <w:sz w:val="44"/>
          <w:szCs w:val="44"/>
          <w:shd w:val="clear" w:color="auto" w:fill="FFFFFF"/>
          <w:lang w:val="en-GB"/>
        </w:rPr>
        <w:t>Machine Learning Identification of the Haast Tokoeka Kiwi Bird from Acoustic Reading</w:t>
      </w:r>
      <w:r>
        <w:rPr>
          <w:b/>
          <w:bCs w:val="0"/>
          <w:i/>
          <w:iCs/>
          <w:noProof w:val="0"/>
          <w:color w:val="0D0D0D"/>
          <w:sz w:val="44"/>
          <w:szCs w:val="44"/>
          <w:shd w:val="clear" w:color="auto" w:fill="FFFFFF"/>
          <w:lang w:val="en-GB"/>
        </w:rPr>
        <w:t xml:space="preserve">s </w:t>
      </w:r>
    </w:p>
    <w:p w14:paraId="368AFBEF" w14:textId="6EFC3779" w:rsidR="00D04EB9" w:rsidRPr="00D04EB9" w:rsidRDefault="00D04EB9" w:rsidP="00D04EB9">
      <w:pPr>
        <w:pStyle w:val="papertitle"/>
        <w:rPr>
          <w:rFonts w:eastAsia="MS Mincho"/>
          <w:noProof w:val="0"/>
          <w:sz w:val="28"/>
          <w:szCs w:val="28"/>
          <w:lang w:val="en-GB"/>
        </w:rPr>
        <w:sectPr w:rsidR="00D04EB9" w:rsidRPr="00D04EB9" w:rsidSect="006C4648">
          <w:pgSz w:w="11909" w:h="16834" w:code="9"/>
          <w:pgMar w:top="1080" w:right="734" w:bottom="2434" w:left="734" w:header="720" w:footer="720" w:gutter="0"/>
          <w:cols w:space="720"/>
          <w:docGrid w:linePitch="360"/>
        </w:sectPr>
      </w:pPr>
      <w:r w:rsidRPr="00D04EB9">
        <w:rPr>
          <w:noProof w:val="0"/>
          <w:color w:val="0D0D0D"/>
          <w:sz w:val="24"/>
          <w:szCs w:val="24"/>
          <w:shd w:val="clear" w:color="auto" w:fill="FFFFFF"/>
          <w:lang w:val="en-GB"/>
        </w:rPr>
        <w:t xml:space="preserve">Tom Grubb - </w:t>
      </w:r>
      <w:r w:rsidRPr="00D04EB9">
        <w:rPr>
          <w:b/>
          <w:bCs w:val="0"/>
          <w:noProof w:val="0"/>
          <w:color w:val="0D0D0D"/>
          <w:sz w:val="24"/>
          <w:szCs w:val="24"/>
          <w:shd w:val="clear" w:color="auto" w:fill="FFFFFF"/>
          <w:lang w:val="en-GB"/>
        </w:rPr>
        <w:t>09029648</w:t>
      </w:r>
    </w:p>
    <w:p w14:paraId="6A7899C6" w14:textId="5B104C78" w:rsidR="008A55B5" w:rsidRPr="00391053" w:rsidRDefault="008A55B5" w:rsidP="007E60DD">
      <w:pPr>
        <w:pStyle w:val="Heading1"/>
        <w:rPr>
          <w:noProof w:val="0"/>
        </w:rPr>
      </w:pPr>
      <w:r w:rsidRPr="00391053">
        <w:rPr>
          <w:noProof w:val="0"/>
        </w:rPr>
        <w:t>Introduction</w:t>
      </w:r>
    </w:p>
    <w:p w14:paraId="174644C5" w14:textId="02463C28" w:rsidR="00696315" w:rsidRPr="0098050A" w:rsidRDefault="00696315" w:rsidP="00696315">
      <w:pPr>
        <w:jc w:val="left"/>
        <w:rPr>
          <w:iCs/>
        </w:rPr>
      </w:pPr>
      <w:r w:rsidRPr="0098050A">
        <w:rPr>
          <w:iCs/>
        </w:rPr>
        <w:t xml:space="preserve">The Haast tokoeka kiwi bird (HTK) stands as one of New Zealand's rarest avian species, with an estimated population of merely 400 individuals in 2015. Indigenous to the challenging mountainous terrains of </w:t>
      </w:r>
      <w:r>
        <w:rPr>
          <w:iCs/>
        </w:rPr>
        <w:t>H</w:t>
      </w:r>
      <w:r w:rsidR="00844A7A">
        <w:rPr>
          <w:iCs/>
        </w:rPr>
        <w:t>aast</w:t>
      </w:r>
      <w:r w:rsidRPr="0098050A">
        <w:rPr>
          <w:iCs/>
        </w:rPr>
        <w:t xml:space="preserve">, Fiordland, and Rakiura in the South Island of New Zealand (Aotearoa), the Haast tokoeka kiwi's elusive nature poses a unique challenge for conservationists. </w:t>
      </w:r>
      <w:proofErr w:type="gramStart"/>
      <w:r w:rsidRPr="0098050A">
        <w:rPr>
          <w:iCs/>
        </w:rPr>
        <w:t>In an effort to</w:t>
      </w:r>
      <w:proofErr w:type="gramEnd"/>
      <w:r w:rsidRPr="0098050A">
        <w:rPr>
          <w:iCs/>
        </w:rPr>
        <w:t xml:space="preserve"> safeguard the species, preserving genetic diversity within the existing population is paramount.</w:t>
      </w:r>
    </w:p>
    <w:p w14:paraId="7DC8F654" w14:textId="77777777" w:rsidR="00696315" w:rsidRPr="0098050A" w:rsidRDefault="00696315" w:rsidP="00696315">
      <w:pPr>
        <w:jc w:val="left"/>
        <w:rPr>
          <w:iCs/>
        </w:rPr>
      </w:pPr>
    </w:p>
    <w:p w14:paraId="6BE8141A" w14:textId="32523368" w:rsidR="00696315" w:rsidRDefault="00696315" w:rsidP="00696315">
      <w:pPr>
        <w:jc w:val="left"/>
        <w:rPr>
          <w:b/>
          <w:bCs/>
          <w:i/>
        </w:rPr>
      </w:pPr>
      <w:r w:rsidRPr="0098050A">
        <w:rPr>
          <w:iCs/>
        </w:rPr>
        <w:t>Given the difficulty of navigating the bird's habitat, acoustic recorders have become invaluable tools in the identification of the size of current populations and the discovery of new breeding pairs. These devices capture audio data, offering a potential means to identify the Haast tokoeka kiwi bird within the vast and challenging landscapes. Accurate identification is pivotal for determining population sizes and confirming the existence of new populations, crucial aspects in the species preservation strategy.</w:t>
      </w:r>
      <w:r w:rsidR="00F35382">
        <w:rPr>
          <w:iCs/>
        </w:rPr>
        <w:t xml:space="preserve"> </w:t>
      </w:r>
    </w:p>
    <w:p w14:paraId="68558F46" w14:textId="77777777" w:rsidR="004B0C6F" w:rsidRPr="0098050A" w:rsidRDefault="004B0C6F" w:rsidP="00696315">
      <w:pPr>
        <w:jc w:val="left"/>
        <w:rPr>
          <w:iCs/>
        </w:rPr>
      </w:pPr>
    </w:p>
    <w:p w14:paraId="7A1E1664" w14:textId="38A46D32" w:rsidR="001A5000" w:rsidRDefault="00696315" w:rsidP="00696315">
      <w:pPr>
        <w:jc w:val="left"/>
        <w:rPr>
          <w:iCs/>
        </w:rPr>
      </w:pPr>
      <w:r w:rsidRPr="0098050A">
        <w:rPr>
          <w:iCs/>
        </w:rPr>
        <w:t>In collaboration with the Department of Conservation, I am eager to contribute to the analysis of this data. The objective is to employ machine learning methods to enhance the accuracy of identifying the Haast tokoeka kiwi bird in these sound recordings. This initiative aims to provide conservationists with a robust and efficient tool for monitoring and safeguarding this critically endangered species.</w:t>
      </w:r>
    </w:p>
    <w:p w14:paraId="33582022" w14:textId="1C19D07A" w:rsidR="003B2B11" w:rsidRDefault="00CD36AD" w:rsidP="003B2B11">
      <w:pPr>
        <w:pStyle w:val="Heading1"/>
        <w:rPr>
          <w:noProof w:val="0"/>
        </w:rPr>
      </w:pPr>
      <w:r>
        <w:rPr>
          <w:noProof w:val="0"/>
        </w:rPr>
        <w:t>Literature review</w:t>
      </w:r>
    </w:p>
    <w:p w14:paraId="28004F5E" w14:textId="14DB835F" w:rsidR="003B2B11" w:rsidRPr="00CD36AD" w:rsidRDefault="00CD36AD" w:rsidP="00CD36AD">
      <w:pPr>
        <w:jc w:val="left"/>
        <w:rPr>
          <w:iCs/>
        </w:rPr>
      </w:pPr>
      <w:r w:rsidRPr="00CD36AD">
        <w:rPr>
          <w:iCs/>
        </w:rPr>
        <w:t xml:space="preserve">Cakmamk et al. used spectrographic analysis to classify Rose-crested pipits in </w:t>
      </w:r>
      <w:r w:rsidR="003B2B11" w:rsidRPr="00CD36AD">
        <w:rPr>
          <w:iCs/>
        </w:rPr>
        <w:t>their paper “Interactive Classification Using Spectrograms and Audio Glyphs”, this included extracting the spectral centroid, spectral bandwidth and the spectral roll-off. They displayed their results in audio glyphs which they used to classify the birds.</w:t>
      </w:r>
    </w:p>
    <w:p w14:paraId="2EF1A04B" w14:textId="77777777" w:rsidR="003B2B11" w:rsidRPr="00CD36AD" w:rsidRDefault="003B2B11" w:rsidP="00CD36AD">
      <w:pPr>
        <w:jc w:val="left"/>
        <w:rPr>
          <w:iCs/>
        </w:rPr>
      </w:pPr>
    </w:p>
    <w:p w14:paraId="069F1A3E" w14:textId="77777777" w:rsidR="003B2B11" w:rsidRPr="00CD36AD" w:rsidRDefault="003B2B11" w:rsidP="00CD36AD">
      <w:pPr>
        <w:jc w:val="left"/>
        <w:rPr>
          <w:iCs/>
        </w:rPr>
      </w:pPr>
      <w:r w:rsidRPr="00CD36AD">
        <w:rPr>
          <w:iCs/>
        </w:rPr>
        <w:t>Ludena-Choez et al. proposes the use of non-negative spectrogram decomposition as a more effective way of extracting features from acoustic data. In their study they found that this outperformed more traditional approaches such as Mel frequency cepstral coefficients.</w:t>
      </w:r>
    </w:p>
    <w:p w14:paraId="20BE6A75" w14:textId="77777777" w:rsidR="003B2B11" w:rsidRPr="00CD36AD" w:rsidRDefault="003B2B11" w:rsidP="00CD36AD">
      <w:pPr>
        <w:jc w:val="left"/>
        <w:rPr>
          <w:iCs/>
        </w:rPr>
      </w:pPr>
    </w:p>
    <w:p w14:paraId="4406CB3E" w14:textId="77777777" w:rsidR="003B2B11" w:rsidRPr="00CD36AD" w:rsidRDefault="003B2B11" w:rsidP="00CD36AD">
      <w:pPr>
        <w:jc w:val="left"/>
        <w:rPr>
          <w:iCs/>
        </w:rPr>
      </w:pPr>
      <w:r w:rsidRPr="00CD36AD">
        <w:rPr>
          <w:iCs/>
        </w:rPr>
        <w:t>Nani et al. achieved 97% accuracy in their deep learning classifier on a bird dataset using a convolutional neural network (CNN</w:t>
      </w:r>
      <w:proofErr w:type="gramStart"/>
      <w:r w:rsidRPr="00CD36AD">
        <w:rPr>
          <w:iCs/>
        </w:rPr>
        <w:t>) .</w:t>
      </w:r>
      <w:proofErr w:type="gramEnd"/>
      <w:r w:rsidRPr="00CD36AD">
        <w:rPr>
          <w:iCs/>
        </w:rPr>
        <w:t xml:space="preserve"> They concluded that the best standalone CNNs are VGG16 and VGG19 although they stated that a big draw back of CNNs is that they require a very large data set which will not be provided for my project.</w:t>
      </w:r>
    </w:p>
    <w:p w14:paraId="53AFE0F7" w14:textId="77777777" w:rsidR="003B2B11" w:rsidRPr="00CD36AD" w:rsidRDefault="003B2B11" w:rsidP="00CD36AD">
      <w:pPr>
        <w:jc w:val="left"/>
        <w:rPr>
          <w:iCs/>
        </w:rPr>
      </w:pPr>
    </w:p>
    <w:p w14:paraId="1D563C99" w14:textId="77777777" w:rsidR="003B2B11" w:rsidRPr="00CD36AD" w:rsidRDefault="003B2B11" w:rsidP="00CD36AD">
      <w:pPr>
        <w:jc w:val="left"/>
        <w:rPr>
          <w:iCs/>
        </w:rPr>
      </w:pPr>
      <w:r w:rsidRPr="00CD36AD">
        <w:rPr>
          <w:iCs/>
        </w:rPr>
        <w:t xml:space="preserve">Mortimer and Greene discuss in their paper the uncertainty of classification of bird song by professors with audio recordings of the Tui bird only being agreed upon 50% of the time. This highlights the need for robust scrutiny of the data I am provided.  </w:t>
      </w:r>
    </w:p>
    <w:p w14:paraId="105F7D65" w14:textId="77777777" w:rsidR="003B2B11" w:rsidRPr="00CD36AD" w:rsidRDefault="003B2B11" w:rsidP="00CD36AD">
      <w:pPr>
        <w:jc w:val="left"/>
        <w:rPr>
          <w:iCs/>
        </w:rPr>
      </w:pPr>
    </w:p>
    <w:p w14:paraId="3A5A4DEE" w14:textId="77777777" w:rsidR="003B2B11" w:rsidRPr="00CD36AD" w:rsidRDefault="003B2B11" w:rsidP="00CD36AD">
      <w:pPr>
        <w:jc w:val="left"/>
        <w:rPr>
          <w:iCs/>
        </w:rPr>
      </w:pPr>
      <w:r w:rsidRPr="00CD36AD">
        <w:rPr>
          <w:iCs/>
        </w:rPr>
        <w:t xml:space="preserve">Ghoraani and Krishnan used a </w:t>
      </w:r>
      <w:proofErr w:type="gramStart"/>
      <w:r w:rsidRPr="00CD36AD">
        <w:rPr>
          <w:iCs/>
        </w:rPr>
        <w:t>three stage</w:t>
      </w:r>
      <w:proofErr w:type="gramEnd"/>
      <w:r w:rsidRPr="00CD36AD">
        <w:rPr>
          <w:iCs/>
        </w:rPr>
        <w:t xml:space="preserve"> process to extract features from an audio signal which comprises of constructing a time-frequency matrix they found that this method gave more accurate results compared with the results gained from features extracted by spectrogram analysis.</w:t>
      </w:r>
    </w:p>
    <w:p w14:paraId="46728B55" w14:textId="77777777" w:rsidR="003B2B11" w:rsidRDefault="003B2B11" w:rsidP="00696315">
      <w:pPr>
        <w:jc w:val="left"/>
      </w:pPr>
    </w:p>
    <w:p w14:paraId="253F957C" w14:textId="77777777" w:rsidR="001A5000" w:rsidRDefault="001A5000" w:rsidP="001A5000">
      <w:pPr>
        <w:pStyle w:val="ListParagraph"/>
        <w:jc w:val="left"/>
      </w:pPr>
    </w:p>
    <w:p w14:paraId="0742DD07" w14:textId="4EEC4968" w:rsidR="00BC6EC1" w:rsidRDefault="00740001" w:rsidP="00BC6EC1">
      <w:pPr>
        <w:pStyle w:val="Heading1"/>
        <w:rPr>
          <w:noProof w:val="0"/>
        </w:rPr>
      </w:pPr>
      <w:r>
        <w:rPr>
          <w:noProof w:val="0"/>
        </w:rPr>
        <w:t>Objectives and Hypotheses</w:t>
      </w:r>
    </w:p>
    <w:p w14:paraId="6CF59955" w14:textId="71311213" w:rsidR="00BC6EC1" w:rsidRPr="00391053" w:rsidRDefault="00740001" w:rsidP="00BC6EC1">
      <w:pPr>
        <w:pStyle w:val="Heading1"/>
        <w:rPr>
          <w:noProof w:val="0"/>
        </w:rPr>
      </w:pPr>
      <w:r>
        <w:rPr>
          <w:noProof w:val="0"/>
        </w:rPr>
        <w:t>Methodology</w:t>
      </w:r>
    </w:p>
    <w:p w14:paraId="47876C50" w14:textId="03756DF8" w:rsidR="00BC6EC1" w:rsidRPr="00391053" w:rsidRDefault="00740001" w:rsidP="00BC6EC1">
      <w:pPr>
        <w:pStyle w:val="Heading1"/>
        <w:rPr>
          <w:noProof w:val="0"/>
        </w:rPr>
      </w:pPr>
      <w:r>
        <w:rPr>
          <w:noProof w:val="0"/>
        </w:rPr>
        <w:t>Experiments and Results</w:t>
      </w:r>
    </w:p>
    <w:p w14:paraId="5A14A495" w14:textId="6B47C8E7" w:rsidR="00BC6EC1" w:rsidRPr="00391053" w:rsidRDefault="00843C5B" w:rsidP="00BC6EC1">
      <w:pPr>
        <w:pStyle w:val="Heading1"/>
        <w:rPr>
          <w:noProof w:val="0"/>
        </w:rPr>
      </w:pPr>
      <w:r>
        <w:rPr>
          <w:noProof w:val="0"/>
        </w:rPr>
        <w:t>Discussion</w:t>
      </w:r>
    </w:p>
    <w:p w14:paraId="039F70E1" w14:textId="012B04E7" w:rsidR="00BC6EC1" w:rsidRPr="00391053" w:rsidRDefault="00843C5B" w:rsidP="00BC6EC1">
      <w:pPr>
        <w:pStyle w:val="Heading1"/>
        <w:rPr>
          <w:noProof w:val="0"/>
        </w:rPr>
      </w:pPr>
      <w:r>
        <w:rPr>
          <w:noProof w:val="0"/>
        </w:rPr>
        <w:t>Conclusion</w:t>
      </w:r>
    </w:p>
    <w:p w14:paraId="2D008033" w14:textId="4843AA6D" w:rsidR="00BC6EC1" w:rsidRDefault="00843C5B" w:rsidP="00843C5B">
      <w:pPr>
        <w:pStyle w:val="Heading1"/>
      </w:pPr>
      <w:r>
        <w:rPr>
          <w:noProof w:val="0"/>
        </w:rPr>
        <w:t>References</w:t>
      </w:r>
    </w:p>
    <w:sectPr w:rsidR="00BC6EC1" w:rsidSect="00AD264A">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2CEE0F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03F237F"/>
    <w:multiLevelType w:val="hybridMultilevel"/>
    <w:tmpl w:val="0F522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08E75C8"/>
    <w:multiLevelType w:val="hybridMultilevel"/>
    <w:tmpl w:val="8382BA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4253DEF"/>
    <w:multiLevelType w:val="hybridMultilevel"/>
    <w:tmpl w:val="74B8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C4355"/>
    <w:multiLevelType w:val="hybridMultilevel"/>
    <w:tmpl w:val="C4CA0D7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17AF7"/>
    <w:multiLevelType w:val="hybridMultilevel"/>
    <w:tmpl w:val="70DAC93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1B914B12"/>
    <w:multiLevelType w:val="hybridMultilevel"/>
    <w:tmpl w:val="5F0239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413363"/>
    <w:multiLevelType w:val="hybridMultilevel"/>
    <w:tmpl w:val="3622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3262A56"/>
    <w:multiLevelType w:val="hybridMultilevel"/>
    <w:tmpl w:val="AAD089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63B54D3"/>
    <w:multiLevelType w:val="hybridMultilevel"/>
    <w:tmpl w:val="B5D8B8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33B06"/>
    <w:multiLevelType w:val="hybridMultilevel"/>
    <w:tmpl w:val="2FF65A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F6A34BE"/>
    <w:multiLevelType w:val="hybridMultilevel"/>
    <w:tmpl w:val="4950E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C1281"/>
    <w:multiLevelType w:val="hybridMultilevel"/>
    <w:tmpl w:val="31A862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107235"/>
    <w:multiLevelType w:val="hybridMultilevel"/>
    <w:tmpl w:val="327AC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996035"/>
    <w:multiLevelType w:val="hybridMultilevel"/>
    <w:tmpl w:val="2F3A4AB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14669DA"/>
    <w:multiLevelType w:val="hybridMultilevel"/>
    <w:tmpl w:val="FA6CB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AB6BA7"/>
    <w:multiLevelType w:val="hybridMultilevel"/>
    <w:tmpl w:val="7EEA35E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5" w15:restartNumberingAfterBreak="0">
    <w:nsid w:val="784D00FA"/>
    <w:multiLevelType w:val="hybridMultilevel"/>
    <w:tmpl w:val="250A63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989477527">
    <w:abstractNumId w:val="15"/>
  </w:num>
  <w:num w:numId="2" w16cid:durableId="1321156491">
    <w:abstractNumId w:val="21"/>
  </w:num>
  <w:num w:numId="3" w16cid:durableId="104465502">
    <w:abstractNumId w:val="11"/>
  </w:num>
  <w:num w:numId="4" w16cid:durableId="1131751277">
    <w:abstractNumId w:val="17"/>
  </w:num>
  <w:num w:numId="5" w16cid:durableId="816998428">
    <w:abstractNumId w:val="17"/>
  </w:num>
  <w:num w:numId="6" w16cid:durableId="703293199">
    <w:abstractNumId w:val="17"/>
  </w:num>
  <w:num w:numId="7" w16cid:durableId="739014981">
    <w:abstractNumId w:val="17"/>
  </w:num>
  <w:num w:numId="8" w16cid:durableId="617183563">
    <w:abstractNumId w:val="18"/>
  </w:num>
  <w:num w:numId="9" w16cid:durableId="584269788">
    <w:abstractNumId w:val="22"/>
  </w:num>
  <w:num w:numId="10" w16cid:durableId="2119324825">
    <w:abstractNumId w:val="16"/>
  </w:num>
  <w:num w:numId="11" w16cid:durableId="1774010670">
    <w:abstractNumId w:val="8"/>
  </w:num>
  <w:num w:numId="12" w16cid:durableId="1927571774">
    <w:abstractNumId w:val="26"/>
  </w:num>
  <w:num w:numId="13" w16cid:durableId="2008357923">
    <w:abstractNumId w:val="0"/>
  </w:num>
  <w:num w:numId="14" w16cid:durableId="940990982">
    <w:abstractNumId w:val="9"/>
  </w:num>
  <w:num w:numId="15" w16cid:durableId="356203554">
    <w:abstractNumId w:val="4"/>
  </w:num>
  <w:num w:numId="16" w16cid:durableId="1103568668">
    <w:abstractNumId w:val="13"/>
  </w:num>
  <w:num w:numId="17" w16cid:durableId="1855725415">
    <w:abstractNumId w:val="25"/>
  </w:num>
  <w:num w:numId="18" w16cid:durableId="898129757">
    <w:abstractNumId w:val="14"/>
  </w:num>
  <w:num w:numId="19" w16cid:durableId="1803189099">
    <w:abstractNumId w:val="2"/>
  </w:num>
  <w:num w:numId="20" w16cid:durableId="1375960338">
    <w:abstractNumId w:val="1"/>
  </w:num>
  <w:num w:numId="21" w16cid:durableId="1046174059">
    <w:abstractNumId w:val="6"/>
  </w:num>
  <w:num w:numId="22" w16cid:durableId="2144535765">
    <w:abstractNumId w:val="23"/>
  </w:num>
  <w:num w:numId="23" w16cid:durableId="1203252475">
    <w:abstractNumId w:val="20"/>
  </w:num>
  <w:num w:numId="24" w16cid:durableId="229581591">
    <w:abstractNumId w:val="24"/>
  </w:num>
  <w:num w:numId="25" w16cid:durableId="1698971271">
    <w:abstractNumId w:val="5"/>
  </w:num>
  <w:num w:numId="26" w16cid:durableId="1825660657">
    <w:abstractNumId w:val="3"/>
  </w:num>
  <w:num w:numId="27" w16cid:durableId="114256511">
    <w:abstractNumId w:val="19"/>
  </w:num>
  <w:num w:numId="28" w16cid:durableId="1875539216">
    <w:abstractNumId w:val="12"/>
  </w:num>
  <w:num w:numId="29" w16cid:durableId="1412505498">
    <w:abstractNumId w:val="7"/>
  </w:num>
  <w:num w:numId="30" w16cid:durableId="15728078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12435"/>
    <w:rsid w:val="00013F73"/>
    <w:rsid w:val="000143BB"/>
    <w:rsid w:val="000226FA"/>
    <w:rsid w:val="00024509"/>
    <w:rsid w:val="00030467"/>
    <w:rsid w:val="00030B16"/>
    <w:rsid w:val="00031E8E"/>
    <w:rsid w:val="00034451"/>
    <w:rsid w:val="00043288"/>
    <w:rsid w:val="000437BC"/>
    <w:rsid w:val="0004390D"/>
    <w:rsid w:val="000472D6"/>
    <w:rsid w:val="00050728"/>
    <w:rsid w:val="0005095C"/>
    <w:rsid w:val="00057AAA"/>
    <w:rsid w:val="00074BC5"/>
    <w:rsid w:val="0007723E"/>
    <w:rsid w:val="00081D0E"/>
    <w:rsid w:val="000823F3"/>
    <w:rsid w:val="00084397"/>
    <w:rsid w:val="000845B3"/>
    <w:rsid w:val="000A32B0"/>
    <w:rsid w:val="000A3C41"/>
    <w:rsid w:val="000A3EB3"/>
    <w:rsid w:val="000B4426"/>
    <w:rsid w:val="000B4641"/>
    <w:rsid w:val="000B4B97"/>
    <w:rsid w:val="000B68B8"/>
    <w:rsid w:val="000C1B44"/>
    <w:rsid w:val="000C4884"/>
    <w:rsid w:val="000D0A47"/>
    <w:rsid w:val="000D1584"/>
    <w:rsid w:val="000D2FD2"/>
    <w:rsid w:val="000D3C08"/>
    <w:rsid w:val="000E1AE8"/>
    <w:rsid w:val="000E4E40"/>
    <w:rsid w:val="000E6562"/>
    <w:rsid w:val="000F2F80"/>
    <w:rsid w:val="000F5191"/>
    <w:rsid w:val="0010711E"/>
    <w:rsid w:val="00110A23"/>
    <w:rsid w:val="001176F7"/>
    <w:rsid w:val="001209CE"/>
    <w:rsid w:val="001244A8"/>
    <w:rsid w:val="001251E2"/>
    <w:rsid w:val="00127EDD"/>
    <w:rsid w:val="00131582"/>
    <w:rsid w:val="001319BB"/>
    <w:rsid w:val="00141354"/>
    <w:rsid w:val="001439C1"/>
    <w:rsid w:val="0014463A"/>
    <w:rsid w:val="00151FD6"/>
    <w:rsid w:val="0015244B"/>
    <w:rsid w:val="00157305"/>
    <w:rsid w:val="00160706"/>
    <w:rsid w:val="00170E7E"/>
    <w:rsid w:val="00177278"/>
    <w:rsid w:val="0018032A"/>
    <w:rsid w:val="0018612F"/>
    <w:rsid w:val="00195273"/>
    <w:rsid w:val="001956DB"/>
    <w:rsid w:val="001A5000"/>
    <w:rsid w:val="001B22B6"/>
    <w:rsid w:val="001B39B9"/>
    <w:rsid w:val="001B5AC1"/>
    <w:rsid w:val="001C2B6F"/>
    <w:rsid w:val="001C4F48"/>
    <w:rsid w:val="001C77FD"/>
    <w:rsid w:val="001D3599"/>
    <w:rsid w:val="001E4399"/>
    <w:rsid w:val="001E7EEC"/>
    <w:rsid w:val="001F1A33"/>
    <w:rsid w:val="001F33EB"/>
    <w:rsid w:val="001F6FE9"/>
    <w:rsid w:val="002026C8"/>
    <w:rsid w:val="002032D7"/>
    <w:rsid w:val="00213EC4"/>
    <w:rsid w:val="00214D2F"/>
    <w:rsid w:val="00216A21"/>
    <w:rsid w:val="0022751D"/>
    <w:rsid w:val="00245AFB"/>
    <w:rsid w:val="00251A5C"/>
    <w:rsid w:val="00257EAC"/>
    <w:rsid w:val="00264C0E"/>
    <w:rsid w:val="00265C30"/>
    <w:rsid w:val="00272E9D"/>
    <w:rsid w:val="002739D8"/>
    <w:rsid w:val="00275469"/>
    <w:rsid w:val="00276735"/>
    <w:rsid w:val="00283579"/>
    <w:rsid w:val="00283A4D"/>
    <w:rsid w:val="002864A3"/>
    <w:rsid w:val="00291123"/>
    <w:rsid w:val="00292A63"/>
    <w:rsid w:val="0029355F"/>
    <w:rsid w:val="0029516C"/>
    <w:rsid w:val="00295C54"/>
    <w:rsid w:val="002B18BE"/>
    <w:rsid w:val="002B3B81"/>
    <w:rsid w:val="002B7FFC"/>
    <w:rsid w:val="002C55F9"/>
    <w:rsid w:val="002C59B1"/>
    <w:rsid w:val="002C77DB"/>
    <w:rsid w:val="002C7A3D"/>
    <w:rsid w:val="002D3C91"/>
    <w:rsid w:val="002D71CE"/>
    <w:rsid w:val="002E1E0C"/>
    <w:rsid w:val="002E4992"/>
    <w:rsid w:val="002F15B7"/>
    <w:rsid w:val="002F1BA5"/>
    <w:rsid w:val="002F37E8"/>
    <w:rsid w:val="00304C3E"/>
    <w:rsid w:val="00305656"/>
    <w:rsid w:val="003067B9"/>
    <w:rsid w:val="00312FBE"/>
    <w:rsid w:val="0031579A"/>
    <w:rsid w:val="0031790F"/>
    <w:rsid w:val="00320295"/>
    <w:rsid w:val="003202D0"/>
    <w:rsid w:val="00326DC3"/>
    <w:rsid w:val="0034059B"/>
    <w:rsid w:val="00340F87"/>
    <w:rsid w:val="003457A5"/>
    <w:rsid w:val="00346803"/>
    <w:rsid w:val="00346EC1"/>
    <w:rsid w:val="003471E1"/>
    <w:rsid w:val="00351B05"/>
    <w:rsid w:val="00352BE9"/>
    <w:rsid w:val="0036136E"/>
    <w:rsid w:val="00362FB5"/>
    <w:rsid w:val="00363164"/>
    <w:rsid w:val="00366035"/>
    <w:rsid w:val="003665C3"/>
    <w:rsid w:val="00372760"/>
    <w:rsid w:val="00373176"/>
    <w:rsid w:val="003811B4"/>
    <w:rsid w:val="00382F77"/>
    <w:rsid w:val="003831CE"/>
    <w:rsid w:val="00391053"/>
    <w:rsid w:val="00393CBD"/>
    <w:rsid w:val="00394955"/>
    <w:rsid w:val="00394998"/>
    <w:rsid w:val="00394EF6"/>
    <w:rsid w:val="003A41F4"/>
    <w:rsid w:val="003A47B5"/>
    <w:rsid w:val="003A59A6"/>
    <w:rsid w:val="003A62E8"/>
    <w:rsid w:val="003B13DC"/>
    <w:rsid w:val="003B2B11"/>
    <w:rsid w:val="003B486B"/>
    <w:rsid w:val="003C4FF1"/>
    <w:rsid w:val="003C703D"/>
    <w:rsid w:val="003D1C34"/>
    <w:rsid w:val="003E4677"/>
    <w:rsid w:val="003F2618"/>
    <w:rsid w:val="003F29B6"/>
    <w:rsid w:val="003F4B78"/>
    <w:rsid w:val="003F4F91"/>
    <w:rsid w:val="003F59F1"/>
    <w:rsid w:val="003F614E"/>
    <w:rsid w:val="00405513"/>
    <w:rsid w:val="00405880"/>
    <w:rsid w:val="004059FE"/>
    <w:rsid w:val="004147A6"/>
    <w:rsid w:val="004222FF"/>
    <w:rsid w:val="00423E08"/>
    <w:rsid w:val="00426B92"/>
    <w:rsid w:val="004445B3"/>
    <w:rsid w:val="0044465D"/>
    <w:rsid w:val="00453903"/>
    <w:rsid w:val="004604CD"/>
    <w:rsid w:val="004610C2"/>
    <w:rsid w:val="004620DC"/>
    <w:rsid w:val="00465FE2"/>
    <w:rsid w:val="00471541"/>
    <w:rsid w:val="00493971"/>
    <w:rsid w:val="004946F4"/>
    <w:rsid w:val="00494896"/>
    <w:rsid w:val="004A7821"/>
    <w:rsid w:val="004B03BC"/>
    <w:rsid w:val="004B0C6F"/>
    <w:rsid w:val="004B0D45"/>
    <w:rsid w:val="004C0669"/>
    <w:rsid w:val="004D356F"/>
    <w:rsid w:val="004D3988"/>
    <w:rsid w:val="004D48A5"/>
    <w:rsid w:val="004D4977"/>
    <w:rsid w:val="004E78B0"/>
    <w:rsid w:val="004F31FB"/>
    <w:rsid w:val="00500706"/>
    <w:rsid w:val="00500F62"/>
    <w:rsid w:val="00501EE9"/>
    <w:rsid w:val="00502FBF"/>
    <w:rsid w:val="005077F4"/>
    <w:rsid w:val="00507D8C"/>
    <w:rsid w:val="0051060A"/>
    <w:rsid w:val="00510BF8"/>
    <w:rsid w:val="00512DA2"/>
    <w:rsid w:val="0051380C"/>
    <w:rsid w:val="005211A6"/>
    <w:rsid w:val="00523E78"/>
    <w:rsid w:val="00530EC7"/>
    <w:rsid w:val="005408F7"/>
    <w:rsid w:val="0054345F"/>
    <w:rsid w:val="0054505A"/>
    <w:rsid w:val="0055669B"/>
    <w:rsid w:val="00556CF9"/>
    <w:rsid w:val="00557B65"/>
    <w:rsid w:val="00557EE7"/>
    <w:rsid w:val="00560E4C"/>
    <w:rsid w:val="005629C1"/>
    <w:rsid w:val="00564259"/>
    <w:rsid w:val="00565546"/>
    <w:rsid w:val="005679AE"/>
    <w:rsid w:val="00572474"/>
    <w:rsid w:val="00575474"/>
    <w:rsid w:val="00577AFB"/>
    <w:rsid w:val="005805C6"/>
    <w:rsid w:val="00584970"/>
    <w:rsid w:val="00593380"/>
    <w:rsid w:val="005A41B6"/>
    <w:rsid w:val="005B4A37"/>
    <w:rsid w:val="005B520E"/>
    <w:rsid w:val="005B535B"/>
    <w:rsid w:val="005D3258"/>
    <w:rsid w:val="005D3651"/>
    <w:rsid w:val="005D41FE"/>
    <w:rsid w:val="005E066E"/>
    <w:rsid w:val="005E3839"/>
    <w:rsid w:val="005E6674"/>
    <w:rsid w:val="005E66AB"/>
    <w:rsid w:val="005F65D6"/>
    <w:rsid w:val="005F673A"/>
    <w:rsid w:val="00602F5D"/>
    <w:rsid w:val="0060500D"/>
    <w:rsid w:val="006108A4"/>
    <w:rsid w:val="0061396C"/>
    <w:rsid w:val="0061698C"/>
    <w:rsid w:val="006206BB"/>
    <w:rsid w:val="006220CE"/>
    <w:rsid w:val="00625239"/>
    <w:rsid w:val="006279D7"/>
    <w:rsid w:val="006346EB"/>
    <w:rsid w:val="006360A6"/>
    <w:rsid w:val="00637620"/>
    <w:rsid w:val="00642EAC"/>
    <w:rsid w:val="00646869"/>
    <w:rsid w:val="006471D2"/>
    <w:rsid w:val="00660CF1"/>
    <w:rsid w:val="006630A5"/>
    <w:rsid w:val="00665F06"/>
    <w:rsid w:val="0066652B"/>
    <w:rsid w:val="00667672"/>
    <w:rsid w:val="006723F3"/>
    <w:rsid w:val="00672BD5"/>
    <w:rsid w:val="006827A1"/>
    <w:rsid w:val="00682E91"/>
    <w:rsid w:val="006849F6"/>
    <w:rsid w:val="006874C8"/>
    <w:rsid w:val="00696315"/>
    <w:rsid w:val="006A0C75"/>
    <w:rsid w:val="006A3B48"/>
    <w:rsid w:val="006C45B7"/>
    <w:rsid w:val="006C4648"/>
    <w:rsid w:val="006D0FF9"/>
    <w:rsid w:val="006D2606"/>
    <w:rsid w:val="006E31FD"/>
    <w:rsid w:val="006E3D59"/>
    <w:rsid w:val="006F76DE"/>
    <w:rsid w:val="007036E6"/>
    <w:rsid w:val="00706D01"/>
    <w:rsid w:val="00707A8C"/>
    <w:rsid w:val="00710484"/>
    <w:rsid w:val="00711124"/>
    <w:rsid w:val="00712662"/>
    <w:rsid w:val="00712D1C"/>
    <w:rsid w:val="00717B69"/>
    <w:rsid w:val="0072064C"/>
    <w:rsid w:val="0072288A"/>
    <w:rsid w:val="00727B48"/>
    <w:rsid w:val="00740001"/>
    <w:rsid w:val="00740B6C"/>
    <w:rsid w:val="00740F3B"/>
    <w:rsid w:val="00743429"/>
    <w:rsid w:val="00743CCD"/>
    <w:rsid w:val="007442B3"/>
    <w:rsid w:val="00753B85"/>
    <w:rsid w:val="00753F7B"/>
    <w:rsid w:val="0076360D"/>
    <w:rsid w:val="007757F3"/>
    <w:rsid w:val="00776B8E"/>
    <w:rsid w:val="0078398E"/>
    <w:rsid w:val="00787C5A"/>
    <w:rsid w:val="00790380"/>
    <w:rsid w:val="00790C4C"/>
    <w:rsid w:val="007919DE"/>
    <w:rsid w:val="0079260A"/>
    <w:rsid w:val="007967D3"/>
    <w:rsid w:val="007A01A9"/>
    <w:rsid w:val="007A6B54"/>
    <w:rsid w:val="007B5D29"/>
    <w:rsid w:val="007B639E"/>
    <w:rsid w:val="007C0308"/>
    <w:rsid w:val="007C3673"/>
    <w:rsid w:val="007C4913"/>
    <w:rsid w:val="007C55EC"/>
    <w:rsid w:val="007C75C5"/>
    <w:rsid w:val="007D0AE2"/>
    <w:rsid w:val="007D2453"/>
    <w:rsid w:val="007D3F31"/>
    <w:rsid w:val="007D7F26"/>
    <w:rsid w:val="007E52ED"/>
    <w:rsid w:val="007E60DD"/>
    <w:rsid w:val="007E79A5"/>
    <w:rsid w:val="007F0304"/>
    <w:rsid w:val="007F113C"/>
    <w:rsid w:val="007F2CCD"/>
    <w:rsid w:val="007F51A5"/>
    <w:rsid w:val="008014D2"/>
    <w:rsid w:val="008054BC"/>
    <w:rsid w:val="00805F77"/>
    <w:rsid w:val="0080713E"/>
    <w:rsid w:val="00807E84"/>
    <w:rsid w:val="00807F55"/>
    <w:rsid w:val="00815DAF"/>
    <w:rsid w:val="008246DF"/>
    <w:rsid w:val="00825C6F"/>
    <w:rsid w:val="00831312"/>
    <w:rsid w:val="008326F7"/>
    <w:rsid w:val="00843C5B"/>
    <w:rsid w:val="00844A7A"/>
    <w:rsid w:val="00846FC8"/>
    <w:rsid w:val="00861EB9"/>
    <w:rsid w:val="008632FA"/>
    <w:rsid w:val="0087481B"/>
    <w:rsid w:val="00882FCE"/>
    <w:rsid w:val="00885F26"/>
    <w:rsid w:val="00887E4D"/>
    <w:rsid w:val="008915D2"/>
    <w:rsid w:val="008A195D"/>
    <w:rsid w:val="008A36E5"/>
    <w:rsid w:val="008A55B5"/>
    <w:rsid w:val="008A6177"/>
    <w:rsid w:val="008A75C8"/>
    <w:rsid w:val="008B06F2"/>
    <w:rsid w:val="008B0AE5"/>
    <w:rsid w:val="008B11DF"/>
    <w:rsid w:val="008C078C"/>
    <w:rsid w:val="008C4953"/>
    <w:rsid w:val="008C628A"/>
    <w:rsid w:val="008E7420"/>
    <w:rsid w:val="008F3170"/>
    <w:rsid w:val="008F5F37"/>
    <w:rsid w:val="008F73B8"/>
    <w:rsid w:val="00905EBC"/>
    <w:rsid w:val="009072A4"/>
    <w:rsid w:val="00907771"/>
    <w:rsid w:val="009109EC"/>
    <w:rsid w:val="00915FEA"/>
    <w:rsid w:val="00917FD1"/>
    <w:rsid w:val="00922DE6"/>
    <w:rsid w:val="00923C1D"/>
    <w:rsid w:val="0092658F"/>
    <w:rsid w:val="0093149D"/>
    <w:rsid w:val="00932174"/>
    <w:rsid w:val="00940956"/>
    <w:rsid w:val="00945577"/>
    <w:rsid w:val="00953466"/>
    <w:rsid w:val="009617AA"/>
    <w:rsid w:val="00964B4B"/>
    <w:rsid w:val="00970249"/>
    <w:rsid w:val="00974C4C"/>
    <w:rsid w:val="0097508D"/>
    <w:rsid w:val="00976946"/>
    <w:rsid w:val="00984E05"/>
    <w:rsid w:val="00987886"/>
    <w:rsid w:val="00993541"/>
    <w:rsid w:val="00993C4C"/>
    <w:rsid w:val="0099411B"/>
    <w:rsid w:val="00994A8B"/>
    <w:rsid w:val="00994B14"/>
    <w:rsid w:val="009A12B5"/>
    <w:rsid w:val="009A260A"/>
    <w:rsid w:val="009B307B"/>
    <w:rsid w:val="009B46F0"/>
    <w:rsid w:val="009B6B48"/>
    <w:rsid w:val="009B72D7"/>
    <w:rsid w:val="009C1AB2"/>
    <w:rsid w:val="009C6D5F"/>
    <w:rsid w:val="009C735E"/>
    <w:rsid w:val="009D0995"/>
    <w:rsid w:val="009D0DFF"/>
    <w:rsid w:val="009D4285"/>
    <w:rsid w:val="009E3770"/>
    <w:rsid w:val="009E5328"/>
    <w:rsid w:val="009E615E"/>
    <w:rsid w:val="009E7366"/>
    <w:rsid w:val="009F056B"/>
    <w:rsid w:val="00A0042F"/>
    <w:rsid w:val="00A04153"/>
    <w:rsid w:val="00A052EA"/>
    <w:rsid w:val="00A104DE"/>
    <w:rsid w:val="00A1574C"/>
    <w:rsid w:val="00A20F39"/>
    <w:rsid w:val="00A2267B"/>
    <w:rsid w:val="00A340DB"/>
    <w:rsid w:val="00A37F0F"/>
    <w:rsid w:val="00A441DB"/>
    <w:rsid w:val="00A500AA"/>
    <w:rsid w:val="00A510F7"/>
    <w:rsid w:val="00A53784"/>
    <w:rsid w:val="00A54A55"/>
    <w:rsid w:val="00A55673"/>
    <w:rsid w:val="00A56355"/>
    <w:rsid w:val="00A62183"/>
    <w:rsid w:val="00A63256"/>
    <w:rsid w:val="00A72B6B"/>
    <w:rsid w:val="00A76760"/>
    <w:rsid w:val="00A803DF"/>
    <w:rsid w:val="00A804D5"/>
    <w:rsid w:val="00A80547"/>
    <w:rsid w:val="00A80B41"/>
    <w:rsid w:val="00A82F3F"/>
    <w:rsid w:val="00A837E1"/>
    <w:rsid w:val="00A85117"/>
    <w:rsid w:val="00A85167"/>
    <w:rsid w:val="00A93CF6"/>
    <w:rsid w:val="00A94AFD"/>
    <w:rsid w:val="00AA0F4D"/>
    <w:rsid w:val="00AA221C"/>
    <w:rsid w:val="00AA38EC"/>
    <w:rsid w:val="00AA66AA"/>
    <w:rsid w:val="00AB089B"/>
    <w:rsid w:val="00AC0785"/>
    <w:rsid w:val="00AC1F52"/>
    <w:rsid w:val="00AC247C"/>
    <w:rsid w:val="00AC6519"/>
    <w:rsid w:val="00AD03F5"/>
    <w:rsid w:val="00AD264A"/>
    <w:rsid w:val="00AD4780"/>
    <w:rsid w:val="00AD76C7"/>
    <w:rsid w:val="00AE0188"/>
    <w:rsid w:val="00AE2473"/>
    <w:rsid w:val="00AE2577"/>
    <w:rsid w:val="00AE302D"/>
    <w:rsid w:val="00AE448F"/>
    <w:rsid w:val="00AE57DC"/>
    <w:rsid w:val="00AE64A2"/>
    <w:rsid w:val="00AF03A6"/>
    <w:rsid w:val="00AF799C"/>
    <w:rsid w:val="00B053B1"/>
    <w:rsid w:val="00B07107"/>
    <w:rsid w:val="00B10798"/>
    <w:rsid w:val="00B117CE"/>
    <w:rsid w:val="00B12D8E"/>
    <w:rsid w:val="00B16E0C"/>
    <w:rsid w:val="00B17C28"/>
    <w:rsid w:val="00B21675"/>
    <w:rsid w:val="00B22EA0"/>
    <w:rsid w:val="00B27497"/>
    <w:rsid w:val="00B33157"/>
    <w:rsid w:val="00B377D6"/>
    <w:rsid w:val="00B4317A"/>
    <w:rsid w:val="00B729BC"/>
    <w:rsid w:val="00B94F3E"/>
    <w:rsid w:val="00B96BAE"/>
    <w:rsid w:val="00B973DB"/>
    <w:rsid w:val="00B97ED2"/>
    <w:rsid w:val="00BA17AC"/>
    <w:rsid w:val="00BB06D8"/>
    <w:rsid w:val="00BB0B08"/>
    <w:rsid w:val="00BB26EB"/>
    <w:rsid w:val="00BC2280"/>
    <w:rsid w:val="00BC6EC1"/>
    <w:rsid w:val="00BD3AE7"/>
    <w:rsid w:val="00BD65FA"/>
    <w:rsid w:val="00BF2D6C"/>
    <w:rsid w:val="00C01CB0"/>
    <w:rsid w:val="00C0287C"/>
    <w:rsid w:val="00C15DF4"/>
    <w:rsid w:val="00C17CA6"/>
    <w:rsid w:val="00C2273F"/>
    <w:rsid w:val="00C232E8"/>
    <w:rsid w:val="00C25362"/>
    <w:rsid w:val="00C27AC7"/>
    <w:rsid w:val="00C27B66"/>
    <w:rsid w:val="00C31F02"/>
    <w:rsid w:val="00C374D0"/>
    <w:rsid w:val="00C41520"/>
    <w:rsid w:val="00C440E8"/>
    <w:rsid w:val="00C45BB0"/>
    <w:rsid w:val="00C51052"/>
    <w:rsid w:val="00C534E1"/>
    <w:rsid w:val="00C56771"/>
    <w:rsid w:val="00C57AA4"/>
    <w:rsid w:val="00C62504"/>
    <w:rsid w:val="00C67DAC"/>
    <w:rsid w:val="00C728D9"/>
    <w:rsid w:val="00C746DC"/>
    <w:rsid w:val="00C7665E"/>
    <w:rsid w:val="00C76FDC"/>
    <w:rsid w:val="00C77F4F"/>
    <w:rsid w:val="00C81A47"/>
    <w:rsid w:val="00C82459"/>
    <w:rsid w:val="00C85DC5"/>
    <w:rsid w:val="00C90FDD"/>
    <w:rsid w:val="00C96873"/>
    <w:rsid w:val="00CA3622"/>
    <w:rsid w:val="00CA6E90"/>
    <w:rsid w:val="00CB1404"/>
    <w:rsid w:val="00CB66E6"/>
    <w:rsid w:val="00CC306C"/>
    <w:rsid w:val="00CC6256"/>
    <w:rsid w:val="00CC78C3"/>
    <w:rsid w:val="00CD06F9"/>
    <w:rsid w:val="00CD1994"/>
    <w:rsid w:val="00CD1EA7"/>
    <w:rsid w:val="00CD36AD"/>
    <w:rsid w:val="00CD3D62"/>
    <w:rsid w:val="00CD518F"/>
    <w:rsid w:val="00CE56B3"/>
    <w:rsid w:val="00CF006C"/>
    <w:rsid w:val="00CF17AC"/>
    <w:rsid w:val="00CF35C6"/>
    <w:rsid w:val="00CF3E39"/>
    <w:rsid w:val="00CF7B66"/>
    <w:rsid w:val="00D00B03"/>
    <w:rsid w:val="00D00EE2"/>
    <w:rsid w:val="00D010DE"/>
    <w:rsid w:val="00D01CCC"/>
    <w:rsid w:val="00D02275"/>
    <w:rsid w:val="00D0338F"/>
    <w:rsid w:val="00D049F4"/>
    <w:rsid w:val="00D04EB9"/>
    <w:rsid w:val="00D06101"/>
    <w:rsid w:val="00D115AE"/>
    <w:rsid w:val="00D21555"/>
    <w:rsid w:val="00D243E5"/>
    <w:rsid w:val="00D255DC"/>
    <w:rsid w:val="00D37DC1"/>
    <w:rsid w:val="00D43B32"/>
    <w:rsid w:val="00D463A0"/>
    <w:rsid w:val="00D46BD6"/>
    <w:rsid w:val="00D51FAC"/>
    <w:rsid w:val="00D52313"/>
    <w:rsid w:val="00D54F99"/>
    <w:rsid w:val="00D61417"/>
    <w:rsid w:val="00D73FB1"/>
    <w:rsid w:val="00D74C6E"/>
    <w:rsid w:val="00D83F68"/>
    <w:rsid w:val="00D9156D"/>
    <w:rsid w:val="00D928F9"/>
    <w:rsid w:val="00D95BEE"/>
    <w:rsid w:val="00D95ECF"/>
    <w:rsid w:val="00DA1F70"/>
    <w:rsid w:val="00DA1FE0"/>
    <w:rsid w:val="00DB3377"/>
    <w:rsid w:val="00DB75C8"/>
    <w:rsid w:val="00DC64BA"/>
    <w:rsid w:val="00DD54E1"/>
    <w:rsid w:val="00DE2BDD"/>
    <w:rsid w:val="00DF286F"/>
    <w:rsid w:val="00DF2D4A"/>
    <w:rsid w:val="00DF3AA5"/>
    <w:rsid w:val="00DF5379"/>
    <w:rsid w:val="00DF60E4"/>
    <w:rsid w:val="00E0089C"/>
    <w:rsid w:val="00E031EA"/>
    <w:rsid w:val="00E06E05"/>
    <w:rsid w:val="00E14FDD"/>
    <w:rsid w:val="00E20A9C"/>
    <w:rsid w:val="00E20EE5"/>
    <w:rsid w:val="00E22E52"/>
    <w:rsid w:val="00E23B73"/>
    <w:rsid w:val="00E329F0"/>
    <w:rsid w:val="00E348EE"/>
    <w:rsid w:val="00E35774"/>
    <w:rsid w:val="00E37F2A"/>
    <w:rsid w:val="00E4297E"/>
    <w:rsid w:val="00E42E95"/>
    <w:rsid w:val="00E5612B"/>
    <w:rsid w:val="00E5749B"/>
    <w:rsid w:val="00E678D1"/>
    <w:rsid w:val="00E715ED"/>
    <w:rsid w:val="00E74494"/>
    <w:rsid w:val="00E74699"/>
    <w:rsid w:val="00E75640"/>
    <w:rsid w:val="00E847DB"/>
    <w:rsid w:val="00E91219"/>
    <w:rsid w:val="00EA506F"/>
    <w:rsid w:val="00EA509D"/>
    <w:rsid w:val="00EB211C"/>
    <w:rsid w:val="00EB2213"/>
    <w:rsid w:val="00EC1EC0"/>
    <w:rsid w:val="00EC3403"/>
    <w:rsid w:val="00EC54B0"/>
    <w:rsid w:val="00ED1788"/>
    <w:rsid w:val="00EE1248"/>
    <w:rsid w:val="00EE17AF"/>
    <w:rsid w:val="00EE246D"/>
    <w:rsid w:val="00EE4362"/>
    <w:rsid w:val="00EF18D7"/>
    <w:rsid w:val="00EF1E8A"/>
    <w:rsid w:val="00EF3A1A"/>
    <w:rsid w:val="00EF4264"/>
    <w:rsid w:val="00EF58AA"/>
    <w:rsid w:val="00F02BC8"/>
    <w:rsid w:val="00F07B0D"/>
    <w:rsid w:val="00F11404"/>
    <w:rsid w:val="00F122F8"/>
    <w:rsid w:val="00F2000C"/>
    <w:rsid w:val="00F2126B"/>
    <w:rsid w:val="00F31CE4"/>
    <w:rsid w:val="00F35382"/>
    <w:rsid w:val="00F355A8"/>
    <w:rsid w:val="00F3566D"/>
    <w:rsid w:val="00F35E7B"/>
    <w:rsid w:val="00F36BAF"/>
    <w:rsid w:val="00F37614"/>
    <w:rsid w:val="00F42B42"/>
    <w:rsid w:val="00F44AB9"/>
    <w:rsid w:val="00F458BE"/>
    <w:rsid w:val="00F46D33"/>
    <w:rsid w:val="00F478F3"/>
    <w:rsid w:val="00F50798"/>
    <w:rsid w:val="00F5285A"/>
    <w:rsid w:val="00F617B5"/>
    <w:rsid w:val="00F72730"/>
    <w:rsid w:val="00F74B99"/>
    <w:rsid w:val="00F77DC8"/>
    <w:rsid w:val="00F865F3"/>
    <w:rsid w:val="00F92604"/>
    <w:rsid w:val="00F929D3"/>
    <w:rsid w:val="00F94C3D"/>
    <w:rsid w:val="00FB2F35"/>
    <w:rsid w:val="00FC215B"/>
    <w:rsid w:val="00FD008B"/>
    <w:rsid w:val="00FD0A66"/>
    <w:rsid w:val="00FD42A3"/>
    <w:rsid w:val="00FD4733"/>
    <w:rsid w:val="00FD5D9F"/>
    <w:rsid w:val="00FE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72"/>
    <w:rsid w:val="00932174"/>
    <w:pPr>
      <w:ind w:left="720"/>
      <w:contextualSpacing/>
    </w:pPr>
  </w:style>
  <w:style w:type="character" w:styleId="Hyperlink">
    <w:name w:val="Hyperlink"/>
    <w:basedOn w:val="DefaultParagraphFont"/>
    <w:uiPriority w:val="99"/>
    <w:unhideWhenUsed/>
    <w:rsid w:val="00807F55"/>
    <w:rPr>
      <w:color w:val="0000FF"/>
      <w:u w:val="single"/>
    </w:rPr>
  </w:style>
  <w:style w:type="character" w:styleId="PlaceholderText">
    <w:name w:val="Placeholder Text"/>
    <w:basedOn w:val="DefaultParagraphFont"/>
    <w:uiPriority w:val="67"/>
    <w:rsid w:val="00DF5379"/>
    <w:rPr>
      <w:color w:val="666666"/>
    </w:rPr>
  </w:style>
  <w:style w:type="table" w:styleId="TableGrid">
    <w:name w:val="Table Grid"/>
    <w:basedOn w:val="TableNormal"/>
    <w:uiPriority w:val="59"/>
    <w:rsid w:val="00043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1F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AC1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2935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29355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rsid w:val="00151FD6"/>
    <w:rPr>
      <w:color w:val="605E5C"/>
      <w:shd w:val="clear" w:color="auto" w:fill="E1DFDD"/>
    </w:rPr>
  </w:style>
  <w:style w:type="character" w:styleId="FollowedHyperlink">
    <w:name w:val="FollowedHyperlink"/>
    <w:basedOn w:val="DefaultParagraphFont"/>
    <w:uiPriority w:val="99"/>
    <w:semiHidden/>
    <w:unhideWhenUsed/>
    <w:rsid w:val="00151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87763">
      <w:bodyDiv w:val="1"/>
      <w:marLeft w:val="0"/>
      <w:marRight w:val="0"/>
      <w:marTop w:val="0"/>
      <w:marBottom w:val="0"/>
      <w:divBdr>
        <w:top w:val="none" w:sz="0" w:space="0" w:color="auto"/>
        <w:left w:val="none" w:sz="0" w:space="0" w:color="auto"/>
        <w:bottom w:val="none" w:sz="0" w:space="0" w:color="auto"/>
        <w:right w:val="none" w:sz="0" w:space="0" w:color="auto"/>
      </w:divBdr>
      <w:divsChild>
        <w:div w:id="1516067002">
          <w:marLeft w:val="0"/>
          <w:marRight w:val="0"/>
          <w:marTop w:val="0"/>
          <w:marBottom w:val="0"/>
          <w:divBdr>
            <w:top w:val="none" w:sz="0" w:space="0" w:color="auto"/>
            <w:left w:val="none" w:sz="0" w:space="0" w:color="auto"/>
            <w:bottom w:val="none" w:sz="0" w:space="0" w:color="auto"/>
            <w:right w:val="none" w:sz="0" w:space="0" w:color="auto"/>
          </w:divBdr>
          <w:divsChild>
            <w:div w:id="1556626635">
              <w:marLeft w:val="0"/>
              <w:marRight w:val="0"/>
              <w:marTop w:val="0"/>
              <w:marBottom w:val="240"/>
              <w:divBdr>
                <w:top w:val="none" w:sz="0" w:space="0" w:color="auto"/>
                <w:left w:val="none" w:sz="0" w:space="0" w:color="auto"/>
                <w:bottom w:val="none" w:sz="0" w:space="0" w:color="auto"/>
                <w:right w:val="none" w:sz="0" w:space="0" w:color="auto"/>
              </w:divBdr>
            </w:div>
            <w:div w:id="1434548050">
              <w:marLeft w:val="0"/>
              <w:marRight w:val="0"/>
              <w:marTop w:val="0"/>
              <w:marBottom w:val="240"/>
              <w:divBdr>
                <w:top w:val="none" w:sz="0" w:space="0" w:color="auto"/>
                <w:left w:val="none" w:sz="0" w:space="0" w:color="auto"/>
                <w:bottom w:val="none" w:sz="0" w:space="0" w:color="auto"/>
                <w:right w:val="none" w:sz="0" w:space="0" w:color="auto"/>
              </w:divBdr>
            </w:div>
            <w:div w:id="868880844">
              <w:marLeft w:val="0"/>
              <w:marRight w:val="0"/>
              <w:marTop w:val="0"/>
              <w:marBottom w:val="240"/>
              <w:divBdr>
                <w:top w:val="none" w:sz="0" w:space="0" w:color="auto"/>
                <w:left w:val="none" w:sz="0" w:space="0" w:color="auto"/>
                <w:bottom w:val="none" w:sz="0" w:space="0" w:color="auto"/>
                <w:right w:val="none" w:sz="0" w:space="0" w:color="auto"/>
              </w:divBdr>
            </w:div>
            <w:div w:id="12224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8337">
      <w:bodyDiv w:val="1"/>
      <w:marLeft w:val="0"/>
      <w:marRight w:val="0"/>
      <w:marTop w:val="0"/>
      <w:marBottom w:val="0"/>
      <w:divBdr>
        <w:top w:val="none" w:sz="0" w:space="0" w:color="auto"/>
        <w:left w:val="none" w:sz="0" w:space="0" w:color="auto"/>
        <w:bottom w:val="none" w:sz="0" w:space="0" w:color="auto"/>
        <w:right w:val="none" w:sz="0" w:space="0" w:color="auto"/>
      </w:divBdr>
    </w:div>
    <w:div w:id="324167599">
      <w:bodyDiv w:val="1"/>
      <w:marLeft w:val="0"/>
      <w:marRight w:val="0"/>
      <w:marTop w:val="0"/>
      <w:marBottom w:val="0"/>
      <w:divBdr>
        <w:top w:val="none" w:sz="0" w:space="0" w:color="auto"/>
        <w:left w:val="none" w:sz="0" w:space="0" w:color="auto"/>
        <w:bottom w:val="none" w:sz="0" w:space="0" w:color="auto"/>
        <w:right w:val="none" w:sz="0" w:space="0" w:color="auto"/>
      </w:divBdr>
    </w:div>
    <w:div w:id="357974776">
      <w:bodyDiv w:val="1"/>
      <w:marLeft w:val="0"/>
      <w:marRight w:val="0"/>
      <w:marTop w:val="0"/>
      <w:marBottom w:val="0"/>
      <w:divBdr>
        <w:top w:val="none" w:sz="0" w:space="0" w:color="auto"/>
        <w:left w:val="none" w:sz="0" w:space="0" w:color="auto"/>
        <w:bottom w:val="none" w:sz="0" w:space="0" w:color="auto"/>
        <w:right w:val="none" w:sz="0" w:space="0" w:color="auto"/>
      </w:divBdr>
      <w:divsChild>
        <w:div w:id="1903297103">
          <w:marLeft w:val="0"/>
          <w:marRight w:val="0"/>
          <w:marTop w:val="0"/>
          <w:marBottom w:val="0"/>
          <w:divBdr>
            <w:top w:val="none" w:sz="0" w:space="0" w:color="auto"/>
            <w:left w:val="none" w:sz="0" w:space="0" w:color="auto"/>
            <w:bottom w:val="none" w:sz="0" w:space="0" w:color="auto"/>
            <w:right w:val="none" w:sz="0" w:space="0" w:color="auto"/>
          </w:divBdr>
          <w:divsChild>
            <w:div w:id="1048726033">
              <w:marLeft w:val="0"/>
              <w:marRight w:val="0"/>
              <w:marTop w:val="0"/>
              <w:marBottom w:val="0"/>
              <w:divBdr>
                <w:top w:val="none" w:sz="0" w:space="0" w:color="auto"/>
                <w:left w:val="none" w:sz="0" w:space="0" w:color="auto"/>
                <w:bottom w:val="none" w:sz="0" w:space="0" w:color="auto"/>
                <w:right w:val="none" w:sz="0" w:space="0" w:color="auto"/>
              </w:divBdr>
              <w:divsChild>
                <w:div w:id="343484577">
                  <w:marLeft w:val="600"/>
                  <w:marRight w:val="96"/>
                  <w:marTop w:val="0"/>
                  <w:marBottom w:val="0"/>
                  <w:divBdr>
                    <w:top w:val="none" w:sz="0" w:space="0" w:color="auto"/>
                    <w:left w:val="none" w:sz="0" w:space="0" w:color="auto"/>
                    <w:bottom w:val="none" w:sz="0" w:space="0" w:color="auto"/>
                    <w:right w:val="none" w:sz="0" w:space="0" w:color="auto"/>
                  </w:divBdr>
                </w:div>
              </w:divsChild>
            </w:div>
            <w:div w:id="372770384">
              <w:marLeft w:val="0"/>
              <w:marRight w:val="0"/>
              <w:marTop w:val="0"/>
              <w:marBottom w:val="0"/>
              <w:divBdr>
                <w:top w:val="none" w:sz="0" w:space="0" w:color="auto"/>
                <w:left w:val="none" w:sz="0" w:space="0" w:color="auto"/>
                <w:bottom w:val="none" w:sz="0" w:space="0" w:color="auto"/>
                <w:right w:val="none" w:sz="0" w:space="0" w:color="auto"/>
              </w:divBdr>
              <w:divsChild>
                <w:div w:id="80610238">
                  <w:marLeft w:val="600"/>
                  <w:marRight w:val="96"/>
                  <w:marTop w:val="0"/>
                  <w:marBottom w:val="0"/>
                  <w:divBdr>
                    <w:top w:val="none" w:sz="0" w:space="0" w:color="auto"/>
                    <w:left w:val="none" w:sz="0" w:space="0" w:color="auto"/>
                    <w:bottom w:val="none" w:sz="0" w:space="0" w:color="auto"/>
                    <w:right w:val="none" w:sz="0" w:space="0" w:color="auto"/>
                  </w:divBdr>
                </w:div>
              </w:divsChild>
            </w:div>
            <w:div w:id="866795791">
              <w:marLeft w:val="0"/>
              <w:marRight w:val="0"/>
              <w:marTop w:val="0"/>
              <w:marBottom w:val="0"/>
              <w:divBdr>
                <w:top w:val="none" w:sz="0" w:space="0" w:color="auto"/>
                <w:left w:val="none" w:sz="0" w:space="0" w:color="auto"/>
                <w:bottom w:val="none" w:sz="0" w:space="0" w:color="auto"/>
                <w:right w:val="none" w:sz="0" w:space="0" w:color="auto"/>
              </w:divBdr>
              <w:divsChild>
                <w:div w:id="565342704">
                  <w:marLeft w:val="600"/>
                  <w:marRight w:val="96"/>
                  <w:marTop w:val="0"/>
                  <w:marBottom w:val="0"/>
                  <w:divBdr>
                    <w:top w:val="none" w:sz="0" w:space="0" w:color="auto"/>
                    <w:left w:val="none" w:sz="0" w:space="0" w:color="auto"/>
                    <w:bottom w:val="none" w:sz="0" w:space="0" w:color="auto"/>
                    <w:right w:val="none" w:sz="0" w:space="0" w:color="auto"/>
                  </w:divBdr>
                </w:div>
              </w:divsChild>
            </w:div>
            <w:div w:id="1915778219">
              <w:marLeft w:val="0"/>
              <w:marRight w:val="0"/>
              <w:marTop w:val="0"/>
              <w:marBottom w:val="0"/>
              <w:divBdr>
                <w:top w:val="none" w:sz="0" w:space="0" w:color="auto"/>
                <w:left w:val="none" w:sz="0" w:space="0" w:color="auto"/>
                <w:bottom w:val="none" w:sz="0" w:space="0" w:color="auto"/>
                <w:right w:val="none" w:sz="0" w:space="0" w:color="auto"/>
              </w:divBdr>
              <w:divsChild>
                <w:div w:id="1977639168">
                  <w:marLeft w:val="600"/>
                  <w:marRight w:val="96"/>
                  <w:marTop w:val="0"/>
                  <w:marBottom w:val="0"/>
                  <w:divBdr>
                    <w:top w:val="none" w:sz="0" w:space="0" w:color="auto"/>
                    <w:left w:val="none" w:sz="0" w:space="0" w:color="auto"/>
                    <w:bottom w:val="none" w:sz="0" w:space="0" w:color="auto"/>
                    <w:right w:val="none" w:sz="0" w:space="0" w:color="auto"/>
                  </w:divBdr>
                </w:div>
              </w:divsChild>
            </w:div>
            <w:div w:id="1777679613">
              <w:marLeft w:val="0"/>
              <w:marRight w:val="0"/>
              <w:marTop w:val="0"/>
              <w:marBottom w:val="0"/>
              <w:divBdr>
                <w:top w:val="none" w:sz="0" w:space="0" w:color="auto"/>
                <w:left w:val="none" w:sz="0" w:space="0" w:color="auto"/>
                <w:bottom w:val="none" w:sz="0" w:space="0" w:color="auto"/>
                <w:right w:val="none" w:sz="0" w:space="0" w:color="auto"/>
              </w:divBdr>
              <w:divsChild>
                <w:div w:id="1712923380">
                  <w:marLeft w:val="600"/>
                  <w:marRight w:val="96"/>
                  <w:marTop w:val="0"/>
                  <w:marBottom w:val="0"/>
                  <w:divBdr>
                    <w:top w:val="none" w:sz="0" w:space="0" w:color="auto"/>
                    <w:left w:val="none" w:sz="0" w:space="0" w:color="auto"/>
                    <w:bottom w:val="none" w:sz="0" w:space="0" w:color="auto"/>
                    <w:right w:val="none" w:sz="0" w:space="0" w:color="auto"/>
                  </w:divBdr>
                </w:div>
              </w:divsChild>
            </w:div>
            <w:div w:id="1423650133">
              <w:marLeft w:val="0"/>
              <w:marRight w:val="0"/>
              <w:marTop w:val="0"/>
              <w:marBottom w:val="0"/>
              <w:divBdr>
                <w:top w:val="none" w:sz="0" w:space="0" w:color="auto"/>
                <w:left w:val="none" w:sz="0" w:space="0" w:color="auto"/>
                <w:bottom w:val="none" w:sz="0" w:space="0" w:color="auto"/>
                <w:right w:val="none" w:sz="0" w:space="0" w:color="auto"/>
              </w:divBdr>
              <w:divsChild>
                <w:div w:id="1138306774">
                  <w:marLeft w:val="600"/>
                  <w:marRight w:val="96"/>
                  <w:marTop w:val="0"/>
                  <w:marBottom w:val="0"/>
                  <w:divBdr>
                    <w:top w:val="none" w:sz="0" w:space="0" w:color="auto"/>
                    <w:left w:val="none" w:sz="0" w:space="0" w:color="auto"/>
                    <w:bottom w:val="none" w:sz="0" w:space="0" w:color="auto"/>
                    <w:right w:val="none" w:sz="0" w:space="0" w:color="auto"/>
                  </w:divBdr>
                </w:div>
              </w:divsChild>
            </w:div>
            <w:div w:id="1807426575">
              <w:marLeft w:val="0"/>
              <w:marRight w:val="0"/>
              <w:marTop w:val="0"/>
              <w:marBottom w:val="0"/>
              <w:divBdr>
                <w:top w:val="none" w:sz="0" w:space="0" w:color="auto"/>
                <w:left w:val="none" w:sz="0" w:space="0" w:color="auto"/>
                <w:bottom w:val="none" w:sz="0" w:space="0" w:color="auto"/>
                <w:right w:val="none" w:sz="0" w:space="0" w:color="auto"/>
              </w:divBdr>
              <w:divsChild>
                <w:div w:id="407264989">
                  <w:marLeft w:val="600"/>
                  <w:marRight w:val="96"/>
                  <w:marTop w:val="0"/>
                  <w:marBottom w:val="0"/>
                  <w:divBdr>
                    <w:top w:val="none" w:sz="0" w:space="0" w:color="auto"/>
                    <w:left w:val="none" w:sz="0" w:space="0" w:color="auto"/>
                    <w:bottom w:val="none" w:sz="0" w:space="0" w:color="auto"/>
                    <w:right w:val="none" w:sz="0" w:space="0" w:color="auto"/>
                  </w:divBdr>
                </w:div>
              </w:divsChild>
            </w:div>
            <w:div w:id="886794991">
              <w:marLeft w:val="0"/>
              <w:marRight w:val="0"/>
              <w:marTop w:val="0"/>
              <w:marBottom w:val="0"/>
              <w:divBdr>
                <w:top w:val="none" w:sz="0" w:space="0" w:color="auto"/>
                <w:left w:val="none" w:sz="0" w:space="0" w:color="auto"/>
                <w:bottom w:val="none" w:sz="0" w:space="0" w:color="auto"/>
                <w:right w:val="none" w:sz="0" w:space="0" w:color="auto"/>
              </w:divBdr>
              <w:divsChild>
                <w:div w:id="1874228987">
                  <w:marLeft w:val="600"/>
                  <w:marRight w:val="96"/>
                  <w:marTop w:val="0"/>
                  <w:marBottom w:val="0"/>
                  <w:divBdr>
                    <w:top w:val="none" w:sz="0" w:space="0" w:color="auto"/>
                    <w:left w:val="none" w:sz="0" w:space="0" w:color="auto"/>
                    <w:bottom w:val="none" w:sz="0" w:space="0" w:color="auto"/>
                    <w:right w:val="none" w:sz="0" w:space="0" w:color="auto"/>
                  </w:divBdr>
                </w:div>
              </w:divsChild>
            </w:div>
            <w:div w:id="607272933">
              <w:marLeft w:val="0"/>
              <w:marRight w:val="0"/>
              <w:marTop w:val="0"/>
              <w:marBottom w:val="0"/>
              <w:divBdr>
                <w:top w:val="none" w:sz="0" w:space="0" w:color="auto"/>
                <w:left w:val="none" w:sz="0" w:space="0" w:color="auto"/>
                <w:bottom w:val="none" w:sz="0" w:space="0" w:color="auto"/>
                <w:right w:val="none" w:sz="0" w:space="0" w:color="auto"/>
              </w:divBdr>
              <w:divsChild>
                <w:div w:id="2069566563">
                  <w:marLeft w:val="600"/>
                  <w:marRight w:val="96"/>
                  <w:marTop w:val="0"/>
                  <w:marBottom w:val="0"/>
                  <w:divBdr>
                    <w:top w:val="none" w:sz="0" w:space="0" w:color="auto"/>
                    <w:left w:val="none" w:sz="0" w:space="0" w:color="auto"/>
                    <w:bottom w:val="none" w:sz="0" w:space="0" w:color="auto"/>
                    <w:right w:val="none" w:sz="0" w:space="0" w:color="auto"/>
                  </w:divBdr>
                </w:div>
              </w:divsChild>
            </w:div>
            <w:div w:id="1206599794">
              <w:marLeft w:val="0"/>
              <w:marRight w:val="0"/>
              <w:marTop w:val="0"/>
              <w:marBottom w:val="0"/>
              <w:divBdr>
                <w:top w:val="none" w:sz="0" w:space="0" w:color="auto"/>
                <w:left w:val="none" w:sz="0" w:space="0" w:color="auto"/>
                <w:bottom w:val="none" w:sz="0" w:space="0" w:color="auto"/>
                <w:right w:val="none" w:sz="0" w:space="0" w:color="auto"/>
              </w:divBdr>
              <w:divsChild>
                <w:div w:id="159215907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8658084">
      <w:bodyDiv w:val="1"/>
      <w:marLeft w:val="0"/>
      <w:marRight w:val="0"/>
      <w:marTop w:val="0"/>
      <w:marBottom w:val="0"/>
      <w:divBdr>
        <w:top w:val="none" w:sz="0" w:space="0" w:color="auto"/>
        <w:left w:val="none" w:sz="0" w:space="0" w:color="auto"/>
        <w:bottom w:val="none" w:sz="0" w:space="0" w:color="auto"/>
        <w:right w:val="none" w:sz="0" w:space="0" w:color="auto"/>
      </w:divBdr>
    </w:div>
    <w:div w:id="680165062">
      <w:bodyDiv w:val="1"/>
      <w:marLeft w:val="0"/>
      <w:marRight w:val="0"/>
      <w:marTop w:val="0"/>
      <w:marBottom w:val="0"/>
      <w:divBdr>
        <w:top w:val="none" w:sz="0" w:space="0" w:color="auto"/>
        <w:left w:val="none" w:sz="0" w:space="0" w:color="auto"/>
        <w:bottom w:val="none" w:sz="0" w:space="0" w:color="auto"/>
        <w:right w:val="none" w:sz="0" w:space="0" w:color="auto"/>
      </w:divBdr>
      <w:divsChild>
        <w:div w:id="1898585174">
          <w:marLeft w:val="0"/>
          <w:marRight w:val="0"/>
          <w:marTop w:val="0"/>
          <w:marBottom w:val="0"/>
          <w:divBdr>
            <w:top w:val="none" w:sz="0" w:space="0" w:color="auto"/>
            <w:left w:val="none" w:sz="0" w:space="0" w:color="auto"/>
            <w:bottom w:val="none" w:sz="0" w:space="0" w:color="auto"/>
            <w:right w:val="none" w:sz="0" w:space="0" w:color="auto"/>
          </w:divBdr>
          <w:divsChild>
            <w:div w:id="1503080220">
              <w:marLeft w:val="0"/>
              <w:marRight w:val="0"/>
              <w:marTop w:val="0"/>
              <w:marBottom w:val="240"/>
              <w:divBdr>
                <w:top w:val="none" w:sz="0" w:space="0" w:color="auto"/>
                <w:left w:val="none" w:sz="0" w:space="0" w:color="auto"/>
                <w:bottom w:val="none" w:sz="0" w:space="0" w:color="auto"/>
                <w:right w:val="none" w:sz="0" w:space="0" w:color="auto"/>
              </w:divBdr>
            </w:div>
            <w:div w:id="1506477874">
              <w:marLeft w:val="0"/>
              <w:marRight w:val="0"/>
              <w:marTop w:val="0"/>
              <w:marBottom w:val="240"/>
              <w:divBdr>
                <w:top w:val="none" w:sz="0" w:space="0" w:color="auto"/>
                <w:left w:val="none" w:sz="0" w:space="0" w:color="auto"/>
                <w:bottom w:val="none" w:sz="0" w:space="0" w:color="auto"/>
                <w:right w:val="none" w:sz="0" w:space="0" w:color="auto"/>
              </w:divBdr>
            </w:div>
            <w:div w:id="220597813">
              <w:marLeft w:val="0"/>
              <w:marRight w:val="0"/>
              <w:marTop w:val="0"/>
              <w:marBottom w:val="240"/>
              <w:divBdr>
                <w:top w:val="none" w:sz="0" w:space="0" w:color="auto"/>
                <w:left w:val="none" w:sz="0" w:space="0" w:color="auto"/>
                <w:bottom w:val="none" w:sz="0" w:space="0" w:color="auto"/>
                <w:right w:val="none" w:sz="0" w:space="0" w:color="auto"/>
              </w:divBdr>
            </w:div>
            <w:div w:id="4078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0483">
      <w:bodyDiv w:val="1"/>
      <w:marLeft w:val="0"/>
      <w:marRight w:val="0"/>
      <w:marTop w:val="0"/>
      <w:marBottom w:val="0"/>
      <w:divBdr>
        <w:top w:val="none" w:sz="0" w:space="0" w:color="auto"/>
        <w:left w:val="none" w:sz="0" w:space="0" w:color="auto"/>
        <w:bottom w:val="none" w:sz="0" w:space="0" w:color="auto"/>
        <w:right w:val="none" w:sz="0" w:space="0" w:color="auto"/>
      </w:divBdr>
      <w:divsChild>
        <w:div w:id="764495835">
          <w:marLeft w:val="0"/>
          <w:marRight w:val="0"/>
          <w:marTop w:val="0"/>
          <w:marBottom w:val="0"/>
          <w:divBdr>
            <w:top w:val="none" w:sz="0" w:space="0" w:color="auto"/>
            <w:left w:val="none" w:sz="0" w:space="0" w:color="auto"/>
            <w:bottom w:val="none" w:sz="0" w:space="0" w:color="auto"/>
            <w:right w:val="none" w:sz="0" w:space="0" w:color="auto"/>
          </w:divBdr>
          <w:divsChild>
            <w:div w:id="2140684727">
              <w:marLeft w:val="0"/>
              <w:marRight w:val="0"/>
              <w:marTop w:val="0"/>
              <w:marBottom w:val="0"/>
              <w:divBdr>
                <w:top w:val="none" w:sz="0" w:space="0" w:color="auto"/>
                <w:left w:val="none" w:sz="0" w:space="0" w:color="auto"/>
                <w:bottom w:val="none" w:sz="0" w:space="0" w:color="auto"/>
                <w:right w:val="none" w:sz="0" w:space="0" w:color="auto"/>
              </w:divBdr>
              <w:divsChild>
                <w:div w:id="19800706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5888035">
      <w:bodyDiv w:val="1"/>
      <w:marLeft w:val="0"/>
      <w:marRight w:val="0"/>
      <w:marTop w:val="0"/>
      <w:marBottom w:val="0"/>
      <w:divBdr>
        <w:top w:val="none" w:sz="0" w:space="0" w:color="auto"/>
        <w:left w:val="none" w:sz="0" w:space="0" w:color="auto"/>
        <w:bottom w:val="none" w:sz="0" w:space="0" w:color="auto"/>
        <w:right w:val="none" w:sz="0" w:space="0" w:color="auto"/>
      </w:divBdr>
    </w:div>
    <w:div w:id="1432436937">
      <w:bodyDiv w:val="1"/>
      <w:marLeft w:val="0"/>
      <w:marRight w:val="0"/>
      <w:marTop w:val="0"/>
      <w:marBottom w:val="0"/>
      <w:divBdr>
        <w:top w:val="none" w:sz="0" w:space="0" w:color="auto"/>
        <w:left w:val="none" w:sz="0" w:space="0" w:color="auto"/>
        <w:bottom w:val="none" w:sz="0" w:space="0" w:color="auto"/>
        <w:right w:val="none" w:sz="0" w:space="0" w:color="auto"/>
      </w:divBdr>
    </w:div>
    <w:div w:id="1445997398">
      <w:bodyDiv w:val="1"/>
      <w:marLeft w:val="0"/>
      <w:marRight w:val="0"/>
      <w:marTop w:val="0"/>
      <w:marBottom w:val="0"/>
      <w:divBdr>
        <w:top w:val="none" w:sz="0" w:space="0" w:color="auto"/>
        <w:left w:val="none" w:sz="0" w:space="0" w:color="auto"/>
        <w:bottom w:val="none" w:sz="0" w:space="0" w:color="auto"/>
        <w:right w:val="none" w:sz="0" w:space="0" w:color="auto"/>
      </w:divBdr>
    </w:div>
    <w:div w:id="1538280148">
      <w:bodyDiv w:val="1"/>
      <w:marLeft w:val="0"/>
      <w:marRight w:val="0"/>
      <w:marTop w:val="0"/>
      <w:marBottom w:val="0"/>
      <w:divBdr>
        <w:top w:val="none" w:sz="0" w:space="0" w:color="auto"/>
        <w:left w:val="none" w:sz="0" w:space="0" w:color="auto"/>
        <w:bottom w:val="none" w:sz="0" w:space="0" w:color="auto"/>
        <w:right w:val="none" w:sz="0" w:space="0" w:color="auto"/>
      </w:divBdr>
      <w:divsChild>
        <w:div w:id="1131627891">
          <w:marLeft w:val="0"/>
          <w:marRight w:val="0"/>
          <w:marTop w:val="0"/>
          <w:marBottom w:val="0"/>
          <w:divBdr>
            <w:top w:val="none" w:sz="0" w:space="0" w:color="auto"/>
            <w:left w:val="none" w:sz="0" w:space="0" w:color="auto"/>
            <w:bottom w:val="none" w:sz="0" w:space="0" w:color="auto"/>
            <w:right w:val="none" w:sz="0" w:space="0" w:color="auto"/>
          </w:divBdr>
          <w:divsChild>
            <w:div w:id="2125423988">
              <w:marLeft w:val="0"/>
              <w:marRight w:val="0"/>
              <w:marTop w:val="0"/>
              <w:marBottom w:val="0"/>
              <w:divBdr>
                <w:top w:val="none" w:sz="0" w:space="0" w:color="auto"/>
                <w:left w:val="none" w:sz="0" w:space="0" w:color="auto"/>
                <w:bottom w:val="none" w:sz="0" w:space="0" w:color="auto"/>
                <w:right w:val="none" w:sz="0" w:space="0" w:color="auto"/>
              </w:divBdr>
              <w:divsChild>
                <w:div w:id="4031894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7650501">
      <w:bodyDiv w:val="1"/>
      <w:marLeft w:val="0"/>
      <w:marRight w:val="0"/>
      <w:marTop w:val="0"/>
      <w:marBottom w:val="0"/>
      <w:divBdr>
        <w:top w:val="none" w:sz="0" w:space="0" w:color="auto"/>
        <w:left w:val="none" w:sz="0" w:space="0" w:color="auto"/>
        <w:bottom w:val="none" w:sz="0" w:space="0" w:color="auto"/>
        <w:right w:val="none" w:sz="0" w:space="0" w:color="auto"/>
      </w:divBdr>
    </w:div>
    <w:div w:id="1892038667">
      <w:bodyDiv w:val="1"/>
      <w:marLeft w:val="0"/>
      <w:marRight w:val="0"/>
      <w:marTop w:val="0"/>
      <w:marBottom w:val="0"/>
      <w:divBdr>
        <w:top w:val="none" w:sz="0" w:space="0" w:color="auto"/>
        <w:left w:val="none" w:sz="0" w:space="0" w:color="auto"/>
        <w:bottom w:val="none" w:sz="0" w:space="0" w:color="auto"/>
        <w:right w:val="none" w:sz="0" w:space="0" w:color="auto"/>
      </w:divBdr>
      <w:divsChild>
        <w:div w:id="780534610">
          <w:marLeft w:val="0"/>
          <w:marRight w:val="0"/>
          <w:marTop w:val="0"/>
          <w:marBottom w:val="0"/>
          <w:divBdr>
            <w:top w:val="none" w:sz="0" w:space="0" w:color="auto"/>
            <w:left w:val="none" w:sz="0" w:space="0" w:color="auto"/>
            <w:bottom w:val="none" w:sz="0" w:space="0" w:color="auto"/>
            <w:right w:val="none" w:sz="0" w:space="0" w:color="auto"/>
          </w:divBdr>
          <w:divsChild>
            <w:div w:id="1925411829">
              <w:marLeft w:val="0"/>
              <w:marRight w:val="0"/>
              <w:marTop w:val="0"/>
              <w:marBottom w:val="0"/>
              <w:divBdr>
                <w:top w:val="none" w:sz="0" w:space="0" w:color="auto"/>
                <w:left w:val="none" w:sz="0" w:space="0" w:color="auto"/>
                <w:bottom w:val="none" w:sz="0" w:space="0" w:color="auto"/>
                <w:right w:val="none" w:sz="0" w:space="0" w:color="auto"/>
              </w:divBdr>
              <w:divsChild>
                <w:div w:id="20869547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0260663">
      <w:bodyDiv w:val="1"/>
      <w:marLeft w:val="0"/>
      <w:marRight w:val="0"/>
      <w:marTop w:val="0"/>
      <w:marBottom w:val="0"/>
      <w:divBdr>
        <w:top w:val="none" w:sz="0" w:space="0" w:color="auto"/>
        <w:left w:val="none" w:sz="0" w:space="0" w:color="auto"/>
        <w:bottom w:val="none" w:sz="0" w:space="0" w:color="auto"/>
        <w:right w:val="none" w:sz="0" w:space="0" w:color="auto"/>
      </w:divBdr>
      <w:divsChild>
        <w:div w:id="563106161">
          <w:marLeft w:val="0"/>
          <w:marRight w:val="0"/>
          <w:marTop w:val="0"/>
          <w:marBottom w:val="0"/>
          <w:divBdr>
            <w:top w:val="none" w:sz="0" w:space="0" w:color="auto"/>
            <w:left w:val="none" w:sz="0" w:space="0" w:color="auto"/>
            <w:bottom w:val="none" w:sz="0" w:space="0" w:color="auto"/>
            <w:right w:val="none" w:sz="0" w:space="0" w:color="auto"/>
          </w:divBdr>
          <w:divsChild>
            <w:div w:id="1875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032">
      <w:bodyDiv w:val="1"/>
      <w:marLeft w:val="0"/>
      <w:marRight w:val="0"/>
      <w:marTop w:val="0"/>
      <w:marBottom w:val="0"/>
      <w:divBdr>
        <w:top w:val="none" w:sz="0" w:space="0" w:color="auto"/>
        <w:left w:val="none" w:sz="0" w:space="0" w:color="auto"/>
        <w:bottom w:val="none" w:sz="0" w:space="0" w:color="auto"/>
        <w:right w:val="none" w:sz="0" w:space="0" w:color="auto"/>
      </w:divBdr>
      <w:divsChild>
        <w:div w:id="323821617">
          <w:marLeft w:val="0"/>
          <w:marRight w:val="0"/>
          <w:marTop w:val="0"/>
          <w:marBottom w:val="0"/>
          <w:divBdr>
            <w:top w:val="none" w:sz="0" w:space="0" w:color="auto"/>
            <w:left w:val="none" w:sz="0" w:space="0" w:color="auto"/>
            <w:bottom w:val="none" w:sz="0" w:space="0" w:color="auto"/>
            <w:right w:val="none" w:sz="0" w:space="0" w:color="auto"/>
          </w:divBdr>
          <w:divsChild>
            <w:div w:id="13718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 Grubb</cp:lastModifiedBy>
  <cp:revision>18</cp:revision>
  <dcterms:created xsi:type="dcterms:W3CDTF">2024-07-15T15:33:00Z</dcterms:created>
  <dcterms:modified xsi:type="dcterms:W3CDTF">2024-07-16T16:47:00Z</dcterms:modified>
</cp:coreProperties>
</file>