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Terraform Hands-on – Project 3.1: Hello Terraform</w:t>
      </w:r>
    </w:p>
    <w:p>
      <w:r>
        <w:t>This document captures the complete end-to-end Terraform hands-on exercise executed step-by-step. It is intended for sharing as a learning summary and can be converted to PDF for LinkedIn posting.</w:t>
      </w:r>
    </w:p>
    <w:p>
      <w:pPr>
        <w:pStyle w:val="Heading2"/>
      </w:pPr>
      <w:r>
        <w:t>Environment Details</w:t>
      </w:r>
    </w:p>
    <w:p>
      <w:pPr>
        <w:spacing w:after="200"/>
      </w:pPr>
      <w:r>
        <w:t>• IAM User: vswnth1</w:t>
        <w:br/>
        <w:t>• AWS Account ID: 495331821583</w:t>
        <w:br/>
        <w:t>• AWS Region: ap-south-1 (Mumbai)</w:t>
        <w:br/>
        <w:t>• OS: Windows</w:t>
        <w:br/>
        <w:t>• Terraform Version: v1.7.5</w:t>
        <w:br/>
        <w:t>• AWS CLI: v2</w:t>
      </w:r>
    </w:p>
    <w:p>
      <w:pPr>
        <w:pStyle w:val="Heading2"/>
      </w:pPr>
      <w:r>
        <w:t>Step 1 – Install and Configure AWS CLI (Local Machine)</w:t>
      </w:r>
    </w:p>
    <w:p>
      <w:pPr>
        <w:spacing w:after="200"/>
      </w:pPr>
      <w:r>
        <w:t>Command executed:</w:t>
        <w:br/>
        <w:t>aws sts get-caller-identity</w:t>
        <w:br/>
        <w:br/>
        <w:t>This verified that the local machine is authenticated to AWS using IAM credentials.</w:t>
      </w:r>
    </w:p>
    <w:p>
      <w:r>
        <w:t>[Screenshot Placeholder – AWS CLI authentication output]</w:t>
      </w:r>
    </w:p>
    <w:p>
      <w:pPr>
        <w:pStyle w:val="Heading2"/>
      </w:pPr>
      <w:r>
        <w:t>Step 2 – Install Terraform (Local Machine)</w:t>
      </w:r>
    </w:p>
    <w:p>
      <w:pPr>
        <w:spacing w:after="200"/>
      </w:pPr>
      <w:r>
        <w:t>Terraform was installed and added to system PATH.</w:t>
        <w:br/>
        <w:t>Verification command:</w:t>
        <w:br/>
        <w:t>terraform --version</w:t>
      </w:r>
    </w:p>
    <w:p>
      <w:r>
        <w:t>[Screenshot Placeholder – Terraform version output]</w:t>
      </w:r>
    </w:p>
    <w:p>
      <w:pPr>
        <w:pStyle w:val="Heading2"/>
      </w:pPr>
      <w:r>
        <w:t>Step 3 – Navigate to Terraform Project Directory</w:t>
      </w:r>
    </w:p>
    <w:p>
      <w:pPr>
        <w:spacing w:after="200"/>
      </w:pPr>
      <w:r>
        <w:t>Project path:</w:t>
        <w:br/>
        <w:t>D:\1.projects\AI\my-aws\01_new_handson\stage_03\project_3.1_terraform_basics\01_hello_terraform</w:t>
      </w:r>
    </w:p>
    <w:p>
      <w:pPr>
        <w:pStyle w:val="Heading2"/>
      </w:pPr>
      <w:r>
        <w:t>Step 4 – Terraform Initialization</w:t>
      </w:r>
    </w:p>
    <w:p>
      <w:pPr>
        <w:spacing w:after="200"/>
      </w:pPr>
      <w:r>
        <w:t>Command:</w:t>
        <w:br/>
        <w:t>terraform init</w:t>
        <w:br/>
        <w:br/>
        <w:t>This step downloaded the required providers (AWS and Random) locally and initialized Terraform state.</w:t>
      </w:r>
    </w:p>
    <w:p>
      <w:r>
        <w:t>[Screenshot Placeholder – terraform init success output]</w:t>
      </w:r>
    </w:p>
    <w:p>
      <w:pPr>
        <w:pStyle w:val="Heading2"/>
      </w:pPr>
      <w:r>
        <w:t>Step 5 – Terraform Plan (Dry Run)</w:t>
      </w:r>
    </w:p>
    <w:p>
      <w:pPr>
        <w:spacing w:after="200"/>
      </w:pPr>
      <w:r>
        <w:t>Command:</w:t>
        <w:br/>
        <w:t>terraform plan</w:t>
        <w:br/>
        <w:br/>
        <w:t>Terraform displayed a plan to create 3 resources:</w:t>
        <w:br/>
        <w:t>• S3 Bucket</w:t>
        <w:br/>
        <w:t>• S3 Bucket Versioning</w:t>
        <w:br/>
        <w:t>• Random ID</w:t>
      </w:r>
    </w:p>
    <w:p>
      <w:r>
        <w:t>[Screenshot Placeholder – terraform plan output]</w:t>
      </w:r>
    </w:p>
    <w:p>
      <w:pPr>
        <w:pStyle w:val="Heading2"/>
      </w:pPr>
      <w:r>
        <w:t>Step 6 – Terraform Apply (Create Resources)</w:t>
      </w:r>
    </w:p>
    <w:p>
      <w:pPr>
        <w:spacing w:after="200"/>
      </w:pPr>
      <w:r>
        <w:t>Command:</w:t>
        <w:br/>
        <w:t>terraform apply</w:t>
        <w:br/>
        <w:br/>
        <w:t>Result:</w:t>
        <w:br/>
        <w:t>• S3 bucket created successfully in ap-south-1</w:t>
        <w:br/>
        <w:t>• Versioning enabled</w:t>
        <w:br/>
        <w:t>• Unique bucket name generated using random suffix</w:t>
      </w:r>
    </w:p>
    <w:p>
      <w:r>
        <w:t>[Screenshot Placeholder – terraform apply output]</w:t>
      </w:r>
    </w:p>
    <w:p>
      <w:r>
        <w:t>[Screenshot Placeholder – AWS S3 Console showing bucket]</w:t>
      </w:r>
    </w:p>
    <w:p>
      <w:pPr>
        <w:pStyle w:val="Heading2"/>
      </w:pPr>
      <w:r>
        <w:t>Step 7 – Terraform State Inspection</w:t>
      </w:r>
    </w:p>
    <w:p>
      <w:pPr>
        <w:spacing w:after="200"/>
      </w:pPr>
      <w:r>
        <w:t>Commands executed:</w:t>
        <w:br/>
        <w:t>terraform state list</w:t>
        <w:br/>
        <w:t>terraform show</w:t>
        <w:br/>
        <w:br/>
        <w:t>This confirmed Terraform state tracking and resource metadata.</w:t>
      </w:r>
    </w:p>
    <w:p>
      <w:r>
        <w:t>[Screenshot Placeholder – terraform state list]</w:t>
      </w:r>
    </w:p>
    <w:p>
      <w:r>
        <w:t>[Screenshot Placeholder – terraform show output]</w:t>
      </w:r>
    </w:p>
    <w:p>
      <w:pPr>
        <w:pStyle w:val="Heading2"/>
      </w:pPr>
      <w:r>
        <w:t>Step 8 – Terraform Destroy (Cleanup)</w:t>
      </w:r>
    </w:p>
    <w:p>
      <w:pPr>
        <w:spacing w:after="200"/>
      </w:pPr>
      <w:r>
        <w:t>Command:</w:t>
        <w:br/>
        <w:t>terraform destroy</w:t>
        <w:br/>
        <w:br/>
        <w:t>All created AWS resources were removed to avoid unnecessary cost.</w:t>
      </w:r>
    </w:p>
    <w:p>
      <w:r>
        <w:t>[Screenshot Placeholder – terraform destroy complete output]</w:t>
      </w:r>
    </w:p>
    <w:p>
      <w:pPr>
        <w:pStyle w:val="Heading2"/>
      </w:pPr>
      <w:r>
        <w:t>Key Learnings</w:t>
      </w:r>
    </w:p>
    <w:p>
      <w:pPr>
        <w:spacing w:after="200"/>
      </w:pPr>
      <w:r>
        <w:t>• Terraform runs locally or in CI/CD pipelines</w:t>
        <w:br/>
        <w:t>• Infrastructure is managed as code</w:t>
        <w:br/>
        <w:t>• terraform plan is safe and non-destructive</w:t>
        <w:br/>
        <w:t>• terraform apply creates resources</w:t>
        <w:br/>
        <w:t>• terraform destroy ensures clean teardown</w:t>
      </w:r>
    </w:p>
    <w:p>
      <w:pPr>
        <w:pStyle w:val="Heading2"/>
      </w:pPr>
      <w:r>
        <w:t>Next Steps</w:t>
      </w:r>
    </w:p>
    <w:p>
      <w:pPr>
        <w:spacing w:after="200"/>
      </w:pPr>
      <w:r>
        <w:t>Proceed to Project 3.1 – Variables to make Terraform configurations reusable across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Viswanath TGR</dc:creator>
  <keywords/>
  <dc:description>generated by python-docx</dc:description>
  <lastModifiedBy>Viswanath TGR</lastModifiedBy>
  <revision>1</revision>
  <dcterms:created xsi:type="dcterms:W3CDTF">2026-05-12T15:55:20.4640454Z</dcterms:created>
  <dcterms:modified xsi:type="dcterms:W3CDTF">2026-05-12T15:55:20.4640454Z</dcterms:modified>
  <category/>
</coreProperties>
</file>