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00BD" w:rsidRDefault="00BC00BD" w:rsidP="00BC00BD">
      <w:pPr>
        <w:pStyle w:val="PlainText"/>
      </w:pPr>
      <w:r>
        <w:t xml:space="preserve">Objective: build and serve consolidated market book for all </w:t>
      </w:r>
      <w:bookmarkStart w:id="0" w:name="_GoBack"/>
      <w:bookmarkEnd w:id="0"/>
      <w:r>
        <w:t>US equities</w:t>
      </w:r>
    </w:p>
    <w:p w:rsidR="00BC00BD" w:rsidRDefault="00BC00BD" w:rsidP="00BC00BD">
      <w:pPr>
        <w:pStyle w:val="PlainText"/>
      </w:pPr>
    </w:p>
    <w:p w:rsidR="00BC00BD" w:rsidRDefault="00BC00BD" w:rsidP="00BC00BD">
      <w:pPr>
        <w:pStyle w:val="PlainText"/>
      </w:pPr>
      <w:r>
        <w:t>Description:</w:t>
      </w:r>
    </w:p>
    <w:p w:rsidR="00BC00BD" w:rsidRDefault="00BC00BD" w:rsidP="00BC00BD">
      <w:pPr>
        <w:pStyle w:val="PlainText"/>
      </w:pPr>
      <w:r>
        <w:t>US equities can be traded on multiple exchanges. You can subscribe to market data feed from each exchange to track the book for a security. We want to build a consolidated book that merges the per-exchange books.</w:t>
      </w:r>
    </w:p>
    <w:p w:rsidR="00BC00BD" w:rsidRDefault="00BC00BD" w:rsidP="00BC00BD">
      <w:pPr>
        <w:pStyle w:val="PlainText"/>
      </w:pPr>
    </w:p>
    <w:p w:rsidR="00BC00BD" w:rsidRDefault="00BC00BD" w:rsidP="00BC00BD">
      <w:pPr>
        <w:pStyle w:val="PlainText"/>
      </w:pPr>
      <w:r>
        <w:t xml:space="preserve">There are two types of market feeds </w:t>
      </w:r>
    </w:p>
    <w:p w:rsidR="00BC00BD" w:rsidRDefault="00BC00BD" w:rsidP="00BC00BD">
      <w:pPr>
        <w:pStyle w:val="PlainText"/>
      </w:pPr>
    </w:p>
    <w:p w:rsidR="00BC00BD" w:rsidRDefault="00BC00BD" w:rsidP="00BC00BD">
      <w:pPr>
        <w:pStyle w:val="PlainText"/>
      </w:pPr>
      <w:r>
        <w:t>1.       Top of the book. Each message from the exchange has SYMBOL, BEST_BID_PRICE, BEST_BID_SIZE, BEST_OFFER_PRICE, BEST_OFFER_SIZE</w:t>
      </w:r>
    </w:p>
    <w:p w:rsidR="00BC00BD" w:rsidRDefault="00BC00BD" w:rsidP="00BC00BD">
      <w:pPr>
        <w:pStyle w:val="PlainText"/>
      </w:pPr>
    </w:p>
    <w:p w:rsidR="00BC00BD" w:rsidRDefault="00BC00BD" w:rsidP="00BC00BD">
      <w:pPr>
        <w:pStyle w:val="PlainText"/>
      </w:pPr>
      <w:r>
        <w:t>2.       Order based book. Messages can be</w:t>
      </w:r>
    </w:p>
    <w:p w:rsidR="00BC00BD" w:rsidRDefault="00BC00BD" w:rsidP="00BC00BD">
      <w:pPr>
        <w:pStyle w:val="PlainText"/>
      </w:pPr>
    </w:p>
    <w:p w:rsidR="00BC00BD" w:rsidRDefault="00BC00BD" w:rsidP="00BC00BD">
      <w:pPr>
        <w:pStyle w:val="PlainText"/>
      </w:pPr>
      <w:r>
        <w:t>a.       NEW_ORDER: SYMBOL, LIMIT_PRICE, SIDE (BUY/SELL), QUANTITY, ORDER_ID</w:t>
      </w:r>
    </w:p>
    <w:p w:rsidR="00BC00BD" w:rsidRDefault="00BC00BD" w:rsidP="00BC00BD">
      <w:pPr>
        <w:pStyle w:val="PlainText"/>
      </w:pPr>
    </w:p>
    <w:p w:rsidR="00BC00BD" w:rsidRDefault="00BC00BD" w:rsidP="00BC00BD">
      <w:pPr>
        <w:pStyle w:val="PlainText"/>
      </w:pPr>
      <w:r>
        <w:t>b.       CANCEL_ORDER: ORDER_ID</w:t>
      </w:r>
    </w:p>
    <w:p w:rsidR="00BC00BD" w:rsidRDefault="00BC00BD" w:rsidP="00BC00BD">
      <w:pPr>
        <w:pStyle w:val="PlainText"/>
      </w:pPr>
    </w:p>
    <w:p w:rsidR="00BC00BD" w:rsidRDefault="00BC00BD" w:rsidP="00BC00BD">
      <w:pPr>
        <w:pStyle w:val="PlainText"/>
      </w:pPr>
      <w:r>
        <w:t>c.       MODIFY_ORDER: ORDER_ID, NEW_QUANTITY (modifications allow changing the quantity only)</w:t>
      </w:r>
    </w:p>
    <w:p w:rsidR="00BC00BD" w:rsidRDefault="00BC00BD" w:rsidP="00BC00BD">
      <w:pPr>
        <w:pStyle w:val="PlainText"/>
      </w:pPr>
    </w:p>
    <w:p w:rsidR="00BC00BD" w:rsidRDefault="00BC00BD" w:rsidP="00BC00BD">
      <w:pPr>
        <w:pStyle w:val="PlainText"/>
      </w:pPr>
      <w:r>
        <w:t>Consume the market data feed (top-of-the-book style and order-based-book style) from multiple exchanges, and build a consolidated book per symbol such that</w:t>
      </w:r>
    </w:p>
    <w:p w:rsidR="00BC00BD" w:rsidRDefault="00BC00BD" w:rsidP="00BC00BD">
      <w:pPr>
        <w:pStyle w:val="PlainText"/>
      </w:pPr>
    </w:p>
    <w:p w:rsidR="00BC00BD" w:rsidRDefault="00BC00BD" w:rsidP="00BC00BD">
      <w:pPr>
        <w:pStyle w:val="PlainText"/>
      </w:pPr>
      <w:r>
        <w:t xml:space="preserve">Level 0: Bid Size, Bid Price, Offer Price, Offer Size </w:t>
      </w:r>
    </w:p>
    <w:p w:rsidR="00BC00BD" w:rsidRDefault="00BC00BD" w:rsidP="00BC00BD">
      <w:pPr>
        <w:pStyle w:val="PlainText"/>
      </w:pPr>
      <w:r>
        <w:t>Level 1: Bid Size, Bid Price, Offer Price, Offer Size</w:t>
      </w:r>
    </w:p>
    <w:p w:rsidR="00BC00BD" w:rsidRDefault="00BC00BD" w:rsidP="00BC00BD">
      <w:pPr>
        <w:pStyle w:val="PlainText"/>
      </w:pPr>
      <w:r>
        <w:t>…</w:t>
      </w:r>
    </w:p>
    <w:p w:rsidR="00BC00BD" w:rsidRDefault="00BC00BD" w:rsidP="00BC00BD">
      <w:pPr>
        <w:pStyle w:val="PlainText"/>
      </w:pPr>
      <w:r>
        <w:t>Such that Level 0 is the BEST (highest Bid price, lowest offer price), Level 1 is the next best, and so on.</w:t>
      </w:r>
    </w:p>
    <w:p w:rsidR="00BC00BD" w:rsidRDefault="00BC00BD" w:rsidP="00BC00BD">
      <w:pPr>
        <w:pStyle w:val="PlainText"/>
      </w:pPr>
      <w:r>
        <w:t>The Size at each level is the sum of the sizes at all the exchanges at that price.</w:t>
      </w:r>
    </w:p>
    <w:p w:rsidR="00BC00BD" w:rsidRDefault="00BC00BD" w:rsidP="00BC00BD">
      <w:pPr>
        <w:pStyle w:val="PlainText"/>
      </w:pPr>
      <w:r>
        <w:t>Serve the top 5 levels of the consolidated book. There are many readers – all simultaneously requiring the top 5 levels of the consolidated book by symbol.</w:t>
      </w:r>
    </w:p>
    <w:p w:rsidR="00BC00BD" w:rsidRDefault="00BC00BD" w:rsidP="00BC00BD">
      <w:pPr>
        <w:pStyle w:val="PlainText"/>
      </w:pPr>
      <w:r>
        <w:t xml:space="preserve">Use any programming language. Provide test cases.           </w:t>
      </w:r>
    </w:p>
    <w:sectPr w:rsidR="00BC00BD" w:rsidSect="0025141F">
      <w:headerReference w:type="default" r:id="rId8"/>
      <w:type w:val="continuous"/>
      <w:pgSz w:w="12240" w:h="15840" w:code="1"/>
      <w:pgMar w:top="1080" w:right="1080" w:bottom="1080" w:left="1080" w:header="720" w:footer="720" w:gutter="0"/>
      <w:cols w:space="36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C00BD" w:rsidRDefault="00BC00BD">
      <w:r>
        <w:separator/>
      </w:r>
    </w:p>
    <w:p w:rsidR="00BC00BD" w:rsidRDefault="00BC00BD"/>
    <w:p w:rsidR="00BC00BD" w:rsidRDefault="00BC00BD"/>
    <w:p w:rsidR="00BC00BD" w:rsidRDefault="00BC00BD"/>
    <w:p w:rsidR="00BC00BD" w:rsidRDefault="00BC00BD"/>
  </w:endnote>
  <w:endnote w:type="continuationSeparator" w:id="0">
    <w:p w:rsidR="00BC00BD" w:rsidRDefault="00BC00BD">
      <w:r>
        <w:continuationSeparator/>
      </w:r>
    </w:p>
    <w:p w:rsidR="00BC00BD" w:rsidRDefault="00BC00BD"/>
    <w:p w:rsidR="00BC00BD" w:rsidRDefault="00BC00BD"/>
    <w:p w:rsidR="00BC00BD" w:rsidRDefault="00BC00BD"/>
    <w:p w:rsidR="00BC00BD" w:rsidRDefault="00BC00B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3F541B79-689F-435A-A326-3C219AD0B3D7}"/>
    <w:embedBold r:id="rId2" w:fontKey="{A1509136-E0CC-49A9-9F03-99F4D508297B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13456FE2-6773-41AE-AAFA-DAFB33E3153B}"/>
  </w:font>
  <w:font w:name="Gotham Medium">
    <w:altName w:val="Times New Roman"/>
    <w:charset w:val="00"/>
    <w:family w:val="auto"/>
    <w:pitch w:val="variable"/>
    <w:sig w:usb0="20000007" w:usb1="40000048" w:usb2="00000000" w:usb3="00000000" w:csb0="0000011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6CC0FD0F-6166-4C40-9CA3-1C086A955C07}"/>
    <w:embedItalic r:id="rId5" w:fontKey="{3BDFF20B-4943-45E9-8775-BEAEF6B7A3AB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C00BD" w:rsidRDefault="00BC00BD">
      <w:r>
        <w:separator/>
      </w:r>
    </w:p>
  </w:footnote>
  <w:footnote w:type="continuationSeparator" w:id="0">
    <w:p w:rsidR="00BC00BD" w:rsidRDefault="00BC00BD">
      <w:r>
        <w:continuationSeparator/>
      </w:r>
    </w:p>
    <w:p w:rsidR="00BC00BD" w:rsidRDefault="00BC00BD"/>
    <w:p w:rsidR="00BC00BD" w:rsidRDefault="00BC00BD"/>
    <w:p w:rsidR="00BC00BD" w:rsidRDefault="00BC00BD"/>
    <w:p w:rsidR="00BC00BD" w:rsidRDefault="00BC00B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63305" w:rsidRPr="00C832AA" w:rsidRDefault="00D63305" w:rsidP="0025141F">
    <w:pPr>
      <w:spacing w:line="0" w:lineRule="atLeast"/>
      <w:jc w:val="right"/>
      <w:rPr>
        <w:rFonts w:cstheme="minorHAnsi"/>
        <w:color w:val="000000" w:themeColor="text1"/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744980E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</w:abstractNum>
  <w:abstractNum w:abstractNumId="1" w15:restartNumberingAfterBreak="0">
    <w:nsid w:val="FFFFFF7D"/>
    <w:multiLevelType w:val="singleLevel"/>
    <w:tmpl w:val="C4D0D28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</w:abstractNum>
  <w:abstractNum w:abstractNumId="2" w15:restartNumberingAfterBreak="0">
    <w:nsid w:val="FFFFFF7E"/>
    <w:multiLevelType w:val="singleLevel"/>
    <w:tmpl w:val="32820E9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</w:abstractNum>
  <w:abstractNum w:abstractNumId="3" w15:restartNumberingAfterBreak="0">
    <w:nsid w:val="FFFFFF7F"/>
    <w:multiLevelType w:val="singleLevel"/>
    <w:tmpl w:val="5784DB8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8"/>
    <w:multiLevelType w:val="singleLevel"/>
    <w:tmpl w:val="FA5C614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00707072"/>
    <w:multiLevelType w:val="multilevel"/>
    <w:tmpl w:val="5FBE8CAE"/>
    <w:styleLink w:val="AQRBullets"/>
    <w:lvl w:ilvl="0">
      <w:start w:val="1"/>
      <w:numFmt w:val="bullet"/>
      <w:pStyle w:val="ListBullet"/>
      <w:lvlText w:val="•"/>
      <w:lvlJc w:val="left"/>
      <w:pPr>
        <w:ind w:left="288" w:hanging="288"/>
      </w:pPr>
      <w:rPr>
        <w:rFonts w:ascii="Arial" w:hAnsi="Arial" w:hint="default"/>
        <w:color w:val="000000" w:themeColor="text1"/>
        <w:position w:val="2"/>
        <w:sz w:val="24"/>
      </w:rPr>
    </w:lvl>
    <w:lvl w:ilvl="1">
      <w:start w:val="1"/>
      <w:numFmt w:val="bullet"/>
      <w:pStyle w:val="ListBullet2"/>
      <w:lvlText w:val="−"/>
      <w:lvlJc w:val="left"/>
      <w:pPr>
        <w:ind w:left="576" w:hanging="288"/>
      </w:pPr>
      <w:rPr>
        <w:rFonts w:ascii="Arial" w:hAnsi="Arial" w:hint="default"/>
      </w:rPr>
    </w:lvl>
    <w:lvl w:ilvl="2">
      <w:start w:val="1"/>
      <w:numFmt w:val="bullet"/>
      <w:pStyle w:val="ListBullet3"/>
      <w:lvlText w:val="○"/>
      <w:lvlJc w:val="left"/>
      <w:pPr>
        <w:ind w:left="864" w:hanging="288"/>
      </w:pPr>
      <w:rPr>
        <w:rFonts w:ascii="Courier New" w:hAnsi="Courier New" w:hint="default"/>
        <w:sz w:val="20"/>
      </w:rPr>
    </w:lvl>
    <w:lvl w:ilvl="3">
      <w:start w:val="1"/>
      <w:numFmt w:val="bullet"/>
      <w:pStyle w:val="ListBullet4"/>
      <w:lvlText w:val="•"/>
      <w:lvlJc w:val="left"/>
      <w:pPr>
        <w:ind w:left="1152" w:hanging="288"/>
      </w:pPr>
      <w:rPr>
        <w:rFonts w:ascii="Arial" w:hAnsi="Arial" w:hint="default"/>
        <w:b w:val="0"/>
        <w:i w:val="0"/>
        <w:sz w:val="24"/>
      </w:rPr>
    </w:lvl>
    <w:lvl w:ilvl="4">
      <w:start w:val="1"/>
      <w:numFmt w:val="bullet"/>
      <w:pStyle w:val="ListBullet5"/>
      <w:lvlText w:val="−"/>
      <w:lvlJc w:val="left"/>
      <w:pPr>
        <w:ind w:left="1440" w:hanging="288"/>
      </w:pPr>
      <w:rPr>
        <w:rFonts w:ascii="Arial" w:hAnsi="Arial" w:hint="default"/>
      </w:rPr>
    </w:lvl>
    <w:lvl w:ilvl="5">
      <w:start w:val="1"/>
      <w:numFmt w:val="none"/>
      <w:lvlText w:val=""/>
      <w:lvlJc w:val="left"/>
      <w:pPr>
        <w:ind w:left="1728" w:hanging="288"/>
      </w:pPr>
      <w:rPr>
        <w:rFonts w:hint="default"/>
        <w:b w:val="0"/>
        <w:i w:val="0"/>
        <w:sz w:val="20"/>
      </w:rPr>
    </w:lvl>
    <w:lvl w:ilvl="6">
      <w:start w:val="1"/>
      <w:numFmt w:val="none"/>
      <w:lvlRestart w:val="5"/>
      <w:lvlText w:val=""/>
      <w:lvlJc w:val="left"/>
      <w:pPr>
        <w:ind w:left="2016" w:hanging="288"/>
      </w:pPr>
      <w:rPr>
        <w:rFonts w:hint="default"/>
      </w:rPr>
    </w:lvl>
    <w:lvl w:ilvl="7">
      <w:start w:val="1"/>
      <w:numFmt w:val="none"/>
      <w:lvlRestart w:val="5"/>
      <w:lvlText w:val=""/>
      <w:lvlJc w:val="left"/>
      <w:pPr>
        <w:ind w:left="2304" w:hanging="288"/>
      </w:pPr>
      <w:rPr>
        <w:rFonts w:hint="default"/>
      </w:rPr>
    </w:lvl>
    <w:lvl w:ilvl="8">
      <w:start w:val="1"/>
      <w:numFmt w:val="none"/>
      <w:lvlRestart w:val="5"/>
      <w:lvlText w:val=""/>
      <w:lvlJc w:val="left"/>
      <w:pPr>
        <w:ind w:left="2592" w:hanging="288"/>
      </w:pPr>
      <w:rPr>
        <w:rFonts w:hint="default"/>
        <w:b w:val="0"/>
        <w:i w:val="0"/>
        <w:sz w:val="20"/>
      </w:rPr>
    </w:lvl>
  </w:abstractNum>
  <w:abstractNum w:abstractNumId="6" w15:restartNumberingAfterBreak="0">
    <w:nsid w:val="028B42E3"/>
    <w:multiLevelType w:val="multilevel"/>
    <w:tmpl w:val="20D87184"/>
    <w:name w:val="AQR Bullets"/>
    <w:lvl w:ilvl="0">
      <w:start w:val="1"/>
      <w:numFmt w:val="bullet"/>
      <w:lvlText w:val="•"/>
      <w:lvlJc w:val="left"/>
      <w:pPr>
        <w:ind w:left="288" w:hanging="288"/>
      </w:pPr>
      <w:rPr>
        <w:rFonts w:ascii="Arial" w:hAnsi="Arial" w:hint="default"/>
        <w:color w:val="000000" w:themeColor="text1"/>
        <w:position w:val="2"/>
        <w:sz w:val="24"/>
      </w:rPr>
    </w:lvl>
    <w:lvl w:ilvl="1">
      <w:start w:val="1"/>
      <w:numFmt w:val="bullet"/>
      <w:lvlText w:val="−"/>
      <w:lvlJc w:val="left"/>
      <w:pPr>
        <w:ind w:left="576" w:hanging="288"/>
      </w:pPr>
      <w:rPr>
        <w:rFonts w:ascii="Arial" w:hAnsi="Arial" w:hint="default"/>
      </w:rPr>
    </w:lvl>
    <w:lvl w:ilvl="2">
      <w:start w:val="1"/>
      <w:numFmt w:val="bullet"/>
      <w:lvlText w:val="○"/>
      <w:lvlJc w:val="left"/>
      <w:pPr>
        <w:ind w:left="864" w:hanging="288"/>
      </w:pPr>
      <w:rPr>
        <w:rFonts w:ascii="Courier New" w:hAnsi="Courier New" w:hint="default"/>
        <w:sz w:val="20"/>
      </w:rPr>
    </w:lvl>
    <w:lvl w:ilvl="3">
      <w:start w:val="1"/>
      <w:numFmt w:val="bullet"/>
      <w:lvlText w:val="•"/>
      <w:lvlJc w:val="left"/>
      <w:pPr>
        <w:ind w:left="1152" w:hanging="288"/>
      </w:pPr>
      <w:rPr>
        <w:rFonts w:ascii="Arial" w:hAnsi="Arial" w:hint="default"/>
      </w:rPr>
    </w:lvl>
    <w:lvl w:ilvl="4">
      <w:start w:val="1"/>
      <w:numFmt w:val="bullet"/>
      <w:lvlText w:val="−"/>
      <w:lvlJc w:val="left"/>
      <w:pPr>
        <w:ind w:left="1440" w:hanging="288"/>
      </w:pPr>
      <w:rPr>
        <w:rFonts w:ascii="Arial" w:hAnsi="Arial" w:hint="default"/>
      </w:rPr>
    </w:lvl>
    <w:lvl w:ilvl="5">
      <w:start w:val="1"/>
      <w:numFmt w:val="bullet"/>
      <w:lvlText w:val="○"/>
      <w:lvlJc w:val="left"/>
      <w:pPr>
        <w:ind w:left="1728" w:hanging="288"/>
      </w:pPr>
      <w:rPr>
        <w:rFonts w:ascii="Courier New" w:hAnsi="Courier New" w:hint="default"/>
        <w:b w:val="0"/>
        <w:i w:val="0"/>
        <w:sz w:val="20"/>
      </w:rPr>
    </w:lvl>
    <w:lvl w:ilvl="6">
      <w:start w:val="1"/>
      <w:numFmt w:val="bullet"/>
      <w:lvlText w:val="•"/>
      <w:lvlJc w:val="left"/>
      <w:pPr>
        <w:ind w:left="2016" w:hanging="288"/>
      </w:pPr>
      <w:rPr>
        <w:rFonts w:ascii="Arial" w:hAnsi="Arial" w:hint="default"/>
      </w:rPr>
    </w:lvl>
    <w:lvl w:ilvl="7">
      <w:start w:val="1"/>
      <w:numFmt w:val="bullet"/>
      <w:lvlText w:val="−"/>
      <w:lvlJc w:val="left"/>
      <w:pPr>
        <w:ind w:left="2304" w:hanging="288"/>
      </w:pPr>
      <w:rPr>
        <w:rFonts w:ascii="Arial" w:hAnsi="Arial" w:hint="default"/>
      </w:rPr>
    </w:lvl>
    <w:lvl w:ilvl="8">
      <w:start w:val="1"/>
      <w:numFmt w:val="bullet"/>
      <w:lvlText w:val="○"/>
      <w:lvlJc w:val="left"/>
      <w:pPr>
        <w:ind w:left="2592" w:hanging="288"/>
      </w:pPr>
      <w:rPr>
        <w:rFonts w:ascii="Courier New" w:hAnsi="Courier New" w:hint="default"/>
        <w:b w:val="0"/>
        <w:i w:val="0"/>
        <w:sz w:val="20"/>
      </w:rPr>
    </w:lvl>
  </w:abstractNum>
  <w:abstractNum w:abstractNumId="7" w15:restartNumberingAfterBreak="0">
    <w:nsid w:val="02E40E14"/>
    <w:multiLevelType w:val="hybridMultilevel"/>
    <w:tmpl w:val="A5F8A6DA"/>
    <w:lvl w:ilvl="0" w:tplc="4B403542">
      <w:start w:val="1"/>
      <w:numFmt w:val="decimal"/>
      <w:lvlText w:val="%1."/>
      <w:lvlJc w:val="left"/>
      <w:pPr>
        <w:ind w:left="965" w:hanging="6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2E51FB"/>
    <w:multiLevelType w:val="hybridMultilevel"/>
    <w:tmpl w:val="FE14F92C"/>
    <w:lvl w:ilvl="0" w:tplc="6180C5B6">
      <w:start w:val="1"/>
      <w:numFmt w:val="upperLetter"/>
      <w:pStyle w:val="AQRListAlpha"/>
      <w:lvlText w:val="%1."/>
      <w:lvlJc w:val="left"/>
      <w:pPr>
        <w:ind w:left="720" w:hanging="360"/>
      </w:pPr>
    </w:lvl>
    <w:lvl w:ilvl="1" w:tplc="89BC5838">
      <w:start w:val="1"/>
      <w:numFmt w:val="lowerLetter"/>
      <w:pStyle w:val="ListAlpha2"/>
      <w:lvlText w:val="%2."/>
      <w:lvlJc w:val="left"/>
      <w:pPr>
        <w:ind w:left="1440" w:hanging="360"/>
      </w:pPr>
    </w:lvl>
    <w:lvl w:ilvl="2" w:tplc="E6EC75AA" w:tentative="1">
      <w:start w:val="1"/>
      <w:numFmt w:val="lowerRoman"/>
      <w:lvlText w:val="%3."/>
      <w:lvlJc w:val="right"/>
      <w:pPr>
        <w:ind w:left="2160" w:hanging="180"/>
      </w:pPr>
    </w:lvl>
    <w:lvl w:ilvl="3" w:tplc="6D70F37C" w:tentative="1">
      <w:start w:val="1"/>
      <w:numFmt w:val="decimal"/>
      <w:lvlText w:val="%4."/>
      <w:lvlJc w:val="left"/>
      <w:pPr>
        <w:ind w:left="2880" w:hanging="360"/>
      </w:pPr>
    </w:lvl>
    <w:lvl w:ilvl="4" w:tplc="6CDA789E" w:tentative="1">
      <w:start w:val="1"/>
      <w:numFmt w:val="lowerLetter"/>
      <w:lvlText w:val="%5."/>
      <w:lvlJc w:val="left"/>
      <w:pPr>
        <w:ind w:left="3600" w:hanging="360"/>
      </w:pPr>
    </w:lvl>
    <w:lvl w:ilvl="5" w:tplc="A21A359E" w:tentative="1">
      <w:start w:val="1"/>
      <w:numFmt w:val="lowerRoman"/>
      <w:lvlText w:val="%6."/>
      <w:lvlJc w:val="right"/>
      <w:pPr>
        <w:ind w:left="4320" w:hanging="180"/>
      </w:pPr>
    </w:lvl>
    <w:lvl w:ilvl="6" w:tplc="69D22CD4" w:tentative="1">
      <w:start w:val="1"/>
      <w:numFmt w:val="decimal"/>
      <w:lvlText w:val="%7."/>
      <w:lvlJc w:val="left"/>
      <w:pPr>
        <w:ind w:left="5040" w:hanging="360"/>
      </w:pPr>
    </w:lvl>
    <w:lvl w:ilvl="7" w:tplc="1B2238F0" w:tentative="1">
      <w:start w:val="1"/>
      <w:numFmt w:val="lowerLetter"/>
      <w:lvlText w:val="%8."/>
      <w:lvlJc w:val="left"/>
      <w:pPr>
        <w:ind w:left="5760" w:hanging="360"/>
      </w:pPr>
    </w:lvl>
    <w:lvl w:ilvl="8" w:tplc="AE08F6D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CC4CA9"/>
    <w:multiLevelType w:val="multilevel"/>
    <w:tmpl w:val="5FBE8CAE"/>
    <w:name w:val="AQR Bullets2"/>
    <w:numStyleLink w:val="AQRBullets"/>
  </w:abstractNum>
  <w:abstractNum w:abstractNumId="10" w15:restartNumberingAfterBreak="0">
    <w:nsid w:val="17084FA0"/>
    <w:multiLevelType w:val="hybridMultilevel"/>
    <w:tmpl w:val="C59C6428"/>
    <w:lvl w:ilvl="0" w:tplc="674E8F70">
      <w:start w:val="1"/>
      <w:numFmt w:val="bullet"/>
      <w:pStyle w:val="ListParagraph"/>
      <w:lvlText w:val="•"/>
      <w:lvlJc w:val="left"/>
      <w:pPr>
        <w:ind w:left="720" w:hanging="360"/>
      </w:pPr>
      <w:rPr>
        <w:rFonts w:ascii="Arial" w:hAnsi="Arial" w:hint="default"/>
        <w:b/>
        <w:i w:val="0"/>
        <w:color w:val="000000" w:themeColor="text1"/>
        <w:position w:val="2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EC3DE0"/>
    <w:multiLevelType w:val="hybridMultilevel"/>
    <w:tmpl w:val="6D64FD40"/>
    <w:lvl w:ilvl="0" w:tplc="04090001">
      <w:start w:val="1"/>
      <w:numFmt w:val="decimal"/>
      <w:pStyle w:val="NotesListNumber"/>
      <w:lvlText w:val="%1."/>
      <w:lvlJc w:val="left"/>
      <w:pPr>
        <w:ind w:left="360" w:hanging="360"/>
      </w:p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DB77B1"/>
    <w:multiLevelType w:val="hybridMultilevel"/>
    <w:tmpl w:val="0608C7E6"/>
    <w:lvl w:ilvl="0" w:tplc="B12EE742">
      <w:start w:val="1"/>
      <w:numFmt w:val="decimal"/>
      <w:pStyle w:val="ListNumberAgenda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B7005B"/>
    <w:multiLevelType w:val="hybridMultilevel"/>
    <w:tmpl w:val="193EB2F6"/>
    <w:lvl w:ilvl="0" w:tplc="89EA783C">
      <w:start w:val="1"/>
      <w:numFmt w:val="bullet"/>
      <w:pStyle w:val="TableBullet"/>
      <w:lvlText w:val=""/>
      <w:lvlJc w:val="left"/>
      <w:pPr>
        <w:ind w:left="360" w:hanging="360"/>
      </w:pPr>
      <w:rPr>
        <w:rFonts w:ascii="Symbol" w:hAnsi="Symbol" w:hint="default"/>
        <w:color w:val="685BC7" w:themeColor="text2"/>
        <w:position w:val="2"/>
        <w:sz w:val="18"/>
      </w:rPr>
    </w:lvl>
    <w:lvl w:ilvl="1" w:tplc="F5B851D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BA6ABA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0C739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648EC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99A66E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04652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FA41C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DD2BDB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314865"/>
    <w:multiLevelType w:val="hybridMultilevel"/>
    <w:tmpl w:val="C8029BCC"/>
    <w:lvl w:ilvl="0" w:tplc="04090001">
      <w:start w:val="1"/>
      <w:numFmt w:val="decimal"/>
      <w:pStyle w:val="NoteTextNumerical"/>
      <w:lvlText w:val="%1."/>
      <w:lvlJc w:val="left"/>
      <w:pPr>
        <w:ind w:left="360" w:hanging="360"/>
      </w:pPr>
      <w:rPr>
        <w:rFonts w:ascii="Arial" w:hAnsi="Arial" w:hint="default"/>
        <w:color w:val="auto"/>
        <w:spacing w:val="-20"/>
        <w:sz w:val="14"/>
      </w:r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F04777"/>
    <w:multiLevelType w:val="hybridMultilevel"/>
    <w:tmpl w:val="DA94F55E"/>
    <w:lvl w:ilvl="0" w:tplc="C82E2D16">
      <w:start w:val="1"/>
      <w:numFmt w:val="decimal"/>
      <w:pStyle w:val="ReportEndLine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color w:val="auto"/>
      </w:rPr>
    </w:lvl>
    <w:lvl w:ilvl="1" w:tplc="0D0A83D4" w:tentative="1">
      <w:start w:val="1"/>
      <w:numFmt w:val="lowerLetter"/>
      <w:lvlText w:val="%2."/>
      <w:lvlJc w:val="left"/>
      <w:pPr>
        <w:ind w:left="1440" w:hanging="360"/>
      </w:pPr>
    </w:lvl>
    <w:lvl w:ilvl="2" w:tplc="DCEE18B4" w:tentative="1">
      <w:start w:val="1"/>
      <w:numFmt w:val="lowerRoman"/>
      <w:lvlText w:val="%3."/>
      <w:lvlJc w:val="right"/>
      <w:pPr>
        <w:ind w:left="2160" w:hanging="180"/>
      </w:pPr>
    </w:lvl>
    <w:lvl w:ilvl="3" w:tplc="18E21536" w:tentative="1">
      <w:start w:val="1"/>
      <w:numFmt w:val="decimal"/>
      <w:lvlText w:val="%4."/>
      <w:lvlJc w:val="left"/>
      <w:pPr>
        <w:ind w:left="2880" w:hanging="360"/>
      </w:pPr>
    </w:lvl>
    <w:lvl w:ilvl="4" w:tplc="26923616" w:tentative="1">
      <w:start w:val="1"/>
      <w:numFmt w:val="lowerLetter"/>
      <w:lvlText w:val="%5."/>
      <w:lvlJc w:val="left"/>
      <w:pPr>
        <w:ind w:left="3600" w:hanging="360"/>
      </w:pPr>
    </w:lvl>
    <w:lvl w:ilvl="5" w:tplc="653E7644" w:tentative="1">
      <w:start w:val="1"/>
      <w:numFmt w:val="lowerRoman"/>
      <w:lvlText w:val="%6."/>
      <w:lvlJc w:val="right"/>
      <w:pPr>
        <w:ind w:left="4320" w:hanging="180"/>
      </w:pPr>
    </w:lvl>
    <w:lvl w:ilvl="6" w:tplc="A7504BA2" w:tentative="1">
      <w:start w:val="1"/>
      <w:numFmt w:val="decimal"/>
      <w:lvlText w:val="%7."/>
      <w:lvlJc w:val="left"/>
      <w:pPr>
        <w:ind w:left="5040" w:hanging="360"/>
      </w:pPr>
    </w:lvl>
    <w:lvl w:ilvl="7" w:tplc="FB42DC2A" w:tentative="1">
      <w:start w:val="1"/>
      <w:numFmt w:val="lowerLetter"/>
      <w:lvlText w:val="%8."/>
      <w:lvlJc w:val="left"/>
      <w:pPr>
        <w:ind w:left="5760" w:hanging="360"/>
      </w:pPr>
    </w:lvl>
    <w:lvl w:ilvl="8" w:tplc="BEFA2CB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9578CF"/>
    <w:multiLevelType w:val="hybridMultilevel"/>
    <w:tmpl w:val="8D52FE5A"/>
    <w:lvl w:ilvl="0" w:tplc="8F4276B2">
      <w:start w:val="1"/>
      <w:numFmt w:val="bullet"/>
      <w:pStyle w:val="SummaryEndListBullet"/>
      <w:lvlText w:val="■"/>
      <w:lvlJc w:val="left"/>
      <w:pPr>
        <w:ind w:left="446" w:hanging="360"/>
      </w:pPr>
      <w:rPr>
        <w:rFonts w:ascii="Arial" w:hAnsi="Arial" w:hint="default"/>
        <w:b/>
        <w:i w:val="0"/>
        <w:color w:val="685BC7" w:themeColor="text2"/>
        <w:spacing w:val="0"/>
        <w:w w:val="100"/>
        <w:kern w:val="12"/>
        <w:position w:val="4"/>
        <w:sz w:val="20"/>
      </w:rPr>
    </w:lvl>
    <w:lvl w:ilvl="1" w:tplc="2C808D5E" w:tentative="1">
      <w:start w:val="1"/>
      <w:numFmt w:val="bullet"/>
      <w:lvlText w:val="o"/>
      <w:lvlJc w:val="left"/>
      <w:pPr>
        <w:ind w:left="1526" w:hanging="360"/>
      </w:pPr>
      <w:rPr>
        <w:rFonts w:ascii="Courier New" w:hAnsi="Courier New" w:cs="Courier New" w:hint="default"/>
      </w:rPr>
    </w:lvl>
    <w:lvl w:ilvl="2" w:tplc="EF24C698" w:tentative="1">
      <w:start w:val="1"/>
      <w:numFmt w:val="bullet"/>
      <w:lvlText w:val=""/>
      <w:lvlJc w:val="left"/>
      <w:pPr>
        <w:ind w:left="2246" w:hanging="360"/>
      </w:pPr>
      <w:rPr>
        <w:rFonts w:ascii="Wingdings" w:hAnsi="Wingdings" w:hint="default"/>
      </w:rPr>
    </w:lvl>
    <w:lvl w:ilvl="3" w:tplc="5D1EAB38" w:tentative="1">
      <w:start w:val="1"/>
      <w:numFmt w:val="bullet"/>
      <w:lvlText w:val=""/>
      <w:lvlJc w:val="left"/>
      <w:pPr>
        <w:ind w:left="2966" w:hanging="360"/>
      </w:pPr>
      <w:rPr>
        <w:rFonts w:ascii="Symbol" w:hAnsi="Symbol" w:hint="default"/>
      </w:rPr>
    </w:lvl>
    <w:lvl w:ilvl="4" w:tplc="192C0B40" w:tentative="1">
      <w:start w:val="1"/>
      <w:numFmt w:val="bullet"/>
      <w:lvlText w:val="o"/>
      <w:lvlJc w:val="left"/>
      <w:pPr>
        <w:ind w:left="3686" w:hanging="360"/>
      </w:pPr>
      <w:rPr>
        <w:rFonts w:ascii="Courier New" w:hAnsi="Courier New" w:cs="Courier New" w:hint="default"/>
      </w:rPr>
    </w:lvl>
    <w:lvl w:ilvl="5" w:tplc="E654D268" w:tentative="1">
      <w:start w:val="1"/>
      <w:numFmt w:val="bullet"/>
      <w:lvlText w:val=""/>
      <w:lvlJc w:val="left"/>
      <w:pPr>
        <w:ind w:left="4406" w:hanging="360"/>
      </w:pPr>
      <w:rPr>
        <w:rFonts w:ascii="Wingdings" w:hAnsi="Wingdings" w:hint="default"/>
      </w:rPr>
    </w:lvl>
    <w:lvl w:ilvl="6" w:tplc="6158E4A2" w:tentative="1">
      <w:start w:val="1"/>
      <w:numFmt w:val="bullet"/>
      <w:lvlText w:val=""/>
      <w:lvlJc w:val="left"/>
      <w:pPr>
        <w:ind w:left="5126" w:hanging="360"/>
      </w:pPr>
      <w:rPr>
        <w:rFonts w:ascii="Symbol" w:hAnsi="Symbol" w:hint="default"/>
      </w:rPr>
    </w:lvl>
    <w:lvl w:ilvl="7" w:tplc="B0C86DBA" w:tentative="1">
      <w:start w:val="1"/>
      <w:numFmt w:val="bullet"/>
      <w:lvlText w:val="o"/>
      <w:lvlJc w:val="left"/>
      <w:pPr>
        <w:ind w:left="5846" w:hanging="360"/>
      </w:pPr>
      <w:rPr>
        <w:rFonts w:ascii="Courier New" w:hAnsi="Courier New" w:cs="Courier New" w:hint="default"/>
      </w:rPr>
    </w:lvl>
    <w:lvl w:ilvl="8" w:tplc="FD8A2B70" w:tentative="1">
      <w:start w:val="1"/>
      <w:numFmt w:val="bullet"/>
      <w:lvlText w:val=""/>
      <w:lvlJc w:val="left"/>
      <w:pPr>
        <w:ind w:left="6566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10"/>
  </w:num>
  <w:num w:numId="7">
    <w:abstractNumId w:val="8"/>
  </w:num>
  <w:num w:numId="8">
    <w:abstractNumId w:val="12"/>
  </w:num>
  <w:num w:numId="9">
    <w:abstractNumId w:val="14"/>
  </w:num>
  <w:num w:numId="10">
    <w:abstractNumId w:val="11"/>
  </w:num>
  <w:num w:numId="11">
    <w:abstractNumId w:val="15"/>
  </w:num>
  <w:num w:numId="12">
    <w:abstractNumId w:val="16"/>
  </w:num>
  <w:num w:numId="13">
    <w:abstractNumId w:val="13"/>
  </w:num>
  <w:num w:numId="14">
    <w:abstractNumId w:val="5"/>
  </w:num>
  <w:num w:numId="15">
    <w:abstractNumId w:val="7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TrueTypeFonts/>
  <w:proofState w:spelling="clean" w:grammar="clean"/>
  <w:stylePaneFormatFilter w:val="5624" w:allStyles="0" w:customStyles="0" w:latentStyles="1" w:stylesInUse="0" w:headingStyles="1" w:numberingStyles="0" w:tableStyles="0" w:directFormattingOnRuns="0" w:directFormattingOnParagraphs="1" w:directFormattingOnNumbering="1" w:directFormattingOnTables="0" w:clearFormatting="1" w:top3HeadingStyles="0" w:visibleStyles="1" w:alternateStyleNames="0"/>
  <w:defaultTabStop w:val="720"/>
  <w:drawingGridHorizontalSpacing w:val="90"/>
  <w:displayHorizontalDrawingGridEvery w:val="2"/>
  <w:noPunctuationKerning/>
  <w:characterSpacingControl w:val="doNotCompress"/>
  <w:hdrShapeDefaults>
    <o:shapedefaults v:ext="edit" spidmax="2049">
      <o:colormru v:ext="edit" colors="#e6e7e8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0BD"/>
    <w:rsid w:val="0000091B"/>
    <w:rsid w:val="00001982"/>
    <w:rsid w:val="00003554"/>
    <w:rsid w:val="00006DAF"/>
    <w:rsid w:val="00011752"/>
    <w:rsid w:val="00022064"/>
    <w:rsid w:val="00023D9A"/>
    <w:rsid w:val="00025E91"/>
    <w:rsid w:val="00026BBF"/>
    <w:rsid w:val="00031A62"/>
    <w:rsid w:val="00043BCE"/>
    <w:rsid w:val="0004722C"/>
    <w:rsid w:val="00047733"/>
    <w:rsid w:val="00052E8D"/>
    <w:rsid w:val="00056420"/>
    <w:rsid w:val="00056F8D"/>
    <w:rsid w:val="00060327"/>
    <w:rsid w:val="00067820"/>
    <w:rsid w:val="00070C80"/>
    <w:rsid w:val="00073901"/>
    <w:rsid w:val="00077182"/>
    <w:rsid w:val="00083957"/>
    <w:rsid w:val="00090851"/>
    <w:rsid w:val="000963D8"/>
    <w:rsid w:val="000A249B"/>
    <w:rsid w:val="000A2A14"/>
    <w:rsid w:val="000A757B"/>
    <w:rsid w:val="000B5D8F"/>
    <w:rsid w:val="000B69BD"/>
    <w:rsid w:val="000B7D36"/>
    <w:rsid w:val="000C4BC7"/>
    <w:rsid w:val="000D1C3D"/>
    <w:rsid w:val="000D280C"/>
    <w:rsid w:val="000D6CAD"/>
    <w:rsid w:val="000E51B4"/>
    <w:rsid w:val="000E72B5"/>
    <w:rsid w:val="000F0798"/>
    <w:rsid w:val="000F5020"/>
    <w:rsid w:val="000F60C2"/>
    <w:rsid w:val="000F71FA"/>
    <w:rsid w:val="00102D14"/>
    <w:rsid w:val="00107A04"/>
    <w:rsid w:val="00111C0B"/>
    <w:rsid w:val="00120FEB"/>
    <w:rsid w:val="00126760"/>
    <w:rsid w:val="00126CD5"/>
    <w:rsid w:val="00127F3A"/>
    <w:rsid w:val="00130E0B"/>
    <w:rsid w:val="0013501C"/>
    <w:rsid w:val="00137233"/>
    <w:rsid w:val="001421A8"/>
    <w:rsid w:val="00146266"/>
    <w:rsid w:val="00147FE4"/>
    <w:rsid w:val="00156C45"/>
    <w:rsid w:val="00166902"/>
    <w:rsid w:val="00174F35"/>
    <w:rsid w:val="00176EA8"/>
    <w:rsid w:val="00182DB7"/>
    <w:rsid w:val="00187829"/>
    <w:rsid w:val="0019121D"/>
    <w:rsid w:val="001954F9"/>
    <w:rsid w:val="00197684"/>
    <w:rsid w:val="001A374E"/>
    <w:rsid w:val="001A4DA5"/>
    <w:rsid w:val="001B2446"/>
    <w:rsid w:val="001C20F3"/>
    <w:rsid w:val="001D5419"/>
    <w:rsid w:val="001E09DD"/>
    <w:rsid w:val="001E2C2A"/>
    <w:rsid w:val="001E4F9D"/>
    <w:rsid w:val="001E5464"/>
    <w:rsid w:val="001E6319"/>
    <w:rsid w:val="001F1EE9"/>
    <w:rsid w:val="001F7C34"/>
    <w:rsid w:val="00200282"/>
    <w:rsid w:val="002002C4"/>
    <w:rsid w:val="00210C21"/>
    <w:rsid w:val="00215140"/>
    <w:rsid w:val="002319FE"/>
    <w:rsid w:val="00234C5E"/>
    <w:rsid w:val="0025141F"/>
    <w:rsid w:val="0025337C"/>
    <w:rsid w:val="002550F9"/>
    <w:rsid w:val="00256757"/>
    <w:rsid w:val="00257603"/>
    <w:rsid w:val="00262483"/>
    <w:rsid w:val="00264A3F"/>
    <w:rsid w:val="0026767D"/>
    <w:rsid w:val="002703AC"/>
    <w:rsid w:val="002747F0"/>
    <w:rsid w:val="0027657A"/>
    <w:rsid w:val="00280443"/>
    <w:rsid w:val="0028643C"/>
    <w:rsid w:val="00295384"/>
    <w:rsid w:val="002A0325"/>
    <w:rsid w:val="002A2CD4"/>
    <w:rsid w:val="002A41C2"/>
    <w:rsid w:val="002B2C88"/>
    <w:rsid w:val="002B2F45"/>
    <w:rsid w:val="002C4D72"/>
    <w:rsid w:val="002D15F4"/>
    <w:rsid w:val="002E2752"/>
    <w:rsid w:val="002E37F9"/>
    <w:rsid w:val="002E3E60"/>
    <w:rsid w:val="002E56F8"/>
    <w:rsid w:val="003002EE"/>
    <w:rsid w:val="00305AF0"/>
    <w:rsid w:val="00307A3E"/>
    <w:rsid w:val="00311914"/>
    <w:rsid w:val="00323063"/>
    <w:rsid w:val="00324F15"/>
    <w:rsid w:val="00327443"/>
    <w:rsid w:val="003279A1"/>
    <w:rsid w:val="0033026F"/>
    <w:rsid w:val="00332E82"/>
    <w:rsid w:val="00333054"/>
    <w:rsid w:val="0034362D"/>
    <w:rsid w:val="00343E0D"/>
    <w:rsid w:val="00344968"/>
    <w:rsid w:val="00347B79"/>
    <w:rsid w:val="0035421C"/>
    <w:rsid w:val="0036345B"/>
    <w:rsid w:val="00365785"/>
    <w:rsid w:val="0037413E"/>
    <w:rsid w:val="00386E33"/>
    <w:rsid w:val="0039040B"/>
    <w:rsid w:val="003915D4"/>
    <w:rsid w:val="00391665"/>
    <w:rsid w:val="00391F9A"/>
    <w:rsid w:val="0039211C"/>
    <w:rsid w:val="00395F83"/>
    <w:rsid w:val="003A0280"/>
    <w:rsid w:val="003A4E4F"/>
    <w:rsid w:val="003A67B9"/>
    <w:rsid w:val="003B067F"/>
    <w:rsid w:val="003B111A"/>
    <w:rsid w:val="003B1E0E"/>
    <w:rsid w:val="003B48E6"/>
    <w:rsid w:val="003C546A"/>
    <w:rsid w:val="003C6B8B"/>
    <w:rsid w:val="003D6894"/>
    <w:rsid w:val="003F1452"/>
    <w:rsid w:val="003F1C1C"/>
    <w:rsid w:val="0040113B"/>
    <w:rsid w:val="004016A2"/>
    <w:rsid w:val="00410626"/>
    <w:rsid w:val="00411314"/>
    <w:rsid w:val="004114E7"/>
    <w:rsid w:val="004120CD"/>
    <w:rsid w:val="00422843"/>
    <w:rsid w:val="0043251E"/>
    <w:rsid w:val="00436E23"/>
    <w:rsid w:val="00437376"/>
    <w:rsid w:val="004447CF"/>
    <w:rsid w:val="004520BA"/>
    <w:rsid w:val="004527C0"/>
    <w:rsid w:val="00460489"/>
    <w:rsid w:val="00462603"/>
    <w:rsid w:val="00462D58"/>
    <w:rsid w:val="00462EB4"/>
    <w:rsid w:val="00465181"/>
    <w:rsid w:val="004652D2"/>
    <w:rsid w:val="00465AEE"/>
    <w:rsid w:val="00467601"/>
    <w:rsid w:val="00470FF4"/>
    <w:rsid w:val="00477D2B"/>
    <w:rsid w:val="00483407"/>
    <w:rsid w:val="00486A0E"/>
    <w:rsid w:val="00494D5C"/>
    <w:rsid w:val="004A7828"/>
    <w:rsid w:val="004B323A"/>
    <w:rsid w:val="004C3ECC"/>
    <w:rsid w:val="004C5F3F"/>
    <w:rsid w:val="004D141A"/>
    <w:rsid w:val="004E464B"/>
    <w:rsid w:val="004E7CEB"/>
    <w:rsid w:val="004F18B1"/>
    <w:rsid w:val="004F7E3C"/>
    <w:rsid w:val="005015C6"/>
    <w:rsid w:val="00504F6A"/>
    <w:rsid w:val="005070BD"/>
    <w:rsid w:val="00512E80"/>
    <w:rsid w:val="005131F0"/>
    <w:rsid w:val="005136AF"/>
    <w:rsid w:val="005228A6"/>
    <w:rsid w:val="00525A19"/>
    <w:rsid w:val="00526BAA"/>
    <w:rsid w:val="005346E9"/>
    <w:rsid w:val="00535A74"/>
    <w:rsid w:val="00535EA2"/>
    <w:rsid w:val="005367B8"/>
    <w:rsid w:val="00536986"/>
    <w:rsid w:val="00537C87"/>
    <w:rsid w:val="005447CE"/>
    <w:rsid w:val="00553067"/>
    <w:rsid w:val="00554C5D"/>
    <w:rsid w:val="0056355A"/>
    <w:rsid w:val="005655E8"/>
    <w:rsid w:val="00566182"/>
    <w:rsid w:val="005705D8"/>
    <w:rsid w:val="00571BDD"/>
    <w:rsid w:val="00572363"/>
    <w:rsid w:val="00572D06"/>
    <w:rsid w:val="00576183"/>
    <w:rsid w:val="0058282A"/>
    <w:rsid w:val="005828A9"/>
    <w:rsid w:val="00590B2B"/>
    <w:rsid w:val="00591DD4"/>
    <w:rsid w:val="00592201"/>
    <w:rsid w:val="0059254F"/>
    <w:rsid w:val="0059372C"/>
    <w:rsid w:val="00593984"/>
    <w:rsid w:val="005948AB"/>
    <w:rsid w:val="00595888"/>
    <w:rsid w:val="0059602B"/>
    <w:rsid w:val="00597B86"/>
    <w:rsid w:val="00597BC3"/>
    <w:rsid w:val="005A126E"/>
    <w:rsid w:val="005A176A"/>
    <w:rsid w:val="005A3AF6"/>
    <w:rsid w:val="005A70E0"/>
    <w:rsid w:val="005B2315"/>
    <w:rsid w:val="005C5BBF"/>
    <w:rsid w:val="005D769A"/>
    <w:rsid w:val="005E0ED2"/>
    <w:rsid w:val="005E1BB1"/>
    <w:rsid w:val="005E3A2D"/>
    <w:rsid w:val="005E73CB"/>
    <w:rsid w:val="005E75A4"/>
    <w:rsid w:val="005F4E90"/>
    <w:rsid w:val="005F69BF"/>
    <w:rsid w:val="006027B1"/>
    <w:rsid w:val="006030A6"/>
    <w:rsid w:val="0061161D"/>
    <w:rsid w:val="00611FE8"/>
    <w:rsid w:val="00612C2D"/>
    <w:rsid w:val="0061555F"/>
    <w:rsid w:val="0061721A"/>
    <w:rsid w:val="00623320"/>
    <w:rsid w:val="006250C2"/>
    <w:rsid w:val="006307C9"/>
    <w:rsid w:val="00630ED9"/>
    <w:rsid w:val="006329CA"/>
    <w:rsid w:val="006350F4"/>
    <w:rsid w:val="006378C4"/>
    <w:rsid w:val="00643482"/>
    <w:rsid w:val="00646791"/>
    <w:rsid w:val="00662E44"/>
    <w:rsid w:val="006641F2"/>
    <w:rsid w:val="00665D05"/>
    <w:rsid w:val="006673AE"/>
    <w:rsid w:val="00681F59"/>
    <w:rsid w:val="00686150"/>
    <w:rsid w:val="006903B4"/>
    <w:rsid w:val="00694C33"/>
    <w:rsid w:val="006B04FD"/>
    <w:rsid w:val="006C0090"/>
    <w:rsid w:val="006D0E1E"/>
    <w:rsid w:val="006D3C46"/>
    <w:rsid w:val="006D3D84"/>
    <w:rsid w:val="006D4FBD"/>
    <w:rsid w:val="006E006F"/>
    <w:rsid w:val="006E25B9"/>
    <w:rsid w:val="006E3100"/>
    <w:rsid w:val="006F5101"/>
    <w:rsid w:val="006F7F1C"/>
    <w:rsid w:val="00702D84"/>
    <w:rsid w:val="0071365A"/>
    <w:rsid w:val="00714213"/>
    <w:rsid w:val="007152F8"/>
    <w:rsid w:val="00721D01"/>
    <w:rsid w:val="00721EC7"/>
    <w:rsid w:val="0073214E"/>
    <w:rsid w:val="00734307"/>
    <w:rsid w:val="007371F9"/>
    <w:rsid w:val="00745B15"/>
    <w:rsid w:val="00754108"/>
    <w:rsid w:val="00756623"/>
    <w:rsid w:val="00756995"/>
    <w:rsid w:val="00757061"/>
    <w:rsid w:val="007614F0"/>
    <w:rsid w:val="00762DFE"/>
    <w:rsid w:val="00763B38"/>
    <w:rsid w:val="00765E00"/>
    <w:rsid w:val="007814C9"/>
    <w:rsid w:val="00781CCB"/>
    <w:rsid w:val="00792D1D"/>
    <w:rsid w:val="00797E29"/>
    <w:rsid w:val="007A0D2E"/>
    <w:rsid w:val="007A31C8"/>
    <w:rsid w:val="007B6172"/>
    <w:rsid w:val="007C6712"/>
    <w:rsid w:val="007D3991"/>
    <w:rsid w:val="007D44D1"/>
    <w:rsid w:val="007D4BB0"/>
    <w:rsid w:val="007F2587"/>
    <w:rsid w:val="007F441A"/>
    <w:rsid w:val="00803DFC"/>
    <w:rsid w:val="00805B74"/>
    <w:rsid w:val="00805C11"/>
    <w:rsid w:val="00805D99"/>
    <w:rsid w:val="008060F4"/>
    <w:rsid w:val="0081323E"/>
    <w:rsid w:val="00814E94"/>
    <w:rsid w:val="0081561D"/>
    <w:rsid w:val="00817404"/>
    <w:rsid w:val="008210F6"/>
    <w:rsid w:val="008224EF"/>
    <w:rsid w:val="00823138"/>
    <w:rsid w:val="008252D3"/>
    <w:rsid w:val="00833CDD"/>
    <w:rsid w:val="00840AFE"/>
    <w:rsid w:val="008436EE"/>
    <w:rsid w:val="00847A26"/>
    <w:rsid w:val="00851017"/>
    <w:rsid w:val="00853D0A"/>
    <w:rsid w:val="008541B7"/>
    <w:rsid w:val="00860F25"/>
    <w:rsid w:val="00872E91"/>
    <w:rsid w:val="008735FA"/>
    <w:rsid w:val="00874F69"/>
    <w:rsid w:val="00884083"/>
    <w:rsid w:val="00884ED0"/>
    <w:rsid w:val="00885B0F"/>
    <w:rsid w:val="00886D05"/>
    <w:rsid w:val="00890CC4"/>
    <w:rsid w:val="00896B0A"/>
    <w:rsid w:val="008A0D53"/>
    <w:rsid w:val="008B1074"/>
    <w:rsid w:val="008B46A6"/>
    <w:rsid w:val="008B55E4"/>
    <w:rsid w:val="008B6A1A"/>
    <w:rsid w:val="008B6F26"/>
    <w:rsid w:val="008C0052"/>
    <w:rsid w:val="008C15EB"/>
    <w:rsid w:val="008C724C"/>
    <w:rsid w:val="008D0717"/>
    <w:rsid w:val="008D4FC5"/>
    <w:rsid w:val="008D59E8"/>
    <w:rsid w:val="008D6192"/>
    <w:rsid w:val="008E1D84"/>
    <w:rsid w:val="008E675D"/>
    <w:rsid w:val="008E6ED1"/>
    <w:rsid w:val="008F77D9"/>
    <w:rsid w:val="009064CF"/>
    <w:rsid w:val="00912990"/>
    <w:rsid w:val="0092036F"/>
    <w:rsid w:val="00920B3A"/>
    <w:rsid w:val="0092475A"/>
    <w:rsid w:val="00924EB3"/>
    <w:rsid w:val="00932128"/>
    <w:rsid w:val="0094224D"/>
    <w:rsid w:val="00953366"/>
    <w:rsid w:val="00956D81"/>
    <w:rsid w:val="0095743C"/>
    <w:rsid w:val="00957841"/>
    <w:rsid w:val="009708C2"/>
    <w:rsid w:val="009713B2"/>
    <w:rsid w:val="00971C6A"/>
    <w:rsid w:val="0097682C"/>
    <w:rsid w:val="00981C4A"/>
    <w:rsid w:val="00990EED"/>
    <w:rsid w:val="00990F5E"/>
    <w:rsid w:val="00992B1B"/>
    <w:rsid w:val="00992F38"/>
    <w:rsid w:val="009931B5"/>
    <w:rsid w:val="009939F5"/>
    <w:rsid w:val="009945DF"/>
    <w:rsid w:val="00994B9F"/>
    <w:rsid w:val="009A4505"/>
    <w:rsid w:val="009A681F"/>
    <w:rsid w:val="009A7E83"/>
    <w:rsid w:val="009B11F0"/>
    <w:rsid w:val="009B1E54"/>
    <w:rsid w:val="009B4183"/>
    <w:rsid w:val="009B65B8"/>
    <w:rsid w:val="009B681D"/>
    <w:rsid w:val="009B71E7"/>
    <w:rsid w:val="009C261B"/>
    <w:rsid w:val="009D643B"/>
    <w:rsid w:val="009E12D8"/>
    <w:rsid w:val="009E2901"/>
    <w:rsid w:val="009E2B84"/>
    <w:rsid w:val="009E5E61"/>
    <w:rsid w:val="009E630F"/>
    <w:rsid w:val="009F025E"/>
    <w:rsid w:val="00A2514A"/>
    <w:rsid w:val="00A27223"/>
    <w:rsid w:val="00A31A09"/>
    <w:rsid w:val="00A3341E"/>
    <w:rsid w:val="00A34CD1"/>
    <w:rsid w:val="00A352C6"/>
    <w:rsid w:val="00A423B3"/>
    <w:rsid w:val="00A50B2E"/>
    <w:rsid w:val="00A53A89"/>
    <w:rsid w:val="00A560DA"/>
    <w:rsid w:val="00A565F8"/>
    <w:rsid w:val="00A56816"/>
    <w:rsid w:val="00A57847"/>
    <w:rsid w:val="00A60337"/>
    <w:rsid w:val="00A63504"/>
    <w:rsid w:val="00A85138"/>
    <w:rsid w:val="00A91242"/>
    <w:rsid w:val="00A94E7B"/>
    <w:rsid w:val="00A9718B"/>
    <w:rsid w:val="00A979B2"/>
    <w:rsid w:val="00AA0E85"/>
    <w:rsid w:val="00AA2C21"/>
    <w:rsid w:val="00AB1F64"/>
    <w:rsid w:val="00AB3121"/>
    <w:rsid w:val="00AC495B"/>
    <w:rsid w:val="00AC5BF3"/>
    <w:rsid w:val="00AD0098"/>
    <w:rsid w:val="00AD343A"/>
    <w:rsid w:val="00AD3CA6"/>
    <w:rsid w:val="00AD6215"/>
    <w:rsid w:val="00AD7AE0"/>
    <w:rsid w:val="00AE100A"/>
    <w:rsid w:val="00AE2758"/>
    <w:rsid w:val="00AE3F59"/>
    <w:rsid w:val="00AE62F7"/>
    <w:rsid w:val="00AF1155"/>
    <w:rsid w:val="00AF2390"/>
    <w:rsid w:val="00AF7153"/>
    <w:rsid w:val="00B07177"/>
    <w:rsid w:val="00B10FA3"/>
    <w:rsid w:val="00B13512"/>
    <w:rsid w:val="00B1354A"/>
    <w:rsid w:val="00B157CC"/>
    <w:rsid w:val="00B179A4"/>
    <w:rsid w:val="00B307F2"/>
    <w:rsid w:val="00B36829"/>
    <w:rsid w:val="00B37CE9"/>
    <w:rsid w:val="00B50980"/>
    <w:rsid w:val="00B548B5"/>
    <w:rsid w:val="00B57CE5"/>
    <w:rsid w:val="00B614A6"/>
    <w:rsid w:val="00B77DD7"/>
    <w:rsid w:val="00B83BB6"/>
    <w:rsid w:val="00B8712F"/>
    <w:rsid w:val="00B921BB"/>
    <w:rsid w:val="00B92B07"/>
    <w:rsid w:val="00B93FED"/>
    <w:rsid w:val="00B964B3"/>
    <w:rsid w:val="00BA21A9"/>
    <w:rsid w:val="00BA2B0D"/>
    <w:rsid w:val="00BA3957"/>
    <w:rsid w:val="00BC00BD"/>
    <w:rsid w:val="00BD63AA"/>
    <w:rsid w:val="00BD657B"/>
    <w:rsid w:val="00BE2219"/>
    <w:rsid w:val="00BE4E40"/>
    <w:rsid w:val="00C00B2D"/>
    <w:rsid w:val="00C03217"/>
    <w:rsid w:val="00C03979"/>
    <w:rsid w:val="00C04245"/>
    <w:rsid w:val="00C10145"/>
    <w:rsid w:val="00C10834"/>
    <w:rsid w:val="00C11082"/>
    <w:rsid w:val="00C2147A"/>
    <w:rsid w:val="00C21CE0"/>
    <w:rsid w:val="00C22562"/>
    <w:rsid w:val="00C3287B"/>
    <w:rsid w:val="00C32BCD"/>
    <w:rsid w:val="00C3621D"/>
    <w:rsid w:val="00C50E39"/>
    <w:rsid w:val="00C517CA"/>
    <w:rsid w:val="00C5477C"/>
    <w:rsid w:val="00C6061B"/>
    <w:rsid w:val="00C61AE8"/>
    <w:rsid w:val="00C64490"/>
    <w:rsid w:val="00C64690"/>
    <w:rsid w:val="00C741DD"/>
    <w:rsid w:val="00C8069C"/>
    <w:rsid w:val="00C82BC3"/>
    <w:rsid w:val="00C832AA"/>
    <w:rsid w:val="00C873BB"/>
    <w:rsid w:val="00C9430E"/>
    <w:rsid w:val="00CA22E4"/>
    <w:rsid w:val="00CA7C83"/>
    <w:rsid w:val="00CB0AD1"/>
    <w:rsid w:val="00CB6F21"/>
    <w:rsid w:val="00CC7241"/>
    <w:rsid w:val="00CC7DC6"/>
    <w:rsid w:val="00CD0131"/>
    <w:rsid w:val="00CD04AC"/>
    <w:rsid w:val="00CD0551"/>
    <w:rsid w:val="00CD0871"/>
    <w:rsid w:val="00CD3C48"/>
    <w:rsid w:val="00CE66EB"/>
    <w:rsid w:val="00CE6FC6"/>
    <w:rsid w:val="00CF3E50"/>
    <w:rsid w:val="00CF5563"/>
    <w:rsid w:val="00CF55B1"/>
    <w:rsid w:val="00CF6809"/>
    <w:rsid w:val="00CF7954"/>
    <w:rsid w:val="00D004CC"/>
    <w:rsid w:val="00D07642"/>
    <w:rsid w:val="00D1632A"/>
    <w:rsid w:val="00D26081"/>
    <w:rsid w:val="00D27EA4"/>
    <w:rsid w:val="00D461EF"/>
    <w:rsid w:val="00D5083A"/>
    <w:rsid w:val="00D538EB"/>
    <w:rsid w:val="00D54ECF"/>
    <w:rsid w:val="00D63305"/>
    <w:rsid w:val="00D666A8"/>
    <w:rsid w:val="00D66AB3"/>
    <w:rsid w:val="00D67974"/>
    <w:rsid w:val="00D873A8"/>
    <w:rsid w:val="00D87C9E"/>
    <w:rsid w:val="00D940CD"/>
    <w:rsid w:val="00DA5977"/>
    <w:rsid w:val="00DC2780"/>
    <w:rsid w:val="00DC6568"/>
    <w:rsid w:val="00DD3A82"/>
    <w:rsid w:val="00DD49B7"/>
    <w:rsid w:val="00DE2B68"/>
    <w:rsid w:val="00DE43A7"/>
    <w:rsid w:val="00DE55CB"/>
    <w:rsid w:val="00DE7F75"/>
    <w:rsid w:val="00DF1C80"/>
    <w:rsid w:val="00DF427D"/>
    <w:rsid w:val="00DF5009"/>
    <w:rsid w:val="00DF69C0"/>
    <w:rsid w:val="00DF7211"/>
    <w:rsid w:val="00E01917"/>
    <w:rsid w:val="00E04CEB"/>
    <w:rsid w:val="00E05D83"/>
    <w:rsid w:val="00E05FE1"/>
    <w:rsid w:val="00E069E7"/>
    <w:rsid w:val="00E07DE3"/>
    <w:rsid w:val="00E14B26"/>
    <w:rsid w:val="00E23AEC"/>
    <w:rsid w:val="00E23E30"/>
    <w:rsid w:val="00E241E4"/>
    <w:rsid w:val="00E3063A"/>
    <w:rsid w:val="00E309AB"/>
    <w:rsid w:val="00E340A5"/>
    <w:rsid w:val="00E36CEE"/>
    <w:rsid w:val="00E40770"/>
    <w:rsid w:val="00E40A97"/>
    <w:rsid w:val="00E41547"/>
    <w:rsid w:val="00E41950"/>
    <w:rsid w:val="00E44C25"/>
    <w:rsid w:val="00E47380"/>
    <w:rsid w:val="00E5285B"/>
    <w:rsid w:val="00E57DA2"/>
    <w:rsid w:val="00E60BEF"/>
    <w:rsid w:val="00E65CF2"/>
    <w:rsid w:val="00E67686"/>
    <w:rsid w:val="00E76B08"/>
    <w:rsid w:val="00E872CC"/>
    <w:rsid w:val="00E905B5"/>
    <w:rsid w:val="00E91111"/>
    <w:rsid w:val="00E965F4"/>
    <w:rsid w:val="00E97D12"/>
    <w:rsid w:val="00EA2E1E"/>
    <w:rsid w:val="00EA6ADE"/>
    <w:rsid w:val="00EB1FFD"/>
    <w:rsid w:val="00EC4E11"/>
    <w:rsid w:val="00EC6105"/>
    <w:rsid w:val="00EC6787"/>
    <w:rsid w:val="00ED0AC4"/>
    <w:rsid w:val="00EE0CC1"/>
    <w:rsid w:val="00EE0DA7"/>
    <w:rsid w:val="00EE5B6F"/>
    <w:rsid w:val="00EF03C1"/>
    <w:rsid w:val="00EF29FE"/>
    <w:rsid w:val="00F00A78"/>
    <w:rsid w:val="00F02072"/>
    <w:rsid w:val="00F04DDC"/>
    <w:rsid w:val="00F134E1"/>
    <w:rsid w:val="00F151D3"/>
    <w:rsid w:val="00F1665C"/>
    <w:rsid w:val="00F2161D"/>
    <w:rsid w:val="00F23EBE"/>
    <w:rsid w:val="00F329FF"/>
    <w:rsid w:val="00F37767"/>
    <w:rsid w:val="00F379BF"/>
    <w:rsid w:val="00F41BAA"/>
    <w:rsid w:val="00F428C3"/>
    <w:rsid w:val="00F44D5B"/>
    <w:rsid w:val="00F50E80"/>
    <w:rsid w:val="00F53968"/>
    <w:rsid w:val="00F53FBF"/>
    <w:rsid w:val="00F61983"/>
    <w:rsid w:val="00F61986"/>
    <w:rsid w:val="00F728FD"/>
    <w:rsid w:val="00F73BE7"/>
    <w:rsid w:val="00F835B6"/>
    <w:rsid w:val="00F86A84"/>
    <w:rsid w:val="00F94E14"/>
    <w:rsid w:val="00F953D4"/>
    <w:rsid w:val="00FA1FE3"/>
    <w:rsid w:val="00FA2CE2"/>
    <w:rsid w:val="00FA403D"/>
    <w:rsid w:val="00FB092C"/>
    <w:rsid w:val="00FB20CA"/>
    <w:rsid w:val="00FB735B"/>
    <w:rsid w:val="00FC0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>
      <o:colormru v:ext="edit" colors="#e6e7e8"/>
    </o:shapedefaults>
    <o:shapelayout v:ext="edit">
      <o:idmap v:ext="edit" data="1"/>
    </o:shapelayout>
  </w:shapeDefaults>
  <w:decimalSymbol w:val="."/>
  <w:listSeparator w:val=","/>
  <w14:docId w14:val="69948CA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ajorHAnsi" w:eastAsia="Times New Roman" w:hAnsiTheme="majorHAns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9" w:qFormat="1"/>
    <w:lsdException w:name="heading 1" w:uiPriority="4" w:qFormat="1"/>
    <w:lsdException w:name="heading 2" w:uiPriority="4" w:qFormat="1"/>
    <w:lsdException w:name="heading 3" w:uiPriority="8" w:qFormat="1"/>
    <w:lsdException w:name="heading 4" w:uiPriority="9"/>
    <w:lsdException w:name="heading 5" w:uiPriority="7"/>
    <w:lsdException w:name="heading 6" w:semiHidden="1" w:uiPriority="7" w:unhideWhenUsed="1" w:qFormat="1"/>
    <w:lsdException w:name="heading 7" w:semiHidden="1" w:uiPriority="1" w:qFormat="1"/>
    <w:lsdException w:name="heading 8" w:semiHidden="1" w:uiPriority="1" w:qFormat="1"/>
    <w:lsdException w:name="heading 9" w:semiHidden="1" w:uiPriority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5" w:unhideWhenUsed="1"/>
    <w:lsdException w:name="header" w:semiHidden="1" w:uiPriority="10" w:unhideWhenUsed="1"/>
    <w:lsdException w:name="footer" w:semiHidden="1" w:uiPriority="10" w:unhideWhenUsed="1"/>
    <w:lsdException w:name="index heading" w:semiHidden="1" w:unhideWhenUsed="1"/>
    <w:lsdException w:name="caption" w:semiHidden="1" w:uiPriority="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98" w:unhideWhenUsed="1"/>
    <w:lsdException w:name="endnote reference" w:semiHidden="1" w:uiPriority="8" w:unhideWhenUsed="1"/>
    <w:lsdException w:name="endnote text" w:semiHidden="1" w:uiPriority="7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5" w:unhideWhenUsed="1"/>
    <w:lsdException w:name="List Bullet" w:semiHidden="1" w:uiPriority="1" w:unhideWhenUsed="1" w:qFormat="1"/>
    <w:lsdException w:name="List Number" w:semiHidden="1" w:uiPriority="9" w:unhideWhenUsed="1" w:qFormat="1"/>
    <w:lsdException w:name="List 2" w:semiHidden="1" w:uiPriority="5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9" w:unhideWhenUsed="1"/>
    <w:lsdException w:name="List Bullet 3" w:semiHidden="1" w:uiPriority="9" w:unhideWhenUsed="1"/>
    <w:lsdException w:name="List Bullet 4" w:semiHidden="1" w:uiPriority="9" w:unhideWhenUsed="1"/>
    <w:lsdException w:name="List Bullet 5" w:semiHidden="1" w:uiPriority="9" w:unhideWhenUsed="1"/>
    <w:lsdException w:name="List Number 2" w:semiHidden="1" w:uiPriority="9" w:unhideWhenUsed="1"/>
    <w:lsdException w:name="List Number 3" w:semiHidden="1" w:uiPriority="5" w:unhideWhenUsed="1"/>
    <w:lsdException w:name="List Number 4" w:semiHidden="1" w:uiPriority="5" w:unhideWhenUsed="1"/>
    <w:lsdException w:name="List Number 5" w:semiHidden="1" w:uiPriority="5" w:unhideWhenUsed="1"/>
    <w:lsdException w:name="Title" w:uiPriority="9"/>
    <w:lsdException w:name="Closing" w:semiHidden="1" w:uiPriority="7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iPriority="9" w:unhideWhenUsed="1"/>
    <w:lsdException w:name="List Continue 2" w:semiHidden="1" w:uiPriority="9" w:unhideWhenUsed="1"/>
    <w:lsdException w:name="List Continue 3" w:semiHidden="1" w:uiPriority="7" w:unhideWhenUsed="1"/>
    <w:lsdException w:name="List Continue 4" w:semiHidden="1" w:uiPriority="7" w:unhideWhenUsed="1"/>
    <w:lsdException w:name="List Continue 5" w:semiHidden="1" w:uiPriority="7" w:unhideWhenUsed="1"/>
    <w:lsdException w:name="Message Header" w:semiHidden="1" w:unhideWhenUsed="1"/>
    <w:lsdException w:name="Subtitle" w:uiPriority="9"/>
    <w:lsdException w:name="Salutation" w:semiHidden="1" w:uiPriority="7" w:unhideWhenUsed="1" w:qFormat="1"/>
    <w:lsdException w:name="Date" w:semiHidden="1" w:uiPriority="4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8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7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98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4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9"/>
    <w:semiHidden/>
    <w:qFormat/>
    <w:rsid w:val="00E23E30"/>
    <w:pPr>
      <w:spacing w:after="120"/>
    </w:pPr>
    <w:rPr>
      <w:rFonts w:asciiTheme="minorHAnsi" w:hAnsiTheme="minorHAnsi"/>
    </w:rPr>
  </w:style>
  <w:style w:type="paragraph" w:styleId="Heading1">
    <w:name w:val="heading 1"/>
    <w:aliases w:val="AQR Section Heading"/>
    <w:basedOn w:val="NORMALFONTHEAD"/>
    <w:next w:val="BodyText"/>
    <w:uiPriority w:val="4"/>
    <w:qFormat/>
    <w:rsid w:val="00E23E30"/>
    <w:pPr>
      <w:keepNext/>
      <w:spacing w:before="360" w:after="240"/>
      <w:outlineLvl w:val="0"/>
    </w:pPr>
    <w:rPr>
      <w:rFonts w:ascii="Georgia" w:hAnsi="Georgia"/>
      <w:b/>
      <w:color w:val="006AC6" w:themeColor="accent2"/>
      <w:sz w:val="24"/>
      <w:szCs w:val="28"/>
    </w:rPr>
  </w:style>
  <w:style w:type="paragraph" w:styleId="Heading2">
    <w:name w:val="heading 2"/>
    <w:aliases w:val="AQR Sub-Section Heading"/>
    <w:basedOn w:val="NORMALFONTHEAD"/>
    <w:next w:val="BodyText"/>
    <w:uiPriority w:val="4"/>
    <w:qFormat/>
    <w:rsid w:val="00E23E30"/>
    <w:pPr>
      <w:keepNext/>
      <w:spacing w:after="120"/>
      <w:outlineLvl w:val="1"/>
    </w:pPr>
    <w:rPr>
      <w:rFonts w:ascii="Arial" w:hAnsi="Arial"/>
      <w:b/>
      <w:color w:val="000000" w:themeColor="text1"/>
    </w:rPr>
  </w:style>
  <w:style w:type="paragraph" w:styleId="Heading3">
    <w:name w:val="heading 3"/>
    <w:aliases w:val="AQR Fund Names on Cover"/>
    <w:basedOn w:val="NORMALFONTHEAD"/>
    <w:next w:val="BodyText"/>
    <w:uiPriority w:val="8"/>
    <w:qFormat/>
    <w:rsid w:val="00E23E30"/>
    <w:pPr>
      <w:spacing w:after="0"/>
      <w:outlineLvl w:val="2"/>
    </w:pPr>
    <w:rPr>
      <w:rFonts w:ascii="Arial" w:hAnsi="Arial"/>
      <w:b/>
      <w:color w:val="000000" w:themeColor="text1"/>
      <w:sz w:val="24"/>
    </w:rPr>
  </w:style>
  <w:style w:type="paragraph" w:styleId="Heading4">
    <w:name w:val="heading 4"/>
    <w:basedOn w:val="NORMALFONTHEAD"/>
    <w:next w:val="BodyText"/>
    <w:uiPriority w:val="9"/>
    <w:rsid w:val="00E23E30"/>
    <w:pPr>
      <w:spacing w:before="240" w:after="240"/>
      <w:outlineLvl w:val="3"/>
    </w:pPr>
    <w:rPr>
      <w:rFonts w:ascii="Arial" w:hAnsi="Arial"/>
      <w:b/>
      <w:color w:val="000000" w:themeColor="text1"/>
      <w:szCs w:val="28"/>
    </w:rPr>
  </w:style>
  <w:style w:type="paragraph" w:styleId="Heading5">
    <w:name w:val="heading 5"/>
    <w:basedOn w:val="NORMALFONTHEAD"/>
    <w:next w:val="BodyText"/>
    <w:uiPriority w:val="7"/>
    <w:semiHidden/>
    <w:rsid w:val="00E23E30"/>
    <w:pPr>
      <w:spacing w:after="60"/>
      <w:outlineLvl w:val="4"/>
    </w:pPr>
    <w:rPr>
      <w:i/>
      <w:sz w:val="18"/>
      <w:szCs w:val="26"/>
    </w:rPr>
  </w:style>
  <w:style w:type="paragraph" w:styleId="Heading6">
    <w:name w:val="heading 6"/>
    <w:basedOn w:val="Normal"/>
    <w:next w:val="Normal"/>
    <w:link w:val="Heading6Char"/>
    <w:uiPriority w:val="7"/>
    <w:semiHidden/>
    <w:qFormat/>
    <w:rsid w:val="00E23E30"/>
    <w:pPr>
      <w:keepNext/>
      <w:keepLines/>
      <w:spacing w:before="200"/>
      <w:outlineLvl w:val="5"/>
    </w:pPr>
    <w:rPr>
      <w:rFonts w:eastAsiaTheme="majorEastAsia" w:cstheme="majorBidi"/>
      <w:i/>
      <w:iCs/>
      <w:color w:val="001034" w:themeColor="accent1" w:themeShade="7F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7"/>
    <w:semiHidden/>
    <w:rsid w:val="00E23E30"/>
    <w:rPr>
      <w:rFonts w:cs="Tahoma"/>
      <w:sz w:val="16"/>
      <w:szCs w:val="16"/>
    </w:rPr>
  </w:style>
  <w:style w:type="paragraph" w:customStyle="1" w:styleId="NORMALFONTBODY">
    <w:name w:val="•NORMAL FONT BODY"/>
    <w:basedOn w:val="Normal"/>
    <w:semiHidden/>
    <w:rsid w:val="00E23E30"/>
    <w:pPr>
      <w:spacing w:after="300"/>
    </w:pPr>
  </w:style>
  <w:style w:type="paragraph" w:customStyle="1" w:styleId="NORMALFONTBODYLETTERHEAD">
    <w:name w:val="•NORMAL FONT BODY LETTERHEAD"/>
    <w:basedOn w:val="NORMALFONTBODY"/>
    <w:semiHidden/>
    <w:rsid w:val="00E23E30"/>
    <w:pPr>
      <w:spacing w:line="240" w:lineRule="atLeast"/>
    </w:pPr>
    <w:rPr>
      <w:sz w:val="14"/>
    </w:rPr>
  </w:style>
  <w:style w:type="paragraph" w:customStyle="1" w:styleId="NORMALFONTHEAD">
    <w:name w:val="•NORMAL FONT HEAD"/>
    <w:basedOn w:val="Normal"/>
    <w:next w:val="Normal"/>
    <w:semiHidden/>
    <w:rsid w:val="00E23E30"/>
    <w:pPr>
      <w:spacing w:after="300"/>
    </w:pPr>
    <w:rPr>
      <w:spacing w:val="-5"/>
    </w:rPr>
  </w:style>
  <w:style w:type="character" w:customStyle="1" w:styleId="BalloonTextChar">
    <w:name w:val="Balloon Text Char"/>
    <w:basedOn w:val="DefaultParagraphFont"/>
    <w:link w:val="BalloonText"/>
    <w:uiPriority w:val="7"/>
    <w:semiHidden/>
    <w:rsid w:val="00E23E30"/>
    <w:rPr>
      <w:rFonts w:asciiTheme="minorHAnsi" w:hAnsiTheme="minorHAnsi" w:cs="Tahoma"/>
      <w:sz w:val="16"/>
      <w:szCs w:val="16"/>
    </w:rPr>
  </w:style>
  <w:style w:type="paragraph" w:styleId="BodyText">
    <w:name w:val="Body Text"/>
    <w:aliases w:val="AQR Body Text"/>
    <w:basedOn w:val="NORMALFONTBODY"/>
    <w:link w:val="BodyTextChar"/>
    <w:qFormat/>
    <w:rsid w:val="00E23E30"/>
    <w:pPr>
      <w:tabs>
        <w:tab w:val="left" w:pos="1800"/>
      </w:tabs>
      <w:spacing w:after="120"/>
    </w:pPr>
    <w:rPr>
      <w:color w:val="000000" w:themeColor="text1"/>
    </w:rPr>
  </w:style>
  <w:style w:type="character" w:customStyle="1" w:styleId="BodyTextChar">
    <w:name w:val="Body Text Char"/>
    <w:aliases w:val="AQR Body Text Char"/>
    <w:basedOn w:val="DefaultParagraphFont"/>
    <w:link w:val="BodyText"/>
    <w:rsid w:val="00E23E30"/>
    <w:rPr>
      <w:rFonts w:asciiTheme="minorHAnsi" w:hAnsiTheme="minorHAnsi"/>
      <w:color w:val="000000" w:themeColor="text1"/>
    </w:rPr>
  </w:style>
  <w:style w:type="paragraph" w:customStyle="1" w:styleId="AQRAddressLetterhead">
    <w:name w:val="AQR Address Letterhead"/>
    <w:basedOn w:val="BodyText"/>
    <w:next w:val="Salutation"/>
    <w:uiPriority w:val="7"/>
    <w:qFormat/>
    <w:rsid w:val="00E23E30"/>
    <w:pPr>
      <w:tabs>
        <w:tab w:val="clear" w:pos="1800"/>
      </w:tabs>
      <w:spacing w:after="600"/>
      <w:contextualSpacing/>
    </w:pPr>
    <w:rPr>
      <w:szCs w:val="18"/>
    </w:rPr>
  </w:style>
  <w:style w:type="paragraph" w:styleId="Salutation">
    <w:name w:val="Salutation"/>
    <w:aliases w:val="AQR Salutation Letterhead"/>
    <w:basedOn w:val="BodyText"/>
    <w:next w:val="BodyText"/>
    <w:link w:val="SalutationChar"/>
    <w:uiPriority w:val="7"/>
    <w:qFormat/>
    <w:rsid w:val="00E23E30"/>
    <w:pPr>
      <w:tabs>
        <w:tab w:val="clear" w:pos="1800"/>
      </w:tabs>
      <w:spacing w:after="360"/>
    </w:pPr>
  </w:style>
  <w:style w:type="character" w:customStyle="1" w:styleId="SalutationChar">
    <w:name w:val="Salutation Char"/>
    <w:aliases w:val="AQR Salutation Letterhead Char"/>
    <w:basedOn w:val="DefaultParagraphFont"/>
    <w:link w:val="Salutation"/>
    <w:uiPriority w:val="7"/>
    <w:rsid w:val="00E23E30"/>
    <w:rPr>
      <w:rFonts w:asciiTheme="minorHAnsi" w:hAnsiTheme="minorHAnsi"/>
      <w:color w:val="000000" w:themeColor="text1"/>
    </w:rPr>
  </w:style>
  <w:style w:type="character" w:customStyle="1" w:styleId="ALLCAPSHighlight">
    <w:name w:val="ALL CAPS Highlight"/>
    <w:basedOn w:val="DefaultParagraphFont"/>
    <w:uiPriority w:val="9"/>
    <w:semiHidden/>
    <w:rsid w:val="00E23E30"/>
    <w:rPr>
      <w:rFonts w:asciiTheme="minorHAnsi" w:hAnsiTheme="minorHAnsi"/>
      <w:caps/>
    </w:rPr>
  </w:style>
  <w:style w:type="table" w:styleId="LightShading-Accent1">
    <w:name w:val="Light Shading Accent 1"/>
    <w:basedOn w:val="TableNormal"/>
    <w:uiPriority w:val="60"/>
    <w:rsid w:val="00E23E30"/>
    <w:pPr>
      <w:spacing w:after="120"/>
    </w:pPr>
    <w:rPr>
      <w:rFonts w:asciiTheme="minorHAnsi" w:hAnsiTheme="minorHAnsi"/>
      <w:color w:val="00184E" w:themeColor="accent1" w:themeShade="BF"/>
    </w:rPr>
    <w:tblPr>
      <w:tblStyleRowBandSize w:val="1"/>
      <w:tblStyleColBandSize w:val="1"/>
      <w:tblBorders>
        <w:top w:val="single" w:sz="8" w:space="0" w:color="012169" w:themeColor="accent1"/>
        <w:bottom w:val="single" w:sz="8" w:space="0" w:color="01216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2169" w:themeColor="accent1"/>
          <w:left w:val="nil"/>
          <w:bottom w:val="single" w:sz="8" w:space="0" w:color="01216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2169" w:themeColor="accent1"/>
          <w:left w:val="nil"/>
          <w:bottom w:val="single" w:sz="8" w:space="0" w:color="01216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BB9F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BB9FE" w:themeFill="accent1" w:themeFillTint="3F"/>
      </w:tcPr>
    </w:tblStylePr>
  </w:style>
  <w:style w:type="paragraph" w:styleId="Bibliography">
    <w:name w:val="Bibliography"/>
    <w:basedOn w:val="NORMALFONTBODY"/>
    <w:next w:val="Normal"/>
    <w:uiPriority w:val="7"/>
    <w:semiHidden/>
    <w:unhideWhenUsed/>
    <w:rsid w:val="00E23E30"/>
    <w:pPr>
      <w:spacing w:after="160"/>
    </w:pPr>
  </w:style>
  <w:style w:type="paragraph" w:customStyle="1" w:styleId="BodyTextAfterTableGraphicMoreSpaceBefore">
    <w:name w:val="Body Text After Table/Graphic (More Space Before)"/>
    <w:basedOn w:val="BodyText"/>
    <w:uiPriority w:val="9"/>
    <w:rsid w:val="00E23E30"/>
    <w:pPr>
      <w:spacing w:before="360"/>
    </w:pPr>
  </w:style>
  <w:style w:type="paragraph" w:customStyle="1" w:styleId="BodyTextBeforeTableMoreSpaceAfter">
    <w:name w:val="Body Text Before Table (More Space After)"/>
    <w:basedOn w:val="BodyText"/>
    <w:uiPriority w:val="4"/>
    <w:semiHidden/>
    <w:rsid w:val="00E23E30"/>
    <w:pPr>
      <w:spacing w:after="360"/>
    </w:pPr>
  </w:style>
  <w:style w:type="character" w:customStyle="1" w:styleId="BodyTextBoldCallout">
    <w:name w:val="Body Text Bold Callout"/>
    <w:basedOn w:val="DefaultParagraphFont"/>
    <w:uiPriority w:val="9"/>
    <w:rsid w:val="00E23E30"/>
    <w:rPr>
      <w:rFonts w:asciiTheme="majorHAnsi" w:hAnsiTheme="majorHAnsi"/>
      <w:b/>
      <w:sz w:val="20"/>
    </w:rPr>
  </w:style>
  <w:style w:type="character" w:customStyle="1" w:styleId="BodyTextHighlight">
    <w:name w:val="Body Text Highlight"/>
    <w:basedOn w:val="DefaultParagraphFont"/>
    <w:uiPriority w:val="9"/>
    <w:rsid w:val="00E23E30"/>
    <w:rPr>
      <w:rFonts w:asciiTheme="minorHAnsi" w:hAnsiTheme="minorHAnsi"/>
      <w:color w:val="00ADEE"/>
    </w:rPr>
  </w:style>
  <w:style w:type="paragraph" w:customStyle="1" w:styleId="BodyTextIndent15">
    <w:name w:val="Body Text Indent 1.5&quot;"/>
    <w:basedOn w:val="NORMALFONTBODY"/>
    <w:uiPriority w:val="5"/>
    <w:semiHidden/>
    <w:unhideWhenUsed/>
    <w:rsid w:val="00E23E30"/>
    <w:pPr>
      <w:ind w:left="2160" w:hanging="2160"/>
    </w:pPr>
  </w:style>
  <w:style w:type="paragraph" w:customStyle="1" w:styleId="BodyTextIndent2">
    <w:name w:val="Body Text Indent 2&quot;"/>
    <w:basedOn w:val="NORMALFONTBODY"/>
    <w:uiPriority w:val="5"/>
    <w:semiHidden/>
    <w:unhideWhenUsed/>
    <w:rsid w:val="00E23E30"/>
    <w:pPr>
      <w:ind w:left="2880" w:hanging="2880"/>
    </w:pPr>
  </w:style>
  <w:style w:type="paragraph" w:customStyle="1" w:styleId="BodyTextNoSpaceBefore">
    <w:name w:val="Body Text No Space Before"/>
    <w:basedOn w:val="BodyText"/>
    <w:uiPriority w:val="5"/>
    <w:semiHidden/>
    <w:unhideWhenUsed/>
    <w:rsid w:val="00E23E30"/>
  </w:style>
  <w:style w:type="paragraph" w:customStyle="1" w:styleId="BodyTextWrap">
    <w:name w:val="Body Text Wrap"/>
    <w:basedOn w:val="NORMALFONTBODY"/>
    <w:uiPriority w:val="5"/>
    <w:semiHidden/>
    <w:unhideWhenUsed/>
    <w:qFormat/>
    <w:rsid w:val="00E23E30"/>
    <w:pPr>
      <w:spacing w:after="0"/>
    </w:pPr>
  </w:style>
  <w:style w:type="paragraph" w:customStyle="1" w:styleId="Callout">
    <w:name w:val="Callout"/>
    <w:next w:val="Normal"/>
    <w:uiPriority w:val="5"/>
    <w:semiHidden/>
    <w:unhideWhenUsed/>
    <w:rsid w:val="00E23E30"/>
    <w:pPr>
      <w:pBdr>
        <w:top w:val="single" w:sz="36" w:space="8" w:color="685BC7" w:themeColor="text2"/>
        <w:bottom w:val="single" w:sz="12" w:space="8" w:color="685BC7" w:themeColor="text2"/>
      </w:pBdr>
      <w:tabs>
        <w:tab w:val="left" w:pos="230"/>
        <w:tab w:val="left" w:pos="475"/>
        <w:tab w:val="left" w:pos="720"/>
        <w:tab w:val="left" w:pos="965"/>
        <w:tab w:val="left" w:pos="1210"/>
        <w:tab w:val="left" w:pos="1440"/>
      </w:tabs>
      <w:spacing w:before="240" w:after="360" w:line="216" w:lineRule="auto"/>
    </w:pPr>
    <w:rPr>
      <w:rFonts w:asciiTheme="minorHAnsi" w:hAnsiTheme="minorHAnsi"/>
      <w:i/>
      <w:color w:val="685BC7" w:themeColor="text2"/>
      <w:sz w:val="32"/>
      <w:szCs w:val="24"/>
    </w:rPr>
  </w:style>
  <w:style w:type="paragraph" w:customStyle="1" w:styleId="Callout2">
    <w:name w:val="Callout 2"/>
    <w:basedOn w:val="Normal"/>
    <w:uiPriority w:val="5"/>
    <w:semiHidden/>
    <w:unhideWhenUsed/>
    <w:rsid w:val="00E23E30"/>
    <w:pPr>
      <w:ind w:left="144" w:right="144"/>
    </w:pPr>
  </w:style>
  <w:style w:type="paragraph" w:customStyle="1" w:styleId="CalloutHighlight">
    <w:name w:val="Callout Highlight"/>
    <w:basedOn w:val="NORMALFONTHEAD"/>
    <w:next w:val="Normal"/>
    <w:uiPriority w:val="7"/>
    <w:semiHidden/>
    <w:rsid w:val="00E23E30"/>
    <w:pPr>
      <w:shd w:val="clear" w:color="006AC6" w:themeColor="accent2" w:fill="auto"/>
      <w:tabs>
        <w:tab w:val="left" w:pos="360"/>
        <w:tab w:val="left" w:pos="108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3960"/>
      </w:tabs>
      <w:spacing w:line="216" w:lineRule="auto"/>
    </w:pPr>
    <w:rPr>
      <w:i/>
      <w:color w:val="009FDF" w:themeColor="background2"/>
      <w:sz w:val="96"/>
    </w:rPr>
  </w:style>
  <w:style w:type="paragraph" w:customStyle="1" w:styleId="CalloutText">
    <w:name w:val="Callout Text"/>
    <w:basedOn w:val="CalloutHighlight"/>
    <w:uiPriority w:val="7"/>
    <w:semiHidden/>
    <w:rsid w:val="00E23E30"/>
    <w:pPr>
      <w:spacing w:line="228" w:lineRule="auto"/>
    </w:pPr>
    <w:rPr>
      <w:sz w:val="40"/>
    </w:rPr>
  </w:style>
  <w:style w:type="paragraph" w:customStyle="1" w:styleId="ImageCaptionTextSpaceAfter">
    <w:name w:val="Image Caption Text Space After"/>
    <w:basedOn w:val="Normal"/>
    <w:uiPriority w:val="5"/>
    <w:semiHidden/>
    <w:unhideWhenUsed/>
    <w:rsid w:val="00E23E30"/>
    <w:pPr>
      <w:tabs>
        <w:tab w:val="left" w:pos="360"/>
        <w:tab w:val="left" w:pos="720"/>
        <w:tab w:val="left" w:pos="1080"/>
        <w:tab w:val="left" w:pos="1440"/>
        <w:tab w:val="left" w:pos="1800"/>
      </w:tabs>
      <w:spacing w:before="200" w:after="400"/>
      <w:ind w:right="144"/>
    </w:pPr>
    <w:rPr>
      <w:i/>
      <w:color w:val="685BC7" w:themeColor="text2"/>
      <w:sz w:val="14"/>
      <w:szCs w:val="14"/>
    </w:rPr>
  </w:style>
  <w:style w:type="paragraph" w:styleId="Caption">
    <w:name w:val="caption"/>
    <w:basedOn w:val="ImageCaptionTextSpaceAfter"/>
    <w:next w:val="Normal"/>
    <w:uiPriority w:val="5"/>
    <w:semiHidden/>
    <w:unhideWhenUsed/>
    <w:qFormat/>
    <w:rsid w:val="00E23E30"/>
    <w:pPr>
      <w:spacing w:before="100" w:after="100"/>
    </w:pPr>
  </w:style>
  <w:style w:type="paragraph" w:styleId="Closing">
    <w:name w:val="Closing"/>
    <w:aliases w:val="AQR Closing Info Letterhead"/>
    <w:basedOn w:val="BodyText"/>
    <w:next w:val="Normal"/>
    <w:link w:val="ClosingChar"/>
    <w:uiPriority w:val="7"/>
    <w:qFormat/>
    <w:rsid w:val="00E23E30"/>
    <w:pPr>
      <w:tabs>
        <w:tab w:val="clear" w:pos="1800"/>
      </w:tabs>
      <w:spacing w:after="40"/>
    </w:pPr>
  </w:style>
  <w:style w:type="character" w:customStyle="1" w:styleId="ClosingChar">
    <w:name w:val="Closing Char"/>
    <w:aliases w:val="AQR Closing Info Letterhead Char"/>
    <w:basedOn w:val="DefaultParagraphFont"/>
    <w:link w:val="Closing"/>
    <w:uiPriority w:val="7"/>
    <w:rsid w:val="00E23E30"/>
    <w:rPr>
      <w:rFonts w:asciiTheme="minorHAnsi" w:hAnsiTheme="minorHAnsi"/>
      <w:color w:val="000000" w:themeColor="text1"/>
    </w:rPr>
  </w:style>
  <w:style w:type="paragraph" w:customStyle="1" w:styleId="CommitteeFirst">
    <w:name w:val="Committee First"/>
    <w:basedOn w:val="BodyText"/>
    <w:uiPriority w:val="5"/>
    <w:semiHidden/>
    <w:unhideWhenUsed/>
    <w:rsid w:val="00E23E30"/>
    <w:pPr>
      <w:keepLines/>
      <w:spacing w:before="360" w:after="0"/>
    </w:pPr>
    <w:rPr>
      <w:color w:val="003C69"/>
      <w:sz w:val="17"/>
    </w:rPr>
  </w:style>
  <w:style w:type="paragraph" w:styleId="CommentText">
    <w:name w:val="annotation text"/>
    <w:basedOn w:val="CommitteeFirst"/>
    <w:link w:val="CommentTextChar"/>
    <w:uiPriority w:val="5"/>
    <w:semiHidden/>
    <w:unhideWhenUsed/>
    <w:rsid w:val="00E23E30"/>
    <w:pPr>
      <w:spacing w:before="0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5"/>
    <w:semiHidden/>
    <w:rsid w:val="00E23E30"/>
    <w:rPr>
      <w:rFonts w:asciiTheme="minorHAnsi" w:hAnsiTheme="minorHAnsi"/>
      <w:color w:val="003C69"/>
    </w:rPr>
  </w:style>
  <w:style w:type="paragraph" w:customStyle="1" w:styleId="CommitteFirstBold">
    <w:name w:val="Committe First Bold"/>
    <w:basedOn w:val="CommitteeFirst"/>
    <w:uiPriority w:val="5"/>
    <w:semiHidden/>
    <w:unhideWhenUsed/>
    <w:rsid w:val="00E23E30"/>
    <w:rPr>
      <w:b/>
    </w:rPr>
  </w:style>
  <w:style w:type="paragraph" w:customStyle="1" w:styleId="CommitteeFirstBold">
    <w:name w:val="Committee First Bold"/>
    <w:basedOn w:val="CommitteeFirst"/>
    <w:uiPriority w:val="5"/>
    <w:semiHidden/>
    <w:unhideWhenUsed/>
    <w:rsid w:val="00E23E30"/>
    <w:rPr>
      <w:b/>
      <w:color w:val="005293"/>
    </w:rPr>
  </w:style>
  <w:style w:type="paragraph" w:customStyle="1" w:styleId="CommitteeText">
    <w:name w:val="Committee Text"/>
    <w:basedOn w:val="CommitteeFirst"/>
    <w:uiPriority w:val="5"/>
    <w:semiHidden/>
    <w:unhideWhenUsed/>
    <w:rsid w:val="00E23E30"/>
    <w:pPr>
      <w:spacing w:before="0"/>
    </w:pPr>
  </w:style>
  <w:style w:type="paragraph" w:customStyle="1" w:styleId="CompanyAddress">
    <w:name w:val="Company Address"/>
    <w:basedOn w:val="NORMALFONTBODY"/>
    <w:uiPriority w:val="8"/>
    <w:semiHidden/>
    <w:rsid w:val="00E23E30"/>
    <w:pPr>
      <w:tabs>
        <w:tab w:val="left" w:pos="180"/>
      </w:tabs>
      <w:spacing w:before="10" w:after="0" w:line="300" w:lineRule="auto"/>
    </w:pPr>
    <w:rPr>
      <w:sz w:val="14"/>
    </w:rPr>
  </w:style>
  <w:style w:type="paragraph" w:customStyle="1" w:styleId="CompanyName">
    <w:name w:val="Company Name"/>
    <w:basedOn w:val="NORMALFONTHEAD"/>
    <w:next w:val="CompanyAddress"/>
    <w:uiPriority w:val="8"/>
    <w:semiHidden/>
    <w:rsid w:val="00E23E30"/>
    <w:pPr>
      <w:spacing w:before="240" w:after="40" w:line="300" w:lineRule="auto"/>
    </w:pPr>
    <w:rPr>
      <w:b/>
      <w:sz w:val="14"/>
    </w:rPr>
  </w:style>
  <w:style w:type="character" w:customStyle="1" w:styleId="CoverCustomerCityStateUnbold">
    <w:name w:val="Cover Customer City State Unbold"/>
    <w:basedOn w:val="DefaultParagraphFont"/>
    <w:uiPriority w:val="7"/>
    <w:semiHidden/>
    <w:rsid w:val="00E23E30"/>
    <w:rPr>
      <w:rFonts w:asciiTheme="minorHAnsi" w:hAnsiTheme="minorHAnsi" w:cstheme="minorHAnsi"/>
    </w:rPr>
  </w:style>
  <w:style w:type="paragraph" w:customStyle="1" w:styleId="CoverCustomerHeader">
    <w:name w:val="Cover Customer Header"/>
    <w:basedOn w:val="NORMALFONTHEAD"/>
    <w:uiPriority w:val="5"/>
    <w:semiHidden/>
    <w:unhideWhenUsed/>
    <w:rsid w:val="00E23E30"/>
    <w:pPr>
      <w:ind w:left="461" w:right="72"/>
    </w:pPr>
    <w:rPr>
      <w:color w:val="0064B4"/>
      <w:sz w:val="56"/>
      <w:szCs w:val="18"/>
    </w:rPr>
  </w:style>
  <w:style w:type="paragraph" w:styleId="Title">
    <w:name w:val="Title"/>
    <w:basedOn w:val="NORMALFONTHEAD"/>
    <w:next w:val="Normal"/>
    <w:link w:val="TitleChar"/>
    <w:uiPriority w:val="9"/>
    <w:semiHidden/>
    <w:rsid w:val="00E23E30"/>
    <w:pPr>
      <w:spacing w:before="480"/>
    </w:pPr>
    <w:rPr>
      <w:color w:val="685BC7" w:themeColor="text2"/>
      <w:sz w:val="52"/>
    </w:rPr>
  </w:style>
  <w:style w:type="character" w:customStyle="1" w:styleId="TitleChar">
    <w:name w:val="Title Char"/>
    <w:basedOn w:val="DefaultParagraphFont"/>
    <w:link w:val="Title"/>
    <w:uiPriority w:val="9"/>
    <w:semiHidden/>
    <w:rsid w:val="00E23E30"/>
    <w:rPr>
      <w:rFonts w:asciiTheme="minorHAnsi" w:hAnsiTheme="minorHAnsi"/>
      <w:color w:val="685BC7" w:themeColor="text2"/>
      <w:spacing w:val="-5"/>
      <w:sz w:val="52"/>
    </w:rPr>
  </w:style>
  <w:style w:type="paragraph" w:customStyle="1" w:styleId="CoverHeaderNotBold">
    <w:name w:val="Cover Header Not Bold"/>
    <w:basedOn w:val="Title"/>
    <w:uiPriority w:val="5"/>
    <w:semiHidden/>
    <w:unhideWhenUsed/>
    <w:rsid w:val="00E23E30"/>
    <w:pPr>
      <w:spacing w:before="0"/>
    </w:pPr>
    <w:rPr>
      <w:color w:val="0064B4"/>
    </w:rPr>
  </w:style>
  <w:style w:type="paragraph" w:customStyle="1" w:styleId="CoverHeading">
    <w:name w:val="Cover Heading"/>
    <w:basedOn w:val="NORMALFONTHEAD"/>
    <w:next w:val="Normal"/>
    <w:uiPriority w:val="7"/>
    <w:semiHidden/>
    <w:rsid w:val="00E23E30"/>
    <w:pPr>
      <w:pBdr>
        <w:top w:val="single" w:sz="12" w:space="2" w:color="009FDF" w:themeColor="background2"/>
        <w:left w:val="single" w:sz="8" w:space="3" w:color="009FDF" w:themeColor="background2"/>
      </w:pBdr>
      <w:shd w:val="clear" w:color="auto" w:fill="012169" w:themeFill="accent1"/>
      <w:spacing w:before="8600" w:after="360"/>
      <w:ind w:left="2520" w:right="-1080"/>
    </w:pPr>
    <w:rPr>
      <w:caps/>
      <w:sz w:val="40"/>
    </w:rPr>
  </w:style>
  <w:style w:type="paragraph" w:customStyle="1" w:styleId="CoverName">
    <w:name w:val="Cover Name"/>
    <w:basedOn w:val="NORMALFONTHEAD"/>
    <w:uiPriority w:val="9"/>
    <w:semiHidden/>
    <w:rsid w:val="00E23E30"/>
    <w:pPr>
      <w:spacing w:before="40" w:after="40" w:line="264" w:lineRule="auto"/>
    </w:pPr>
    <w:rPr>
      <w:b/>
      <w:sz w:val="18"/>
    </w:rPr>
  </w:style>
  <w:style w:type="paragraph" w:customStyle="1" w:styleId="CoverJobTitle">
    <w:name w:val="Cover Job Title"/>
    <w:basedOn w:val="CoverName"/>
    <w:uiPriority w:val="5"/>
    <w:semiHidden/>
    <w:rsid w:val="00E23E30"/>
    <w:pPr>
      <w:spacing w:after="360"/>
    </w:pPr>
    <w:rPr>
      <w:b w:val="0"/>
    </w:rPr>
  </w:style>
  <w:style w:type="paragraph" w:styleId="Date">
    <w:name w:val="Date"/>
    <w:aliases w:val="AQR Date Cover"/>
    <w:basedOn w:val="BodyText"/>
    <w:next w:val="Normal"/>
    <w:link w:val="DateChar"/>
    <w:uiPriority w:val="4"/>
    <w:qFormat/>
    <w:rsid w:val="00E23E30"/>
    <w:pPr>
      <w:spacing w:after="480"/>
    </w:pPr>
    <w:rPr>
      <w:sz w:val="24"/>
    </w:rPr>
  </w:style>
  <w:style w:type="character" w:customStyle="1" w:styleId="DateChar">
    <w:name w:val="Date Char"/>
    <w:aliases w:val="AQR Date Cover Char"/>
    <w:basedOn w:val="DefaultParagraphFont"/>
    <w:link w:val="Date"/>
    <w:uiPriority w:val="4"/>
    <w:rsid w:val="00E23E30"/>
    <w:rPr>
      <w:rFonts w:asciiTheme="minorHAnsi" w:hAnsiTheme="minorHAnsi"/>
      <w:color w:val="000000" w:themeColor="text1"/>
      <w:sz w:val="24"/>
    </w:rPr>
  </w:style>
  <w:style w:type="paragraph" w:customStyle="1" w:styleId="CoverPublicationInfoDate">
    <w:name w:val="Cover Publication Info &amp; Date"/>
    <w:basedOn w:val="Date"/>
    <w:uiPriority w:val="5"/>
    <w:semiHidden/>
    <w:rsid w:val="00E23E30"/>
    <w:pPr>
      <w:tabs>
        <w:tab w:val="left" w:pos="90"/>
      </w:tabs>
      <w:spacing w:before="200" w:after="100"/>
      <w:ind w:left="446" w:right="360"/>
    </w:pPr>
    <w:rPr>
      <w:caps/>
      <w:sz w:val="28"/>
    </w:rPr>
  </w:style>
  <w:style w:type="paragraph" w:customStyle="1" w:styleId="CoverSubheading">
    <w:name w:val="Cover Subheading"/>
    <w:basedOn w:val="NORMALFONTBODY"/>
    <w:uiPriority w:val="7"/>
    <w:semiHidden/>
    <w:rsid w:val="00E23E30"/>
    <w:pPr>
      <w:spacing w:after="0"/>
      <w:ind w:left="2520"/>
    </w:pPr>
    <w:rPr>
      <w:sz w:val="34"/>
    </w:rPr>
  </w:style>
  <w:style w:type="paragraph" w:customStyle="1" w:styleId="AQRSubtitle">
    <w:name w:val="AQR Subtitle"/>
    <w:basedOn w:val="NORMALFONTBODY"/>
    <w:uiPriority w:val="3"/>
    <w:qFormat/>
    <w:rsid w:val="00E23E30"/>
    <w:pPr>
      <w:spacing w:after="360"/>
    </w:pPr>
    <w:rPr>
      <w:rFonts w:ascii="Georgia" w:hAnsi="Georgia"/>
      <w:color w:val="000000" w:themeColor="text1"/>
      <w:sz w:val="40"/>
    </w:rPr>
  </w:style>
  <w:style w:type="paragraph" w:customStyle="1" w:styleId="CoverText">
    <w:name w:val="Cover Text"/>
    <w:basedOn w:val="CoverJobTitle"/>
    <w:uiPriority w:val="5"/>
    <w:semiHidden/>
    <w:rsid w:val="00E23E30"/>
    <w:pPr>
      <w:spacing w:before="80" w:after="160" w:line="300" w:lineRule="auto"/>
      <w:ind w:right="5760"/>
    </w:pPr>
  </w:style>
  <w:style w:type="paragraph" w:customStyle="1" w:styleId="AQRTitle">
    <w:name w:val="AQR Title"/>
    <w:basedOn w:val="NORMALFONTHEAD"/>
    <w:uiPriority w:val="2"/>
    <w:qFormat/>
    <w:rsid w:val="00E23E30"/>
    <w:pPr>
      <w:spacing w:after="0"/>
    </w:pPr>
    <w:rPr>
      <w:b/>
      <w:color w:val="000000" w:themeColor="text1"/>
      <w:sz w:val="44"/>
    </w:rPr>
  </w:style>
  <w:style w:type="character" w:customStyle="1" w:styleId="CrossReference">
    <w:name w:val="Cross Reference"/>
    <w:basedOn w:val="DefaultParagraphFont"/>
    <w:uiPriority w:val="8"/>
    <w:semiHidden/>
    <w:rsid w:val="00E23E30"/>
    <w:rPr>
      <w:rFonts w:asciiTheme="minorHAnsi" w:hAnsiTheme="minorHAnsi"/>
      <w:color w:val="4337A1" w:themeColor="text2" w:themeShade="BF"/>
      <w:sz w:val="20"/>
      <w:u w:val="none"/>
    </w:rPr>
  </w:style>
  <w:style w:type="paragraph" w:customStyle="1" w:styleId="Default">
    <w:name w:val="Default"/>
    <w:semiHidden/>
    <w:rsid w:val="00E23E30"/>
    <w:pPr>
      <w:autoSpaceDE w:val="0"/>
      <w:autoSpaceDN w:val="0"/>
      <w:adjustRightInd w:val="0"/>
      <w:spacing w:after="120"/>
    </w:pPr>
    <w:rPr>
      <w:rFonts w:ascii="Gotham Medium" w:hAnsi="Gotham Medium" w:cs="Gotham Medium"/>
      <w:color w:val="000000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23E30"/>
    <w:rPr>
      <w:rFonts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23E30"/>
    <w:rPr>
      <w:rFonts w:asciiTheme="minorHAnsi" w:hAnsiTheme="minorHAnsi" w:cs="Tahoma"/>
      <w:sz w:val="16"/>
      <w:szCs w:val="16"/>
    </w:rPr>
  </w:style>
  <w:style w:type="paragraph" w:customStyle="1" w:styleId="AQRDisclosures">
    <w:name w:val="AQR Disclosures"/>
    <w:basedOn w:val="BodyText"/>
    <w:uiPriority w:val="5"/>
    <w:qFormat/>
    <w:rsid w:val="00E23E30"/>
    <w:pPr>
      <w:tabs>
        <w:tab w:val="clear" w:pos="1800"/>
      </w:tabs>
    </w:pPr>
    <w:rPr>
      <w:sz w:val="18"/>
    </w:rPr>
  </w:style>
  <w:style w:type="character" w:styleId="EndnoteReference">
    <w:name w:val="endnote reference"/>
    <w:uiPriority w:val="8"/>
    <w:semiHidden/>
    <w:rsid w:val="00E23E30"/>
    <w:rPr>
      <w:rFonts w:asciiTheme="minorHAnsi" w:hAnsiTheme="minorHAnsi"/>
      <w:vertAlign w:val="superscript"/>
    </w:rPr>
  </w:style>
  <w:style w:type="paragraph" w:styleId="EndnoteText">
    <w:name w:val="endnote text"/>
    <w:basedOn w:val="Normal"/>
    <w:link w:val="EndnoteTextChar"/>
    <w:uiPriority w:val="7"/>
    <w:semiHidden/>
    <w:rsid w:val="00E23E30"/>
  </w:style>
  <w:style w:type="character" w:customStyle="1" w:styleId="EndnoteTextChar">
    <w:name w:val="Endnote Text Char"/>
    <w:basedOn w:val="DefaultParagraphFont"/>
    <w:link w:val="EndnoteText"/>
    <w:uiPriority w:val="7"/>
    <w:semiHidden/>
    <w:rsid w:val="00E23E30"/>
    <w:rPr>
      <w:rFonts w:asciiTheme="minorHAnsi" w:hAnsiTheme="minorHAnsi"/>
    </w:rPr>
  </w:style>
  <w:style w:type="character" w:styleId="FollowedHyperlink">
    <w:name w:val="FollowedHyperlink"/>
    <w:basedOn w:val="DefaultParagraphFont"/>
    <w:uiPriority w:val="99"/>
    <w:rsid w:val="00E23E30"/>
    <w:rPr>
      <w:rFonts w:asciiTheme="minorHAnsi" w:hAnsiTheme="minorHAnsi"/>
      <w:color w:val="685BC7" w:themeColor="text2"/>
      <w:u w:val="single"/>
    </w:rPr>
  </w:style>
  <w:style w:type="paragraph" w:styleId="Footer">
    <w:name w:val="footer"/>
    <w:basedOn w:val="NORMALFONTBODY"/>
    <w:link w:val="FooterChar"/>
    <w:uiPriority w:val="10"/>
    <w:semiHidden/>
    <w:rsid w:val="00E23E30"/>
    <w:pPr>
      <w:spacing w:after="0"/>
    </w:pPr>
    <w:rPr>
      <w:sz w:val="15"/>
    </w:rPr>
  </w:style>
  <w:style w:type="character" w:customStyle="1" w:styleId="FooterChar">
    <w:name w:val="Footer Char"/>
    <w:basedOn w:val="DefaultParagraphFont"/>
    <w:link w:val="Footer"/>
    <w:uiPriority w:val="10"/>
    <w:semiHidden/>
    <w:rsid w:val="00E23E30"/>
    <w:rPr>
      <w:rFonts w:asciiTheme="minorHAnsi" w:hAnsiTheme="minorHAnsi"/>
      <w:sz w:val="15"/>
    </w:rPr>
  </w:style>
  <w:style w:type="paragraph" w:customStyle="1" w:styleId="FooterClient">
    <w:name w:val="Footer Client"/>
    <w:basedOn w:val="Footer"/>
    <w:next w:val="Normal"/>
    <w:uiPriority w:val="5"/>
    <w:semiHidden/>
    <w:rsid w:val="00E23E30"/>
  </w:style>
  <w:style w:type="paragraph" w:customStyle="1" w:styleId="FooterProject">
    <w:name w:val="Footer Project"/>
    <w:basedOn w:val="Footer"/>
    <w:next w:val="Footer"/>
    <w:uiPriority w:val="10"/>
    <w:semiHidden/>
    <w:rsid w:val="00E23E30"/>
    <w:pPr>
      <w:spacing w:before="80"/>
    </w:pPr>
    <w:rPr>
      <w:b/>
    </w:rPr>
  </w:style>
  <w:style w:type="paragraph" w:customStyle="1" w:styleId="FootnoteItalicAdapted">
    <w:name w:val="Footnote Italic Adapted"/>
    <w:basedOn w:val="Normal"/>
    <w:uiPriority w:val="5"/>
    <w:semiHidden/>
    <w:unhideWhenUsed/>
    <w:rsid w:val="00E23E30"/>
    <w:pPr>
      <w:spacing w:after="240"/>
    </w:pPr>
    <w:rPr>
      <w:i/>
    </w:rPr>
  </w:style>
  <w:style w:type="character" w:styleId="FootnoteReference">
    <w:name w:val="footnote reference"/>
    <w:basedOn w:val="DefaultParagraphFont"/>
    <w:semiHidden/>
    <w:unhideWhenUsed/>
    <w:rsid w:val="00E23E30"/>
    <w:rPr>
      <w:vertAlign w:val="superscript"/>
    </w:rPr>
  </w:style>
  <w:style w:type="paragraph" w:styleId="FootnoteText">
    <w:name w:val="footnote text"/>
    <w:basedOn w:val="NORMALFONTBODY"/>
    <w:link w:val="FootnoteTextChar"/>
    <w:semiHidden/>
    <w:rsid w:val="00E23E30"/>
    <w:pPr>
      <w:widowControl w:val="0"/>
      <w:tabs>
        <w:tab w:val="left" w:pos="288"/>
      </w:tabs>
      <w:spacing w:before="60" w:after="0"/>
    </w:pPr>
    <w:rPr>
      <w:sz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E23E30"/>
    <w:rPr>
      <w:rFonts w:asciiTheme="minorHAnsi" w:hAnsiTheme="minorHAnsi"/>
      <w:sz w:val="16"/>
    </w:rPr>
  </w:style>
  <w:style w:type="paragraph" w:styleId="Header">
    <w:name w:val="header"/>
    <w:basedOn w:val="NORMALFONTBODYLETTERHEAD"/>
    <w:link w:val="HeaderChar"/>
    <w:uiPriority w:val="10"/>
    <w:semiHidden/>
    <w:rsid w:val="00E23E30"/>
    <w:pPr>
      <w:tabs>
        <w:tab w:val="right" w:pos="9576"/>
        <w:tab w:val="right" w:pos="10080"/>
      </w:tabs>
      <w:spacing w:before="400" w:after="880" w:line="240" w:lineRule="auto"/>
    </w:pPr>
    <w:rPr>
      <w:b/>
      <w:sz w:val="12"/>
    </w:rPr>
  </w:style>
  <w:style w:type="character" w:customStyle="1" w:styleId="HeaderChar">
    <w:name w:val="Header Char"/>
    <w:basedOn w:val="DefaultParagraphFont"/>
    <w:link w:val="Header"/>
    <w:uiPriority w:val="10"/>
    <w:semiHidden/>
    <w:rsid w:val="00E23E30"/>
    <w:rPr>
      <w:rFonts w:asciiTheme="minorHAnsi" w:hAnsiTheme="minorHAnsi"/>
      <w:b/>
      <w:sz w:val="12"/>
    </w:rPr>
  </w:style>
  <w:style w:type="paragraph" w:customStyle="1" w:styleId="HeaderTitle">
    <w:name w:val="Header Title"/>
    <w:basedOn w:val="NORMALFONTHEAD"/>
    <w:uiPriority w:val="10"/>
    <w:semiHidden/>
    <w:rsid w:val="00E23E30"/>
    <w:pPr>
      <w:tabs>
        <w:tab w:val="left" w:pos="90"/>
      </w:tabs>
      <w:spacing w:after="2360"/>
    </w:pPr>
    <w:rPr>
      <w:caps/>
      <w:sz w:val="24"/>
    </w:rPr>
  </w:style>
  <w:style w:type="paragraph" w:customStyle="1" w:styleId="HeaderMastheadTagline">
    <w:name w:val="Header Masthead Tagline"/>
    <w:basedOn w:val="HeaderTitle"/>
    <w:uiPriority w:val="5"/>
    <w:semiHidden/>
    <w:unhideWhenUsed/>
    <w:rsid w:val="00E23E30"/>
    <w:rPr>
      <w:sz w:val="20"/>
    </w:rPr>
  </w:style>
  <w:style w:type="paragraph" w:customStyle="1" w:styleId="Heading1ChartsorTables">
    <w:name w:val="Heading 1 Charts or Tables"/>
    <w:basedOn w:val="Heading1"/>
    <w:uiPriority w:val="7"/>
    <w:semiHidden/>
    <w:rsid w:val="00E23E30"/>
  </w:style>
  <w:style w:type="character" w:styleId="HTMLAcronym">
    <w:name w:val="HTML Acronym"/>
    <w:basedOn w:val="DefaultParagraphFont"/>
    <w:uiPriority w:val="99"/>
    <w:semiHidden/>
    <w:unhideWhenUsed/>
    <w:rsid w:val="00E23E30"/>
    <w:rPr>
      <w:rFonts w:ascii="Consolas" w:hAnsi="Consolas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E23E30"/>
    <w:rPr>
      <w:rFonts w:ascii="Consolas" w:hAnsi="Consolas"/>
      <w:i/>
      <w:iCs/>
      <w:sz w:val="18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E23E30"/>
    <w:rPr>
      <w:rFonts w:ascii="Consolas" w:hAnsi="Consolas"/>
      <w:i/>
      <w:iCs/>
      <w:sz w:val="18"/>
    </w:rPr>
  </w:style>
  <w:style w:type="character" w:styleId="HTMLCite">
    <w:name w:val="HTML Cite"/>
    <w:basedOn w:val="DefaultParagraphFont"/>
    <w:uiPriority w:val="99"/>
    <w:semiHidden/>
    <w:unhideWhenUsed/>
    <w:rsid w:val="00E23E30"/>
    <w:rPr>
      <w:rFonts w:ascii="Consolas" w:hAnsi="Consolas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E23E30"/>
    <w:rPr>
      <w:rFonts w:ascii="Consolas" w:hAnsi="Consolas"/>
      <w:sz w:val="20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E23E30"/>
    <w:rPr>
      <w:rFonts w:ascii="Consolas" w:hAnsi="Consolas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E23E30"/>
    <w:rPr>
      <w:rFonts w:asciiTheme="minorHAnsi" w:hAnsiTheme="minorHAnsi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E23E30"/>
    <w:rPr>
      <w:rFonts w:ascii="Consolas" w:hAnsi="Consolas"/>
      <w:i/>
      <w:iCs/>
    </w:rPr>
  </w:style>
  <w:style w:type="character" w:styleId="Hyperlink">
    <w:name w:val="Hyperlink"/>
    <w:basedOn w:val="DefaultParagraphFont"/>
    <w:uiPriority w:val="98"/>
    <w:rsid w:val="00E23E30"/>
    <w:rPr>
      <w:rFonts w:asciiTheme="minorHAnsi" w:hAnsiTheme="minorHAnsi"/>
      <w:i w:val="0"/>
      <w:color w:val="00ADEE"/>
      <w:szCs w:val="24"/>
      <w:u w:val="none"/>
    </w:rPr>
  </w:style>
  <w:style w:type="character" w:customStyle="1" w:styleId="HyperlinkFooter">
    <w:name w:val="Hyperlink Footer"/>
    <w:basedOn w:val="Hyperlink"/>
    <w:uiPriority w:val="8"/>
    <w:semiHidden/>
    <w:rsid w:val="00E23E30"/>
    <w:rPr>
      <w:rFonts w:asciiTheme="minorHAnsi" w:hAnsiTheme="minorHAnsi"/>
      <w:b/>
      <w:i/>
      <w:color w:val="FFFFFF" w:themeColor="background1"/>
      <w:szCs w:val="24"/>
      <w:u w:val="none"/>
    </w:rPr>
  </w:style>
  <w:style w:type="paragraph" w:customStyle="1" w:styleId="ImageInsert">
    <w:name w:val="Image Insert"/>
    <w:basedOn w:val="Normal"/>
    <w:uiPriority w:val="5"/>
    <w:semiHidden/>
    <w:unhideWhenUsed/>
    <w:rsid w:val="00E23E30"/>
    <w:rPr>
      <w:b/>
      <w:szCs w:val="14"/>
    </w:rPr>
  </w:style>
  <w:style w:type="paragraph" w:customStyle="1" w:styleId="IntroText">
    <w:name w:val="Intro Text"/>
    <w:basedOn w:val="NORMALFONTBODYLETTERHEAD"/>
    <w:uiPriority w:val="5"/>
    <w:semiHidden/>
    <w:rsid w:val="00E23E30"/>
    <w:pPr>
      <w:spacing w:before="60" w:after="60" w:line="264" w:lineRule="auto"/>
      <w:ind w:left="432" w:right="432"/>
    </w:pPr>
    <w:rPr>
      <w:color w:val="FFFFFF" w:themeColor="background1"/>
      <w:sz w:val="32"/>
    </w:rPr>
  </w:style>
  <w:style w:type="paragraph" w:customStyle="1" w:styleId="LetterheadAddress">
    <w:name w:val="Letterhead Address"/>
    <w:basedOn w:val="NORMALFONTBODYLETTERHEAD"/>
    <w:uiPriority w:val="7"/>
    <w:semiHidden/>
    <w:rsid w:val="00E23E30"/>
    <w:pPr>
      <w:spacing w:after="0"/>
    </w:pPr>
    <w:rPr>
      <w:rFonts w:cs="Arial"/>
      <w:sz w:val="16"/>
    </w:rPr>
  </w:style>
  <w:style w:type="paragraph" w:customStyle="1" w:styleId="LineRuleCoverHead">
    <w:name w:val="Line Rule Cover Head"/>
    <w:basedOn w:val="NORMALFONTBODY"/>
    <w:uiPriority w:val="12"/>
    <w:semiHidden/>
    <w:rsid w:val="00E23E30"/>
    <w:pPr>
      <w:pBdr>
        <w:bottom w:val="single" w:sz="12" w:space="1" w:color="auto"/>
      </w:pBdr>
      <w:ind w:left="29" w:right="9720"/>
    </w:pPr>
  </w:style>
  <w:style w:type="paragraph" w:customStyle="1" w:styleId="LineRuleCoverText">
    <w:name w:val="Line Rule Cover Text"/>
    <w:basedOn w:val="LineRuleCoverHead"/>
    <w:uiPriority w:val="12"/>
    <w:semiHidden/>
    <w:rsid w:val="00E23E30"/>
    <w:pPr>
      <w:pBdr>
        <w:top w:val="single" w:sz="8" w:space="1" w:color="auto"/>
        <w:bottom w:val="none" w:sz="0" w:space="0" w:color="auto"/>
      </w:pBdr>
      <w:spacing w:before="40" w:after="0" w:line="156" w:lineRule="auto"/>
      <w:ind w:right="9936"/>
    </w:pPr>
    <w:rPr>
      <w:sz w:val="16"/>
    </w:rPr>
  </w:style>
  <w:style w:type="paragraph" w:customStyle="1" w:styleId="LineRuleBody">
    <w:name w:val="Line Rule Body"/>
    <w:basedOn w:val="LineRuleCoverText"/>
    <w:uiPriority w:val="12"/>
    <w:semiHidden/>
    <w:rsid w:val="00E23E30"/>
  </w:style>
  <w:style w:type="paragraph" w:styleId="List">
    <w:name w:val="List"/>
    <w:basedOn w:val="NORMALFONTBODY"/>
    <w:uiPriority w:val="5"/>
    <w:semiHidden/>
    <w:rsid w:val="00E23E30"/>
    <w:pPr>
      <w:ind w:left="360" w:hanging="360"/>
    </w:pPr>
  </w:style>
  <w:style w:type="paragraph" w:styleId="List2">
    <w:name w:val="List 2"/>
    <w:basedOn w:val="NORMALFONTBODY"/>
    <w:uiPriority w:val="5"/>
    <w:semiHidden/>
    <w:rsid w:val="00E23E30"/>
    <w:pPr>
      <w:ind w:left="720" w:hanging="360"/>
      <w:contextualSpacing/>
    </w:pPr>
  </w:style>
  <w:style w:type="paragraph" w:styleId="ListNumber">
    <w:name w:val="List Number"/>
    <w:aliases w:val="AQR List Number"/>
    <w:basedOn w:val="NORMALFONTBODY"/>
    <w:uiPriority w:val="9"/>
    <w:unhideWhenUsed/>
    <w:qFormat/>
    <w:rsid w:val="00E23E30"/>
    <w:pPr>
      <w:numPr>
        <w:numId w:val="1"/>
      </w:numPr>
      <w:spacing w:after="120"/>
    </w:pPr>
    <w:rPr>
      <w:rFonts w:eastAsiaTheme="minorEastAsia"/>
    </w:rPr>
  </w:style>
  <w:style w:type="paragraph" w:customStyle="1" w:styleId="AQRListAlpha">
    <w:name w:val="AQR List Alpha"/>
    <w:basedOn w:val="ListNumber"/>
    <w:uiPriority w:val="9"/>
    <w:qFormat/>
    <w:rsid w:val="00E23E30"/>
    <w:pPr>
      <w:numPr>
        <w:numId w:val="7"/>
      </w:numPr>
    </w:pPr>
  </w:style>
  <w:style w:type="paragraph" w:customStyle="1" w:styleId="ListAlpha2">
    <w:name w:val="List Alpha 2"/>
    <w:basedOn w:val="AQRListAlpha"/>
    <w:uiPriority w:val="9"/>
    <w:rsid w:val="00E23E30"/>
    <w:pPr>
      <w:numPr>
        <w:ilvl w:val="1"/>
      </w:numPr>
    </w:pPr>
  </w:style>
  <w:style w:type="paragraph" w:styleId="ListBullet">
    <w:name w:val="List Bullet"/>
    <w:aliases w:val="AQR List Bullet"/>
    <w:basedOn w:val="BodyText"/>
    <w:link w:val="ListBulletChar"/>
    <w:uiPriority w:val="1"/>
    <w:qFormat/>
    <w:rsid w:val="00E23E30"/>
    <w:pPr>
      <w:numPr>
        <w:numId w:val="14"/>
      </w:numPr>
      <w:tabs>
        <w:tab w:val="clear" w:pos="1800"/>
      </w:tabs>
    </w:pPr>
    <w:rPr>
      <w:lang w:val="en"/>
    </w:rPr>
  </w:style>
  <w:style w:type="paragraph" w:styleId="ListBullet2">
    <w:name w:val="List Bullet 2"/>
    <w:basedOn w:val="ListBullet"/>
    <w:uiPriority w:val="9"/>
    <w:rsid w:val="00E23E30"/>
    <w:pPr>
      <w:numPr>
        <w:ilvl w:val="1"/>
      </w:numPr>
    </w:pPr>
  </w:style>
  <w:style w:type="paragraph" w:styleId="ListBullet3">
    <w:name w:val="List Bullet 3"/>
    <w:basedOn w:val="ListBullet2"/>
    <w:uiPriority w:val="9"/>
    <w:rsid w:val="00E23E30"/>
    <w:pPr>
      <w:numPr>
        <w:ilvl w:val="2"/>
      </w:numPr>
    </w:pPr>
  </w:style>
  <w:style w:type="paragraph" w:styleId="ListBullet4">
    <w:name w:val="List Bullet 4"/>
    <w:basedOn w:val="ListBullet"/>
    <w:next w:val="ListBullet5"/>
    <w:uiPriority w:val="9"/>
    <w:rsid w:val="00E23E30"/>
    <w:pPr>
      <w:numPr>
        <w:ilvl w:val="3"/>
      </w:numPr>
    </w:pPr>
  </w:style>
  <w:style w:type="paragraph" w:styleId="ListBullet5">
    <w:name w:val="List Bullet 5"/>
    <w:basedOn w:val="ListBullet2"/>
    <w:uiPriority w:val="9"/>
    <w:rsid w:val="00E23E30"/>
    <w:pPr>
      <w:numPr>
        <w:ilvl w:val="4"/>
      </w:numPr>
    </w:pPr>
  </w:style>
  <w:style w:type="paragraph" w:styleId="ListContinue">
    <w:name w:val="List Continue"/>
    <w:basedOn w:val="NORMALFONTBODY"/>
    <w:uiPriority w:val="9"/>
    <w:rsid w:val="00E23E30"/>
    <w:pPr>
      <w:tabs>
        <w:tab w:val="left" w:pos="288"/>
      </w:tabs>
      <w:ind w:left="288"/>
    </w:pPr>
  </w:style>
  <w:style w:type="paragraph" w:styleId="ListContinue2">
    <w:name w:val="List Continue 2"/>
    <w:basedOn w:val="ListContinue"/>
    <w:uiPriority w:val="9"/>
    <w:rsid w:val="00E23E30"/>
    <w:pPr>
      <w:tabs>
        <w:tab w:val="clear" w:pos="288"/>
        <w:tab w:val="left" w:pos="576"/>
      </w:tabs>
      <w:ind w:left="576"/>
    </w:pPr>
  </w:style>
  <w:style w:type="paragraph" w:styleId="ListContinue3">
    <w:name w:val="List Continue 3"/>
    <w:basedOn w:val="ListContinue2"/>
    <w:uiPriority w:val="7"/>
    <w:semiHidden/>
    <w:rsid w:val="00E23E30"/>
    <w:pPr>
      <w:ind w:left="1080"/>
    </w:pPr>
  </w:style>
  <w:style w:type="paragraph" w:styleId="ListContinue4">
    <w:name w:val="List Continue 4"/>
    <w:basedOn w:val="NORMALFONTBODY"/>
    <w:uiPriority w:val="7"/>
    <w:semiHidden/>
    <w:rsid w:val="00E23E30"/>
    <w:pPr>
      <w:ind w:left="1440"/>
    </w:pPr>
  </w:style>
  <w:style w:type="paragraph" w:styleId="ListContinue5">
    <w:name w:val="List Continue 5"/>
    <w:basedOn w:val="NORMALFONTBODY"/>
    <w:uiPriority w:val="7"/>
    <w:semiHidden/>
    <w:rsid w:val="00E23E30"/>
    <w:pPr>
      <w:ind w:left="1800"/>
    </w:pPr>
  </w:style>
  <w:style w:type="paragraph" w:customStyle="1" w:styleId="ListContinueAgenda">
    <w:name w:val="List Continue Agenda"/>
    <w:basedOn w:val="ListContinue"/>
    <w:uiPriority w:val="8"/>
    <w:semiHidden/>
    <w:rsid w:val="00E23E30"/>
    <w:pPr>
      <w:tabs>
        <w:tab w:val="left" w:pos="230"/>
        <w:tab w:val="left" w:pos="475"/>
        <w:tab w:val="left" w:pos="965"/>
        <w:tab w:val="left" w:pos="1210"/>
      </w:tabs>
      <w:spacing w:before="60" w:after="120"/>
    </w:pPr>
  </w:style>
  <w:style w:type="paragraph" w:styleId="ListNumber2">
    <w:name w:val="List Number 2"/>
    <w:basedOn w:val="ListNumber"/>
    <w:uiPriority w:val="9"/>
    <w:unhideWhenUsed/>
    <w:rsid w:val="00E23E30"/>
    <w:pPr>
      <w:numPr>
        <w:numId w:val="2"/>
      </w:numPr>
    </w:pPr>
  </w:style>
  <w:style w:type="paragraph" w:styleId="ListNumber3">
    <w:name w:val="List Number 3"/>
    <w:basedOn w:val="NORMALFONTBODY"/>
    <w:uiPriority w:val="5"/>
    <w:semiHidden/>
    <w:rsid w:val="00E23E30"/>
    <w:pPr>
      <w:numPr>
        <w:numId w:val="3"/>
      </w:numPr>
    </w:pPr>
  </w:style>
  <w:style w:type="paragraph" w:styleId="ListNumber4">
    <w:name w:val="List Number 4"/>
    <w:basedOn w:val="NORMALFONTBODY"/>
    <w:uiPriority w:val="5"/>
    <w:semiHidden/>
    <w:rsid w:val="00E23E30"/>
    <w:pPr>
      <w:numPr>
        <w:numId w:val="4"/>
      </w:numPr>
    </w:pPr>
  </w:style>
  <w:style w:type="paragraph" w:styleId="ListNumber5">
    <w:name w:val="List Number 5"/>
    <w:basedOn w:val="NORMALFONTBODY"/>
    <w:uiPriority w:val="5"/>
    <w:semiHidden/>
    <w:rsid w:val="00E23E30"/>
    <w:pPr>
      <w:numPr>
        <w:numId w:val="5"/>
      </w:numPr>
    </w:pPr>
  </w:style>
  <w:style w:type="paragraph" w:customStyle="1" w:styleId="ListNumberAgenda">
    <w:name w:val="List Number Agenda"/>
    <w:basedOn w:val="ListNumber"/>
    <w:uiPriority w:val="8"/>
    <w:semiHidden/>
    <w:rsid w:val="00E23E30"/>
    <w:pPr>
      <w:numPr>
        <w:numId w:val="8"/>
      </w:numPr>
      <w:spacing w:before="60"/>
    </w:pPr>
    <w:rPr>
      <w:b/>
    </w:rPr>
  </w:style>
  <w:style w:type="paragraph" w:customStyle="1" w:styleId="ListNumberFootnote">
    <w:name w:val="List Number Footnote"/>
    <w:basedOn w:val="ListNumber"/>
    <w:uiPriority w:val="5"/>
    <w:semiHidden/>
    <w:rsid w:val="00E23E30"/>
    <w:pPr>
      <w:numPr>
        <w:numId w:val="0"/>
      </w:numPr>
      <w:tabs>
        <w:tab w:val="left" w:pos="1800"/>
      </w:tabs>
    </w:pPr>
    <w:rPr>
      <w:sz w:val="14"/>
    </w:rPr>
  </w:style>
  <w:style w:type="paragraph" w:styleId="ListParagraph">
    <w:name w:val="List Paragraph"/>
    <w:basedOn w:val="ListBullet"/>
    <w:uiPriority w:val="34"/>
    <w:rsid w:val="00E23E30"/>
    <w:pPr>
      <w:numPr>
        <w:numId w:val="6"/>
      </w:numPr>
      <w:contextualSpacing/>
    </w:pPr>
  </w:style>
  <w:style w:type="table" w:styleId="MediumGrid1-Accent6">
    <w:name w:val="Medium Grid 1 Accent 6"/>
    <w:basedOn w:val="TableNormal"/>
    <w:uiPriority w:val="67"/>
    <w:rsid w:val="00E23E30"/>
    <w:pPr>
      <w:spacing w:after="120"/>
    </w:pPr>
    <w:rPr>
      <w:rFonts w:asciiTheme="minorHAnsi" w:hAnsiTheme="minorHAnsi"/>
    </w:rPr>
    <w:tblPr>
      <w:tblStyleRowBandSize w:val="1"/>
      <w:tblStyleColBandSize w:val="1"/>
      <w:tblBorders>
        <w:top w:val="single" w:sz="8" w:space="0" w:color="EA9E53"/>
        <w:left w:val="single" w:sz="8" w:space="0" w:color="EA9E53"/>
        <w:bottom w:val="single" w:sz="8" w:space="0" w:color="EA9E53"/>
        <w:right w:val="single" w:sz="8" w:space="0" w:color="EA9E53"/>
        <w:insideH w:val="single" w:sz="8" w:space="0" w:color="EA9E53"/>
        <w:insideV w:val="single" w:sz="8" w:space="0" w:color="EA9E53"/>
      </w:tblBorders>
    </w:tblPr>
    <w:tcPr>
      <w:shd w:val="clear" w:color="auto" w:fill="F8DFC6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A9E5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BE8C"/>
      </w:tcPr>
    </w:tblStylePr>
    <w:tblStylePr w:type="band1Horz">
      <w:tblPr/>
      <w:tcPr>
        <w:shd w:val="clear" w:color="auto" w:fill="F1BE8C"/>
      </w:tcPr>
    </w:tblStylePr>
  </w:style>
  <w:style w:type="paragraph" w:customStyle="1" w:styleId="Memo">
    <w:name w:val="Memo"/>
    <w:basedOn w:val="NORMALFONTBODY"/>
    <w:uiPriority w:val="4"/>
    <w:semiHidden/>
    <w:rsid w:val="00E23E30"/>
    <w:pPr>
      <w:spacing w:before="60" w:after="60"/>
    </w:pPr>
    <w:rPr>
      <w:noProof/>
    </w:rPr>
  </w:style>
  <w:style w:type="paragraph" w:customStyle="1" w:styleId="MemoHeader">
    <w:name w:val="Memo Header"/>
    <w:basedOn w:val="BodyText"/>
    <w:uiPriority w:val="4"/>
    <w:semiHidden/>
    <w:rsid w:val="00E23E30"/>
    <w:pPr>
      <w:tabs>
        <w:tab w:val="left" w:pos="576"/>
        <w:tab w:val="left" w:pos="864"/>
        <w:tab w:val="left" w:pos="1152"/>
      </w:tabs>
      <w:spacing w:after="0"/>
      <w:ind w:left="576" w:hanging="576"/>
    </w:pPr>
    <w:rPr>
      <w:caps/>
      <w:sz w:val="14"/>
    </w:rPr>
  </w:style>
  <w:style w:type="character" w:customStyle="1" w:styleId="MemoPrefix">
    <w:name w:val="Memo Prefix"/>
    <w:basedOn w:val="DefaultParagraphFont"/>
    <w:uiPriority w:val="4"/>
    <w:semiHidden/>
    <w:rsid w:val="00E23E30"/>
    <w:rPr>
      <w:rFonts w:asciiTheme="minorHAnsi" w:hAnsiTheme="minorHAnsi"/>
      <w:noProof/>
      <w:color w:val="808080" w:themeColor="background1" w:themeShade="80"/>
      <w:sz w:val="20"/>
      <w:szCs w:val="14"/>
    </w:rPr>
  </w:style>
  <w:style w:type="paragraph" w:styleId="NormalWeb">
    <w:name w:val="Normal (Web)"/>
    <w:basedOn w:val="Normal"/>
    <w:uiPriority w:val="99"/>
    <w:semiHidden/>
    <w:unhideWhenUsed/>
    <w:rsid w:val="00E23E30"/>
    <w:rPr>
      <w:sz w:val="24"/>
    </w:rPr>
  </w:style>
  <w:style w:type="paragraph" w:styleId="NormalIndent">
    <w:name w:val="Normal Indent"/>
    <w:basedOn w:val="Normal"/>
    <w:uiPriority w:val="99"/>
    <w:semiHidden/>
    <w:unhideWhenUsed/>
    <w:rsid w:val="00E23E30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E23E30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E23E30"/>
    <w:rPr>
      <w:rFonts w:asciiTheme="minorHAnsi" w:hAnsiTheme="minorHAnsi"/>
    </w:rPr>
  </w:style>
  <w:style w:type="paragraph" w:customStyle="1" w:styleId="NoteTextNumerical">
    <w:name w:val="Note Text Numerical"/>
    <w:basedOn w:val="Normal"/>
    <w:uiPriority w:val="7"/>
    <w:semiHidden/>
    <w:rsid w:val="00E23E30"/>
    <w:pPr>
      <w:numPr>
        <w:numId w:val="9"/>
      </w:numPr>
      <w:tabs>
        <w:tab w:val="left" w:pos="144"/>
      </w:tabs>
    </w:pPr>
  </w:style>
  <w:style w:type="paragraph" w:customStyle="1" w:styleId="NotesorFigures">
    <w:name w:val="Notes or Figures"/>
    <w:basedOn w:val="NORMALFONTHEAD"/>
    <w:uiPriority w:val="9"/>
    <w:rsid w:val="00E23E30"/>
    <w:pPr>
      <w:tabs>
        <w:tab w:val="left" w:pos="5760"/>
      </w:tabs>
      <w:spacing w:before="240" w:after="120"/>
    </w:pPr>
    <w:rPr>
      <w:sz w:val="14"/>
    </w:rPr>
  </w:style>
  <w:style w:type="character" w:customStyle="1" w:styleId="Heading6Char">
    <w:name w:val="Heading 6 Char"/>
    <w:basedOn w:val="DefaultParagraphFont"/>
    <w:link w:val="Heading6"/>
    <w:uiPriority w:val="7"/>
    <w:semiHidden/>
    <w:rsid w:val="00E23E30"/>
    <w:rPr>
      <w:rFonts w:asciiTheme="minorHAnsi" w:eastAsiaTheme="majorEastAsia" w:hAnsiTheme="minorHAnsi" w:cstheme="majorBidi"/>
      <w:i/>
      <w:iCs/>
      <w:color w:val="001034" w:themeColor="accent1" w:themeShade="7F"/>
      <w:sz w:val="18"/>
    </w:rPr>
  </w:style>
  <w:style w:type="paragraph" w:customStyle="1" w:styleId="NotesListNumber">
    <w:name w:val="Notes List Number"/>
    <w:basedOn w:val="NotesorFigures"/>
    <w:uiPriority w:val="7"/>
    <w:semiHidden/>
    <w:rsid w:val="00E23E30"/>
    <w:pPr>
      <w:numPr>
        <w:numId w:val="10"/>
      </w:numPr>
    </w:pPr>
  </w:style>
  <w:style w:type="character" w:styleId="PageNumber">
    <w:name w:val="page number"/>
    <w:basedOn w:val="DefaultParagraphFont"/>
    <w:uiPriority w:val="98"/>
    <w:semiHidden/>
    <w:rsid w:val="00E23E30"/>
    <w:rPr>
      <w:rFonts w:asciiTheme="minorHAnsi" w:hAnsiTheme="minorHAnsi"/>
      <w:color w:val="685BC7" w:themeColor="text2"/>
      <w:sz w:val="24"/>
    </w:rPr>
  </w:style>
  <w:style w:type="character" w:styleId="PlaceholderText">
    <w:name w:val="Placeholder Text"/>
    <w:basedOn w:val="DefaultParagraphFont"/>
    <w:uiPriority w:val="99"/>
    <w:semiHidden/>
    <w:rsid w:val="00E23E30"/>
    <w:rPr>
      <w:rFonts w:asciiTheme="minorHAnsi" w:hAnsiTheme="minorHAnsi"/>
      <w:color w:val="auto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E23E30"/>
    <w:rPr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E23E30"/>
    <w:rPr>
      <w:rFonts w:asciiTheme="minorHAnsi" w:hAnsiTheme="minorHAnsi"/>
      <w:sz w:val="22"/>
      <w:szCs w:val="21"/>
    </w:rPr>
  </w:style>
  <w:style w:type="paragraph" w:styleId="Quote">
    <w:name w:val="Quote"/>
    <w:basedOn w:val="NORMALFONTBODYLETTERHEAD"/>
    <w:next w:val="Normal"/>
    <w:link w:val="QuoteChar"/>
    <w:uiPriority w:val="4"/>
    <w:semiHidden/>
    <w:rsid w:val="00E23E30"/>
    <w:pPr>
      <w:spacing w:after="80"/>
    </w:pPr>
    <w:rPr>
      <w:iCs/>
      <w:sz w:val="32"/>
    </w:rPr>
  </w:style>
  <w:style w:type="character" w:customStyle="1" w:styleId="QuoteChar">
    <w:name w:val="Quote Char"/>
    <w:basedOn w:val="DefaultParagraphFont"/>
    <w:link w:val="Quote"/>
    <w:uiPriority w:val="4"/>
    <w:semiHidden/>
    <w:rsid w:val="00E23E30"/>
    <w:rPr>
      <w:rFonts w:asciiTheme="minorHAnsi" w:hAnsiTheme="minorHAnsi"/>
      <w:iCs/>
      <w:sz w:val="32"/>
    </w:rPr>
  </w:style>
  <w:style w:type="paragraph" w:customStyle="1" w:styleId="ReportEndLine">
    <w:name w:val="Report End Line"/>
    <w:basedOn w:val="NORMALFONTHEAD"/>
    <w:uiPriority w:val="5"/>
    <w:semiHidden/>
    <w:qFormat/>
    <w:rsid w:val="00E23E30"/>
    <w:pPr>
      <w:numPr>
        <w:numId w:val="11"/>
      </w:numPr>
      <w:pBdr>
        <w:bottom w:val="dashed" w:sz="4" w:space="1" w:color="003C69"/>
      </w:pBdr>
    </w:pPr>
    <w:rPr>
      <w:spacing w:val="0"/>
      <w:sz w:val="8"/>
    </w:rPr>
  </w:style>
  <w:style w:type="paragraph" w:customStyle="1" w:styleId="ReportInfoFirstLine">
    <w:name w:val="Report Info First Line"/>
    <w:basedOn w:val="NORMALFONTHEAD"/>
    <w:uiPriority w:val="5"/>
    <w:semiHidden/>
    <w:unhideWhenUsed/>
    <w:rsid w:val="00E23E30"/>
    <w:pPr>
      <w:pBdr>
        <w:top w:val="dashed" w:sz="6" w:space="6" w:color="003C69"/>
      </w:pBdr>
      <w:spacing w:before="240"/>
    </w:pPr>
    <w:rPr>
      <w:color w:val="685BC7" w:themeColor="text2"/>
      <w:sz w:val="16"/>
    </w:rPr>
  </w:style>
  <w:style w:type="paragraph" w:customStyle="1" w:styleId="ReportInfoLastLine">
    <w:name w:val="Report Info Last Line"/>
    <w:basedOn w:val="ReportInfoFirstLine"/>
    <w:uiPriority w:val="5"/>
    <w:semiHidden/>
    <w:unhideWhenUsed/>
    <w:rsid w:val="00E23E30"/>
    <w:pPr>
      <w:pBdr>
        <w:top w:val="none" w:sz="0" w:space="0" w:color="auto"/>
        <w:bottom w:val="dashed" w:sz="6" w:space="6" w:color="003C69"/>
      </w:pBdr>
      <w:spacing w:before="60"/>
    </w:pPr>
  </w:style>
  <w:style w:type="paragraph" w:customStyle="1" w:styleId="ReportInfoText">
    <w:name w:val="Report Info Text"/>
    <w:basedOn w:val="NORMALFONTHEAD"/>
    <w:uiPriority w:val="5"/>
    <w:semiHidden/>
    <w:unhideWhenUsed/>
    <w:rsid w:val="00E23E30"/>
    <w:pPr>
      <w:spacing w:before="60"/>
    </w:pPr>
    <w:rPr>
      <w:color w:val="003C69"/>
      <w:sz w:val="16"/>
    </w:rPr>
  </w:style>
  <w:style w:type="paragraph" w:customStyle="1" w:styleId="Sender">
    <w:name w:val="Sender"/>
    <w:basedOn w:val="AQRAddressLetterhead"/>
    <w:uiPriority w:val="1"/>
    <w:semiHidden/>
    <w:qFormat/>
    <w:rsid w:val="00E23E30"/>
  </w:style>
  <w:style w:type="paragraph" w:customStyle="1" w:styleId="SidebarHeader">
    <w:name w:val="Sidebar Header"/>
    <w:basedOn w:val="NORMALFONTHEAD"/>
    <w:uiPriority w:val="5"/>
    <w:semiHidden/>
    <w:unhideWhenUsed/>
    <w:rsid w:val="00E23E30"/>
    <w:pPr>
      <w:spacing w:before="240"/>
      <w:ind w:left="86" w:right="-720"/>
    </w:pPr>
    <w:rPr>
      <w:caps/>
      <w:sz w:val="14"/>
    </w:rPr>
  </w:style>
  <w:style w:type="paragraph" w:customStyle="1" w:styleId="SidebarHeaderRuleAbove">
    <w:name w:val="Sidebar Header Rule Above"/>
    <w:basedOn w:val="SidebarHeader"/>
    <w:uiPriority w:val="5"/>
    <w:semiHidden/>
    <w:unhideWhenUsed/>
    <w:rsid w:val="00E23E30"/>
    <w:pPr>
      <w:pBdr>
        <w:top w:val="single" w:sz="8" w:space="6" w:color="auto"/>
      </w:pBdr>
      <w:spacing w:before="60"/>
      <w:ind w:right="115"/>
    </w:pPr>
  </w:style>
  <w:style w:type="paragraph" w:customStyle="1" w:styleId="SidebarText">
    <w:name w:val="Sidebar Text"/>
    <w:basedOn w:val="NORMALFONTHEAD"/>
    <w:uiPriority w:val="5"/>
    <w:semiHidden/>
    <w:unhideWhenUsed/>
    <w:rsid w:val="00E23E30"/>
    <w:pPr>
      <w:spacing w:after="100"/>
      <w:ind w:left="90" w:right="108"/>
    </w:pPr>
    <w:rPr>
      <w:sz w:val="15"/>
    </w:rPr>
  </w:style>
  <w:style w:type="paragraph" w:customStyle="1" w:styleId="SidebarTextItalic">
    <w:name w:val="Sidebar Text Italic"/>
    <w:basedOn w:val="SidebarText"/>
    <w:uiPriority w:val="5"/>
    <w:semiHidden/>
    <w:unhideWhenUsed/>
    <w:rsid w:val="00E23E30"/>
    <w:pPr>
      <w:spacing w:before="100"/>
      <w:ind w:left="86" w:right="115"/>
    </w:pPr>
    <w:rPr>
      <w:i/>
    </w:rPr>
  </w:style>
  <w:style w:type="paragraph" w:styleId="Signature">
    <w:name w:val="Signature"/>
    <w:aliases w:val="AQR Signature Closing Letterhead"/>
    <w:basedOn w:val="BodyText"/>
    <w:link w:val="SignatureChar"/>
    <w:uiPriority w:val="7"/>
    <w:qFormat/>
    <w:rsid w:val="00E23E30"/>
    <w:pPr>
      <w:tabs>
        <w:tab w:val="clear" w:pos="1800"/>
      </w:tabs>
      <w:spacing w:after="1200"/>
    </w:pPr>
  </w:style>
  <w:style w:type="character" w:customStyle="1" w:styleId="SignatureChar">
    <w:name w:val="Signature Char"/>
    <w:aliases w:val="AQR Signature Closing Letterhead Char"/>
    <w:basedOn w:val="DefaultParagraphFont"/>
    <w:link w:val="Signature"/>
    <w:uiPriority w:val="7"/>
    <w:rsid w:val="00E23E30"/>
    <w:rPr>
      <w:rFonts w:asciiTheme="minorHAnsi" w:hAnsiTheme="minorHAnsi"/>
      <w:color w:val="000000" w:themeColor="text1"/>
    </w:rPr>
  </w:style>
  <w:style w:type="paragraph" w:customStyle="1" w:styleId="SignatureLine">
    <w:name w:val="Signature Line"/>
    <w:basedOn w:val="BodyText"/>
    <w:uiPriority w:val="8"/>
    <w:semiHidden/>
    <w:rsid w:val="00E23E30"/>
    <w:pPr>
      <w:tabs>
        <w:tab w:val="left" w:pos="5760"/>
      </w:tabs>
      <w:spacing w:after="40"/>
    </w:pPr>
  </w:style>
  <w:style w:type="paragraph" w:customStyle="1" w:styleId="SignatureText">
    <w:name w:val="Signature Text"/>
    <w:basedOn w:val="NotesorFigures"/>
    <w:uiPriority w:val="8"/>
    <w:semiHidden/>
    <w:rsid w:val="00E23E30"/>
    <w:pPr>
      <w:spacing w:before="0" w:after="0"/>
    </w:pPr>
  </w:style>
  <w:style w:type="paragraph" w:customStyle="1" w:styleId="Spacer">
    <w:name w:val="Spacer"/>
    <w:basedOn w:val="Normal"/>
    <w:uiPriority w:val="98"/>
    <w:semiHidden/>
    <w:rsid w:val="00E23E30"/>
    <w:pPr>
      <w:spacing w:after="40"/>
    </w:pPr>
    <w:rPr>
      <w:sz w:val="24"/>
    </w:rPr>
  </w:style>
  <w:style w:type="character" w:styleId="Strong">
    <w:name w:val="Strong"/>
    <w:basedOn w:val="DefaultParagraphFont"/>
    <w:uiPriority w:val="22"/>
    <w:semiHidden/>
    <w:unhideWhenUsed/>
    <w:rsid w:val="00E23E30"/>
    <w:rPr>
      <w:rFonts w:asciiTheme="majorHAnsi" w:hAnsiTheme="majorHAnsi"/>
      <w:b/>
      <w:bCs/>
    </w:rPr>
  </w:style>
  <w:style w:type="paragraph" w:styleId="Subtitle">
    <w:name w:val="Subtitle"/>
    <w:basedOn w:val="NORMALFONTHEAD"/>
    <w:next w:val="Normal"/>
    <w:link w:val="SubtitleChar"/>
    <w:uiPriority w:val="9"/>
    <w:semiHidden/>
    <w:rsid w:val="00E23E30"/>
    <w:pPr>
      <w:spacing w:before="300"/>
    </w:pPr>
    <w:rPr>
      <w:sz w:val="22"/>
    </w:rPr>
  </w:style>
  <w:style w:type="character" w:customStyle="1" w:styleId="SubtitleChar">
    <w:name w:val="Subtitle Char"/>
    <w:basedOn w:val="DefaultParagraphFont"/>
    <w:link w:val="Subtitle"/>
    <w:uiPriority w:val="9"/>
    <w:semiHidden/>
    <w:rsid w:val="00E23E30"/>
    <w:rPr>
      <w:rFonts w:asciiTheme="minorHAnsi" w:hAnsiTheme="minorHAnsi"/>
      <w:spacing w:val="-5"/>
      <w:sz w:val="22"/>
    </w:rPr>
  </w:style>
  <w:style w:type="character" w:styleId="SubtleEmphasis">
    <w:name w:val="Subtle Emphasis"/>
    <w:basedOn w:val="DefaultParagraphFont"/>
    <w:uiPriority w:val="19"/>
    <w:semiHidden/>
    <w:unhideWhenUsed/>
    <w:rsid w:val="00E23E30"/>
    <w:rPr>
      <w:rFonts w:asciiTheme="minorHAnsi" w:hAnsiTheme="minorHAnsi"/>
      <w:i/>
      <w:iCs/>
      <w:color w:val="00ADEE"/>
    </w:rPr>
  </w:style>
  <w:style w:type="paragraph" w:customStyle="1" w:styleId="SummaryEndTableText">
    <w:name w:val="Summary/End Table Text"/>
    <w:basedOn w:val="SidebarText"/>
    <w:uiPriority w:val="5"/>
    <w:semiHidden/>
    <w:unhideWhenUsed/>
    <w:rsid w:val="00E23E30"/>
    <w:pPr>
      <w:spacing w:line="264" w:lineRule="auto"/>
      <w:ind w:left="86" w:right="72"/>
    </w:pPr>
    <w:rPr>
      <w:color w:val="FFFFFF"/>
      <w:sz w:val="18"/>
    </w:rPr>
  </w:style>
  <w:style w:type="paragraph" w:customStyle="1" w:styleId="SummaryEndListBullet">
    <w:name w:val="Summary/End List Bullet"/>
    <w:basedOn w:val="SummaryEndTableText"/>
    <w:uiPriority w:val="12"/>
    <w:semiHidden/>
    <w:unhideWhenUsed/>
    <w:rsid w:val="00E23E30"/>
    <w:pPr>
      <w:numPr>
        <w:numId w:val="12"/>
      </w:numPr>
      <w:tabs>
        <w:tab w:val="left" w:pos="432"/>
      </w:tabs>
    </w:pPr>
    <w:rPr>
      <w:color w:val="685BC7" w:themeColor="text2"/>
    </w:rPr>
  </w:style>
  <w:style w:type="paragraph" w:customStyle="1" w:styleId="SummaryEndTableHeader">
    <w:name w:val="Summary/End Table Header"/>
    <w:basedOn w:val="SidebarHeader"/>
    <w:uiPriority w:val="12"/>
    <w:semiHidden/>
    <w:unhideWhenUsed/>
    <w:rsid w:val="00E23E30"/>
    <w:pPr>
      <w:spacing w:before="100" w:after="100"/>
      <w:ind w:right="72"/>
    </w:pPr>
    <w:rPr>
      <w:caps w:val="0"/>
      <w:color w:val="685BC7" w:themeColor="text2"/>
      <w:sz w:val="24"/>
      <w:szCs w:val="18"/>
    </w:rPr>
  </w:style>
  <w:style w:type="character" w:customStyle="1" w:styleId="SummaryEndTableHyperlinkArialWhite">
    <w:name w:val="Summary/End Table Hyperlink Arial White"/>
    <w:basedOn w:val="Hyperlink"/>
    <w:uiPriority w:val="5"/>
    <w:semiHidden/>
    <w:unhideWhenUsed/>
    <w:rsid w:val="00E23E30"/>
    <w:rPr>
      <w:rFonts w:asciiTheme="minorHAnsi" w:hAnsiTheme="minorHAnsi"/>
      <w:i w:val="0"/>
      <w:color w:val="FFFFFF"/>
      <w:szCs w:val="24"/>
      <w:u w:val="single" w:color="FFFFFF"/>
    </w:rPr>
  </w:style>
  <w:style w:type="paragraph" w:customStyle="1" w:styleId="SummaryEndTableSubheadALLCAPS">
    <w:name w:val="Summary/End Table Subhead ALL CAPS"/>
    <w:basedOn w:val="SummaryEndTableHeader"/>
    <w:uiPriority w:val="5"/>
    <w:semiHidden/>
    <w:unhideWhenUsed/>
    <w:rsid w:val="00E23E30"/>
    <w:rPr>
      <w:caps/>
      <w:sz w:val="18"/>
    </w:rPr>
  </w:style>
  <w:style w:type="paragraph" w:customStyle="1" w:styleId="SummaryEndTableTextLessSpaceAfterBeforeBullet">
    <w:name w:val="Summary/End Table Text(Less Space After / Before Bullet)"/>
    <w:basedOn w:val="SummaryEndTableText"/>
    <w:uiPriority w:val="5"/>
    <w:semiHidden/>
    <w:unhideWhenUsed/>
    <w:rsid w:val="00E23E30"/>
    <w:pPr>
      <w:spacing w:after="40"/>
    </w:pPr>
    <w:rPr>
      <w:rFonts w:cs="ArialMT"/>
      <w:szCs w:val="18"/>
    </w:rPr>
  </w:style>
  <w:style w:type="paragraph" w:customStyle="1" w:styleId="TableBullet">
    <w:name w:val="Table Bullet"/>
    <w:basedOn w:val="Normal"/>
    <w:uiPriority w:val="10"/>
    <w:semiHidden/>
    <w:rsid w:val="00E23E30"/>
    <w:pPr>
      <w:numPr>
        <w:numId w:val="13"/>
      </w:numPr>
      <w:tabs>
        <w:tab w:val="left" w:pos="216"/>
      </w:tabs>
      <w:spacing w:before="40" w:after="40"/>
    </w:pPr>
  </w:style>
  <w:style w:type="paragraph" w:customStyle="1" w:styleId="TableSmallText">
    <w:name w:val="Table Small Text"/>
    <w:basedOn w:val="NORMALFONTBODY"/>
    <w:uiPriority w:val="9"/>
    <w:semiHidden/>
    <w:rsid w:val="00E23E30"/>
    <w:pPr>
      <w:spacing w:before="40" w:after="40"/>
    </w:pPr>
    <w:rPr>
      <w:sz w:val="14"/>
    </w:rPr>
  </w:style>
  <w:style w:type="paragraph" w:customStyle="1" w:styleId="TableColumnHeadALLCAPS">
    <w:name w:val="Table Column Head ALL CAPS"/>
    <w:basedOn w:val="TableSmallText"/>
    <w:uiPriority w:val="5"/>
    <w:semiHidden/>
    <w:unhideWhenUsed/>
    <w:rsid w:val="00E23E30"/>
    <w:rPr>
      <w:caps/>
    </w:rPr>
  </w:style>
  <w:style w:type="paragraph" w:customStyle="1" w:styleId="TableColumnHeadCentered">
    <w:name w:val="Table Column Head Centered"/>
    <w:basedOn w:val="Normal"/>
    <w:uiPriority w:val="5"/>
    <w:semiHidden/>
    <w:unhideWhenUsed/>
    <w:rsid w:val="00E23E30"/>
    <w:pPr>
      <w:spacing w:before="20"/>
      <w:jc w:val="center"/>
    </w:pPr>
  </w:style>
  <w:style w:type="paragraph" w:customStyle="1" w:styleId="TableColumnLeft">
    <w:name w:val="Table Column Left"/>
    <w:basedOn w:val="Normal"/>
    <w:uiPriority w:val="5"/>
    <w:semiHidden/>
    <w:unhideWhenUsed/>
    <w:rsid w:val="00E23E30"/>
    <w:pPr>
      <w:ind w:left="144"/>
    </w:pPr>
    <w:rPr>
      <w:rFonts w:eastAsia="Courier"/>
    </w:rPr>
  </w:style>
  <w:style w:type="paragraph" w:customStyle="1" w:styleId="TableEyebrow">
    <w:name w:val="Table Eyebrow"/>
    <w:basedOn w:val="TableSmallText"/>
    <w:uiPriority w:val="5"/>
    <w:semiHidden/>
    <w:unhideWhenUsed/>
    <w:rsid w:val="00E23E30"/>
    <w:pPr>
      <w:spacing w:before="80" w:after="0"/>
    </w:pPr>
    <w:rPr>
      <w:b/>
      <w:bCs/>
    </w:rPr>
  </w:style>
  <w:style w:type="table" w:styleId="TableGrid">
    <w:name w:val="Table Grid"/>
    <w:basedOn w:val="TableNormal"/>
    <w:rsid w:val="00E23E30"/>
    <w:pPr>
      <w:spacing w:after="120"/>
    </w:pPr>
    <w:rPr>
      <w:rFonts w:asciiTheme="minorHAnsi" w:hAnsi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Small">
    <w:name w:val="Table Heading Small"/>
    <w:basedOn w:val="NORMALFONTHEAD"/>
    <w:uiPriority w:val="9"/>
    <w:semiHidden/>
    <w:rsid w:val="00E23E30"/>
    <w:pPr>
      <w:spacing w:after="0"/>
    </w:pPr>
    <w:rPr>
      <w:rFonts w:cs="Arial"/>
      <w:b/>
      <w:bCs/>
      <w:sz w:val="14"/>
      <w:szCs w:val="15"/>
    </w:rPr>
  </w:style>
  <w:style w:type="paragraph" w:customStyle="1" w:styleId="TableSubtitle">
    <w:name w:val="Table Subtitle"/>
    <w:basedOn w:val="Normal"/>
    <w:uiPriority w:val="9"/>
    <w:semiHidden/>
    <w:unhideWhenUsed/>
    <w:rsid w:val="00E23E30"/>
    <w:pPr>
      <w:tabs>
        <w:tab w:val="left" w:pos="230"/>
        <w:tab w:val="left" w:pos="475"/>
        <w:tab w:val="left" w:pos="720"/>
        <w:tab w:val="left" w:pos="965"/>
        <w:tab w:val="left" w:pos="1210"/>
        <w:tab w:val="left" w:pos="1440"/>
      </w:tabs>
      <w:spacing w:before="240" w:line="252" w:lineRule="auto"/>
      <w:ind w:left="144"/>
    </w:pPr>
    <w:rPr>
      <w:spacing w:val="-5"/>
      <w:sz w:val="17"/>
    </w:rPr>
  </w:style>
  <w:style w:type="paragraph" w:customStyle="1" w:styleId="TableTitle">
    <w:name w:val="Table Title"/>
    <w:basedOn w:val="NORMALFONTHEAD"/>
    <w:uiPriority w:val="9"/>
    <w:semiHidden/>
    <w:unhideWhenUsed/>
    <w:rsid w:val="00E23E30"/>
    <w:pPr>
      <w:tabs>
        <w:tab w:val="left" w:pos="360"/>
        <w:tab w:val="left" w:pos="1080"/>
      </w:tabs>
      <w:spacing w:after="80"/>
      <w:ind w:left="72"/>
    </w:pPr>
    <w:rPr>
      <w:rFonts w:eastAsia="Courier"/>
      <w:sz w:val="17"/>
    </w:rPr>
  </w:style>
  <w:style w:type="paragraph" w:styleId="TOC1">
    <w:name w:val="toc 1"/>
    <w:basedOn w:val="NORMALFONTBODY"/>
    <w:next w:val="Normal"/>
    <w:autoRedefine/>
    <w:uiPriority w:val="39"/>
    <w:semiHidden/>
    <w:rsid w:val="00E23E30"/>
    <w:pPr>
      <w:pBdr>
        <w:top w:val="single" w:sz="8" w:space="4" w:color="00AB84" w:themeColor="accent4"/>
        <w:left w:val="single" w:sz="8" w:space="4" w:color="00AB84" w:themeColor="accent4"/>
        <w:bottom w:val="single" w:sz="8" w:space="4" w:color="00AB84" w:themeColor="accent4"/>
        <w:right w:val="single" w:sz="8" w:space="4" w:color="00AB84" w:themeColor="accent4"/>
      </w:pBdr>
      <w:shd w:val="clear" w:color="auto" w:fill="00AB84" w:themeFill="accent4"/>
      <w:tabs>
        <w:tab w:val="right" w:pos="6941"/>
      </w:tabs>
      <w:spacing w:before="360" w:after="120"/>
    </w:pPr>
    <w:rPr>
      <w:b/>
      <w:sz w:val="18"/>
    </w:rPr>
  </w:style>
  <w:style w:type="paragraph" w:styleId="TOC2">
    <w:name w:val="toc 2"/>
    <w:basedOn w:val="Normal"/>
    <w:next w:val="Normal"/>
    <w:autoRedefine/>
    <w:uiPriority w:val="39"/>
    <w:semiHidden/>
    <w:rsid w:val="00E23E30"/>
    <w:pPr>
      <w:tabs>
        <w:tab w:val="right" w:pos="6945"/>
      </w:tabs>
      <w:spacing w:after="100"/>
    </w:pPr>
    <w:rPr>
      <w:sz w:val="18"/>
    </w:rPr>
  </w:style>
  <w:style w:type="paragraph" w:styleId="TOCHeading">
    <w:name w:val="TOC Heading"/>
    <w:basedOn w:val="Normal"/>
    <w:next w:val="Normal"/>
    <w:uiPriority w:val="39"/>
    <w:semiHidden/>
    <w:unhideWhenUsed/>
    <w:qFormat/>
    <w:rsid w:val="00E23E30"/>
    <w:pPr>
      <w:keepNext/>
      <w:keepLines/>
      <w:pageBreakBefore/>
      <w:spacing w:before="450" w:line="276" w:lineRule="auto"/>
    </w:pPr>
    <w:rPr>
      <w:rFonts w:eastAsiaTheme="majorEastAsia" w:cstheme="majorBidi"/>
      <w:b/>
      <w:bCs/>
      <w:sz w:val="24"/>
      <w:szCs w:val="28"/>
      <w:lang w:eastAsia="ja-JP"/>
    </w:rPr>
  </w:style>
  <w:style w:type="paragraph" w:customStyle="1" w:styleId="Version">
    <w:name w:val="Version"/>
    <w:basedOn w:val="NORMALFONTBODY"/>
    <w:uiPriority w:val="9"/>
    <w:semiHidden/>
    <w:rsid w:val="00E23E30"/>
    <w:pPr>
      <w:spacing w:before="200" w:after="0"/>
      <w:ind w:left="2520"/>
    </w:pPr>
    <w:rPr>
      <w:sz w:val="24"/>
    </w:rPr>
  </w:style>
  <w:style w:type="table" w:customStyle="1" w:styleId="AQRTable">
    <w:name w:val="AQR Table"/>
    <w:basedOn w:val="TableNormal"/>
    <w:uiPriority w:val="99"/>
    <w:rsid w:val="00E23E30"/>
    <w:pPr>
      <w:spacing w:after="120"/>
      <w:contextualSpacing/>
      <w:mirrorIndents/>
    </w:pPr>
    <w:rPr>
      <w:rFonts w:asciiTheme="minorHAnsi" w:hAnsiTheme="minorHAnsi"/>
    </w:rPr>
    <w:tblPr>
      <w:tblStyleRowBandSize w:val="1"/>
      <w:tblStyleColBandSize w:val="1"/>
      <w:tblBorders>
        <w:bottom w:val="single" w:sz="6" w:space="0" w:color="006AC6" w:themeColor="accent2"/>
      </w:tblBorders>
    </w:tblPr>
    <w:tcPr>
      <w:shd w:val="clear" w:color="auto" w:fill="FFFFFF" w:themeFill="background1"/>
      <w:vAlign w:val="center"/>
    </w:tcPr>
    <w:tblStylePr w:type="firstRow">
      <w:pPr>
        <w:jc w:val="left"/>
      </w:pPr>
      <w:rPr>
        <w:rFonts w:asciiTheme="majorHAnsi" w:hAnsiTheme="majorHAnsi"/>
        <w:b/>
        <w:color w:val="006AC6" w:themeColor="accent2"/>
        <w:sz w:val="20"/>
      </w:rPr>
      <w:tblPr/>
      <w:tcPr>
        <w:tcBorders>
          <w:top w:val="nil"/>
          <w:bottom w:val="single" w:sz="6" w:space="0" w:color="006AC6" w:themeColor="accent2"/>
        </w:tcBorders>
      </w:tcPr>
    </w:tblStylePr>
    <w:tblStylePr w:type="lastRow">
      <w:pPr>
        <w:jc w:val="left"/>
      </w:pPr>
      <w:rPr>
        <w:rFonts w:asciiTheme="majorHAnsi" w:hAnsiTheme="majorHAnsi"/>
        <w:b/>
        <w:color w:val="auto"/>
        <w:sz w:val="20"/>
      </w:rPr>
      <w:tblPr/>
      <w:tcPr>
        <w:tcBorders>
          <w:top w:val="single" w:sz="6" w:space="0" w:color="006AC6" w:themeColor="accent2"/>
          <w:bottom w:val="single" w:sz="6" w:space="0" w:color="006AC6" w:themeColor="accent2"/>
        </w:tcBorders>
      </w:tcPr>
    </w:tblStylePr>
    <w:tblStylePr w:type="firstCol">
      <w:pPr>
        <w:jc w:val="left"/>
      </w:pPr>
      <w:rPr>
        <w:rFonts w:ascii="Arial" w:hAnsi="Arial"/>
        <w:sz w:val="20"/>
      </w:rPr>
    </w:tblStylePr>
    <w:tblStylePr w:type="lastCol">
      <w:pPr>
        <w:jc w:val="left"/>
      </w:pPr>
      <w:rPr>
        <w:rFonts w:ascii="Arial" w:hAnsi="Arial"/>
        <w:sz w:val="20"/>
      </w:rPr>
    </w:tblStylePr>
    <w:tblStylePr w:type="band1Vert">
      <w:pPr>
        <w:jc w:val="left"/>
      </w:pPr>
    </w:tblStylePr>
    <w:tblStylePr w:type="band2Vert">
      <w:pPr>
        <w:jc w:val="left"/>
      </w:pPr>
      <w:rPr>
        <w:rFonts w:ascii="Arial" w:hAnsi="Arial"/>
        <w:sz w:val="20"/>
      </w:rPr>
    </w:tblStylePr>
    <w:tblStylePr w:type="band1Horz">
      <w:pPr>
        <w:jc w:val="left"/>
      </w:pPr>
      <w:rPr>
        <w:rFonts w:ascii="Arial" w:hAnsi="Arial"/>
        <w:sz w:val="20"/>
      </w:rPr>
      <w:tblPr/>
      <w:tcPr>
        <w:shd w:val="clear" w:color="auto" w:fill="F2F2F2" w:themeFill="background1" w:themeFillShade="F2"/>
      </w:tcPr>
    </w:tblStylePr>
    <w:tblStylePr w:type="band2Horz">
      <w:pPr>
        <w:jc w:val="left"/>
      </w:pPr>
      <w:rPr>
        <w:rFonts w:ascii="Arial" w:hAnsi="Arial"/>
        <w:sz w:val="20"/>
      </w:rPr>
    </w:tblStylePr>
  </w:style>
  <w:style w:type="numbering" w:customStyle="1" w:styleId="AQRBullets">
    <w:name w:val="AQR Bullets"/>
    <w:uiPriority w:val="99"/>
    <w:rsid w:val="00E23E30"/>
    <w:pPr>
      <w:numPr>
        <w:numId w:val="14"/>
      </w:numPr>
    </w:pPr>
  </w:style>
  <w:style w:type="character" w:styleId="SubtleReference">
    <w:name w:val="Subtle Reference"/>
    <w:basedOn w:val="DefaultParagraphFont"/>
    <w:uiPriority w:val="31"/>
    <w:rsid w:val="00E23E30"/>
    <w:rPr>
      <w:smallCaps/>
      <w:color w:val="006AC6" w:themeColor="accent2"/>
      <w:u w:val="single"/>
    </w:rPr>
  </w:style>
  <w:style w:type="character" w:styleId="IntenseEmphasis">
    <w:name w:val="Intense Emphasis"/>
    <w:basedOn w:val="DefaultParagraphFont"/>
    <w:uiPriority w:val="21"/>
    <w:rsid w:val="00E23E30"/>
    <w:rPr>
      <w:b/>
      <w:bCs/>
      <w:i/>
      <w:iCs/>
      <w:color w:val="012169" w:themeColor="accent1"/>
    </w:rPr>
  </w:style>
  <w:style w:type="character" w:styleId="BookTitle">
    <w:name w:val="Book Title"/>
    <w:basedOn w:val="DefaultParagraphFont"/>
    <w:uiPriority w:val="33"/>
    <w:rsid w:val="00E23E30"/>
    <w:rPr>
      <w:b/>
      <w:bCs/>
      <w:smallCaps/>
      <w:spacing w:val="5"/>
    </w:rPr>
  </w:style>
  <w:style w:type="paragraph" w:customStyle="1" w:styleId="AQRSourceText">
    <w:name w:val="AQR Source Text"/>
    <w:basedOn w:val="BodyText"/>
    <w:link w:val="AQRSourceTextChar"/>
    <w:uiPriority w:val="6"/>
    <w:qFormat/>
    <w:rsid w:val="00E23E30"/>
    <w:pPr>
      <w:spacing w:after="60"/>
    </w:pPr>
    <w:rPr>
      <w:sz w:val="16"/>
      <w:lang w:val="en"/>
    </w:rPr>
  </w:style>
  <w:style w:type="character" w:customStyle="1" w:styleId="AQRSourceTextChar">
    <w:name w:val="AQR Source Text Char"/>
    <w:basedOn w:val="ListBulletChar"/>
    <w:link w:val="AQRSourceText"/>
    <w:uiPriority w:val="6"/>
    <w:rsid w:val="00E23E30"/>
    <w:rPr>
      <w:rFonts w:asciiTheme="minorHAnsi" w:hAnsiTheme="minorHAnsi"/>
      <w:color w:val="000000" w:themeColor="text1"/>
      <w:sz w:val="16"/>
      <w:lang w:val="en"/>
    </w:rPr>
  </w:style>
  <w:style w:type="character" w:customStyle="1" w:styleId="ListBulletChar">
    <w:name w:val="List Bullet Char"/>
    <w:aliases w:val="AQR List Bullet Char"/>
    <w:basedOn w:val="BodyTextChar"/>
    <w:link w:val="ListBullet"/>
    <w:uiPriority w:val="1"/>
    <w:rsid w:val="00E23E30"/>
    <w:rPr>
      <w:rFonts w:asciiTheme="minorHAnsi" w:hAnsiTheme="minorHAnsi"/>
      <w:color w:val="000000" w:themeColor="text1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55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AQR Word Theme">
  <a:themeElements>
    <a:clrScheme name="AQR Brand Extension August 2017">
      <a:dk1>
        <a:sysClr val="windowText" lastClr="000000"/>
      </a:dk1>
      <a:lt1>
        <a:sysClr val="window" lastClr="FFFFFF"/>
      </a:lt1>
      <a:dk2>
        <a:srgbClr val="685BC7"/>
      </a:dk2>
      <a:lt2>
        <a:srgbClr val="009FDF"/>
      </a:lt2>
      <a:accent1>
        <a:srgbClr val="012169"/>
      </a:accent1>
      <a:accent2>
        <a:srgbClr val="006AC6"/>
      </a:accent2>
      <a:accent3>
        <a:srgbClr val="68D2DF"/>
      </a:accent3>
      <a:accent4>
        <a:srgbClr val="00AB84"/>
      </a:accent4>
      <a:accent5>
        <a:srgbClr val="C4D600"/>
      </a:accent5>
      <a:accent6>
        <a:srgbClr val="8A1B61"/>
      </a:accent6>
      <a:hlink>
        <a:srgbClr val="009FDF"/>
      </a:hlink>
      <a:folHlink>
        <a:srgbClr val="685BC7"/>
      </a:folHlink>
    </a:clrScheme>
    <a:fontScheme name="AQR Brand Expansion May 2017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ln>
          <a:noFill/>
        </a:ln>
      </a:spPr>
      <a:bodyPr rtlCol="0" anchor="ctr"/>
      <a:lstStyle>
        <a:defPPr algn="ctr">
          <a:defRPr/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>
          <a:solidFill>
            <a:schemeClr val="bg2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custClrLst>
    <a:custClr name="Equities">
      <a:srgbClr val="006975"/>
    </a:custClr>
    <a:custClr name="Fixed Income">
      <a:srgbClr val="64A70B"/>
    </a:custClr>
    <a:custClr name="Currencies">
      <a:srgbClr val="00AEC7"/>
    </a:custClr>
    <a:custClr name="Commodities">
      <a:srgbClr val="F2A900"/>
    </a:custClr>
    <a:custClr name="Other Assets">
      <a:srgbClr val="5E366E"/>
    </a:custClr>
    <a:custClr name="Value">
      <a:srgbClr val="012169"/>
    </a:custClr>
    <a:custClr name="Momentum">
      <a:srgbClr val="006AC6"/>
    </a:custClr>
    <a:custClr name="Carry">
      <a:srgbClr val="68D2DF"/>
    </a:custClr>
    <a:custClr name="Defensive">
      <a:srgbClr val="00AB84"/>
    </a:custClr>
    <a:custClr name="Trend">
      <a:srgbClr val="C4D600"/>
    </a:custClr>
    <a:custClr name="Equities Light">
      <a:srgbClr val="68A5AD"/>
    </a:custClr>
    <a:custClr name="Fixed Income Light">
      <a:srgbClr val="A4CB6B"/>
    </a:custClr>
    <a:custClr name="Currencies Light">
      <a:srgbClr val="68CEDF"/>
    </a:custClr>
    <a:custClr name="Commodities Light">
      <a:srgbClr val="F6CD68"/>
    </a:custClr>
    <a:custClr name="Other Assets Light">
      <a:srgbClr val="9E86AA"/>
    </a:custClr>
    <a:custClr name="Value Light">
      <a:srgbClr val="6579A5"/>
    </a:custClr>
    <a:custClr name="Momentum Light">
      <a:srgbClr val="68A6DE"/>
    </a:custClr>
    <a:custClr name="Carry Light">
      <a:srgbClr val="A4E6EB"/>
    </a:custClr>
    <a:custClr name="Defensive Light">
      <a:srgbClr val="68CBB4"/>
    </a:custClr>
    <a:custClr name="Trend Light">
      <a:srgbClr val="DCE668"/>
    </a:custClr>
    <a:custClr name="Volatility / Other Style">
      <a:srgbClr val="8A1B61"/>
    </a:custClr>
    <a:custClr name="Volatility / Other Style Light">
      <a:srgbClr val="BA77A1"/>
    </a:custClr>
  </a:custClr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ED8F346-8F12-47A3-AC84-9699EDB6EB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208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2019-04-02T13:14:00Z</dcterms:created>
  <dcterms:modified xsi:type="dcterms:W3CDTF">2019-04-02T13:18:00Z</dcterms:modified>
</cp:coreProperties>
</file>