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6C89" w14:textId="77777777" w:rsidR="002F25FA" w:rsidRPr="00B631AF" w:rsidRDefault="002F25FA" w:rsidP="002F25FA">
      <w:pPr>
        <w:tabs>
          <w:tab w:val="left" w:pos="288"/>
          <w:tab w:val="left" w:pos="1008"/>
          <w:tab w:val="left" w:pos="1418"/>
          <w:tab w:val="left" w:pos="2448"/>
          <w:tab w:val="left" w:pos="3168"/>
          <w:tab w:val="left" w:pos="3888"/>
          <w:tab w:val="left" w:pos="4608"/>
          <w:tab w:val="left" w:pos="5328"/>
          <w:tab w:val="left" w:pos="6048"/>
          <w:tab w:val="left" w:pos="6768"/>
        </w:tabs>
        <w:jc w:val="center"/>
        <w:rPr>
          <w:rFonts w:cs="Arial"/>
          <w:b/>
          <w:sz w:val="28"/>
        </w:rPr>
      </w:pPr>
      <w:r w:rsidRPr="00B631AF">
        <w:rPr>
          <w:rFonts w:cs="Arial"/>
          <w:b/>
          <w:sz w:val="28"/>
        </w:rPr>
        <w:t xml:space="preserve">Praxissemesterordnung </w:t>
      </w:r>
    </w:p>
    <w:p w14:paraId="2D72AE78" w14:textId="77777777" w:rsidR="002F25FA" w:rsidRPr="00B631AF" w:rsidRDefault="002F25FA" w:rsidP="002F25FA">
      <w:pPr>
        <w:tabs>
          <w:tab w:val="left" w:pos="288"/>
          <w:tab w:val="left" w:pos="1008"/>
          <w:tab w:val="left" w:pos="1418"/>
          <w:tab w:val="left" w:pos="2448"/>
          <w:tab w:val="left" w:pos="3168"/>
          <w:tab w:val="left" w:pos="3888"/>
          <w:tab w:val="left" w:pos="4608"/>
          <w:tab w:val="left" w:pos="5328"/>
          <w:tab w:val="left" w:pos="6048"/>
          <w:tab w:val="left" w:pos="6768"/>
        </w:tabs>
        <w:jc w:val="both"/>
        <w:rPr>
          <w:rFonts w:cs="Arial"/>
          <w:b/>
        </w:rPr>
      </w:pPr>
    </w:p>
    <w:p w14:paraId="239BFE3F" w14:textId="77777777" w:rsidR="002F25FA" w:rsidRDefault="002F25FA" w:rsidP="002F25FA">
      <w:pPr>
        <w:pStyle w:val="FlietextTH"/>
        <w:rPr>
          <w:color w:val="auto"/>
        </w:rPr>
      </w:pPr>
      <w:r w:rsidRPr="00B631AF">
        <w:rPr>
          <w:color w:val="auto"/>
        </w:rPr>
        <w:t xml:space="preserve">Aufgrund des </w:t>
      </w:r>
      <w:r w:rsidRPr="00B631AF">
        <w:rPr>
          <w:rStyle w:val="THRot"/>
          <w:color w:val="auto"/>
        </w:rPr>
        <w:t xml:space="preserve">§ 2 Abs. 4 und des § 64 Abs. 1 des Gesetzes über die Hochschulen des Landes Nordrhein-Westfalen (Hochschulgesetz - HG) vom 16. September 2014 (GV. NRW. S. 547), zuletzt geändert durch Gesetz vom 12. Juli 2019 (GV.NRW. S. 425, </w:t>
      </w:r>
      <w:proofErr w:type="spellStart"/>
      <w:r w:rsidRPr="00B631AF">
        <w:rPr>
          <w:rStyle w:val="THRot"/>
          <w:color w:val="auto"/>
        </w:rPr>
        <w:t>ber</w:t>
      </w:r>
      <w:proofErr w:type="spellEnd"/>
      <w:r w:rsidRPr="00B631AF">
        <w:rPr>
          <w:rStyle w:val="THRot"/>
          <w:color w:val="auto"/>
        </w:rPr>
        <w:t>. S. 593),</w:t>
      </w:r>
      <w:r w:rsidRPr="00B631AF">
        <w:rPr>
          <w:color w:val="auto"/>
        </w:rPr>
        <w:t xml:space="preserve"> hat die Technische Hochschule Köln die folgende Praxissemesterordnung als Satzung erlassen:</w:t>
      </w:r>
    </w:p>
    <w:p w14:paraId="327589C2" w14:textId="77777777" w:rsidR="002F25FA" w:rsidRDefault="002F25FA" w:rsidP="002F25FA">
      <w:pPr>
        <w:pStyle w:val="Inhaltsverzeichnisberschrift"/>
        <w:spacing w:after="240"/>
      </w:pPr>
    </w:p>
    <w:p w14:paraId="6232AD45" w14:textId="77777777" w:rsidR="002F25FA" w:rsidRDefault="002F25FA" w:rsidP="002F25FA">
      <w:pPr>
        <w:pStyle w:val="Inhaltsverzeichnisberschrift"/>
        <w:spacing w:after="240"/>
      </w:pPr>
    </w:p>
    <w:p w14:paraId="4D2E0915" w14:textId="77777777" w:rsidR="002F25FA" w:rsidRPr="00B631AF" w:rsidRDefault="002F25FA" w:rsidP="002F25FA">
      <w:pPr>
        <w:pStyle w:val="Inhaltsverzeichnisberschrift"/>
        <w:spacing w:after="240"/>
        <w:rPr>
          <w:sz w:val="22"/>
          <w:szCs w:val="22"/>
        </w:rPr>
      </w:pPr>
      <w:r>
        <w:t>Inhalt</w:t>
      </w:r>
    </w:p>
    <w:p w14:paraId="7A1F3C5F"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1</w:t>
      </w:r>
      <w:r>
        <w:rPr>
          <w:rFonts w:cs="Arial"/>
          <w:sz w:val="22"/>
          <w:szCs w:val="22"/>
        </w:rPr>
        <w:tab/>
      </w:r>
      <w:r w:rsidRPr="00B631AF">
        <w:rPr>
          <w:rFonts w:cs="Arial"/>
          <w:sz w:val="22"/>
          <w:szCs w:val="22"/>
        </w:rPr>
        <w:t>Ziele und Inhalte des Praxissemesters</w:t>
      </w:r>
    </w:p>
    <w:p w14:paraId="1B5C0F3C" w14:textId="77777777" w:rsidR="002F25FA" w:rsidRPr="005D1331"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2</w:t>
      </w:r>
      <w:r>
        <w:rPr>
          <w:rFonts w:cs="Arial"/>
          <w:sz w:val="22"/>
          <w:szCs w:val="22"/>
        </w:rPr>
        <w:tab/>
      </w:r>
      <w:r w:rsidRPr="00B631AF">
        <w:rPr>
          <w:rFonts w:cs="Arial"/>
          <w:sz w:val="22"/>
          <w:szCs w:val="22"/>
        </w:rPr>
        <w:t>Rechtsstellung</w:t>
      </w:r>
    </w:p>
    <w:p w14:paraId="35C13AE7"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color w:val="FF0000"/>
          <w:sz w:val="22"/>
          <w:szCs w:val="22"/>
        </w:rPr>
      </w:pPr>
      <w:r w:rsidRPr="00B631AF">
        <w:rPr>
          <w:rFonts w:cs="Arial"/>
          <w:sz w:val="22"/>
          <w:szCs w:val="22"/>
        </w:rPr>
        <w:t>§ 3</w:t>
      </w:r>
      <w:r>
        <w:rPr>
          <w:rFonts w:cs="Arial"/>
          <w:sz w:val="22"/>
          <w:szCs w:val="22"/>
        </w:rPr>
        <w:tab/>
      </w:r>
      <w:r w:rsidRPr="00B631AF">
        <w:rPr>
          <w:rFonts w:cs="Arial"/>
          <w:color w:val="FF0000"/>
          <w:sz w:val="22"/>
          <w:szCs w:val="22"/>
        </w:rPr>
        <w:t>Beginn und Dauer des Praxissemesters</w:t>
      </w:r>
    </w:p>
    <w:p w14:paraId="50FD7C0B"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4</w:t>
      </w:r>
      <w:r>
        <w:rPr>
          <w:rFonts w:cs="Arial"/>
          <w:sz w:val="22"/>
          <w:szCs w:val="22"/>
        </w:rPr>
        <w:tab/>
      </w:r>
      <w:r w:rsidRPr="00B631AF">
        <w:rPr>
          <w:rFonts w:cs="Arial"/>
          <w:sz w:val="22"/>
          <w:szCs w:val="22"/>
        </w:rPr>
        <w:t>Zulassung</w:t>
      </w:r>
    </w:p>
    <w:p w14:paraId="278CA0D1"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5</w:t>
      </w:r>
      <w:r>
        <w:rPr>
          <w:rFonts w:cs="Arial"/>
          <w:sz w:val="22"/>
          <w:szCs w:val="22"/>
        </w:rPr>
        <w:tab/>
      </w:r>
      <w:r w:rsidRPr="00B631AF">
        <w:rPr>
          <w:rFonts w:cs="Arial"/>
          <w:sz w:val="22"/>
          <w:szCs w:val="22"/>
        </w:rPr>
        <w:t>Praxisstelle, Praxisplatz</w:t>
      </w:r>
    </w:p>
    <w:p w14:paraId="59023E34"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6</w:t>
      </w:r>
      <w:r>
        <w:rPr>
          <w:rFonts w:cs="Arial"/>
          <w:sz w:val="22"/>
          <w:szCs w:val="22"/>
        </w:rPr>
        <w:tab/>
      </w:r>
      <w:r w:rsidRPr="00B631AF">
        <w:rPr>
          <w:rFonts w:cs="Arial"/>
          <w:sz w:val="22"/>
          <w:szCs w:val="22"/>
        </w:rPr>
        <w:t>Vereinbarung mit der Praxisstelle</w:t>
      </w:r>
    </w:p>
    <w:p w14:paraId="46192748"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7</w:t>
      </w:r>
      <w:r>
        <w:rPr>
          <w:rFonts w:cs="Arial"/>
          <w:sz w:val="22"/>
          <w:szCs w:val="22"/>
        </w:rPr>
        <w:tab/>
      </w:r>
      <w:r w:rsidRPr="00B631AF">
        <w:rPr>
          <w:rFonts w:cs="Arial"/>
          <w:sz w:val="22"/>
          <w:szCs w:val="22"/>
        </w:rPr>
        <w:t>Durchführung</w:t>
      </w:r>
    </w:p>
    <w:p w14:paraId="4E04DF8E" w14:textId="77777777" w:rsidR="002F25FA" w:rsidRPr="005D1331" w:rsidRDefault="002F25FA" w:rsidP="002F25FA">
      <w:pPr>
        <w:tabs>
          <w:tab w:val="left" w:pos="284"/>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8</w:t>
      </w:r>
      <w:r>
        <w:rPr>
          <w:rFonts w:cs="Arial"/>
          <w:sz w:val="22"/>
          <w:szCs w:val="22"/>
        </w:rPr>
        <w:tab/>
      </w:r>
      <w:r w:rsidRPr="00B631AF">
        <w:rPr>
          <w:rFonts w:cs="Arial"/>
          <w:sz w:val="22"/>
          <w:szCs w:val="22"/>
        </w:rPr>
        <w:t>Praxissemesterbeauftragte oder -beauftragter und Praxissemestersekretariat</w:t>
      </w:r>
    </w:p>
    <w:p w14:paraId="2C0121BB"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9</w:t>
      </w:r>
      <w:r>
        <w:rPr>
          <w:rFonts w:cs="Arial"/>
          <w:sz w:val="22"/>
          <w:szCs w:val="22"/>
        </w:rPr>
        <w:tab/>
      </w:r>
      <w:r w:rsidRPr="00B631AF">
        <w:rPr>
          <w:rFonts w:cs="Arial"/>
          <w:sz w:val="22"/>
          <w:szCs w:val="22"/>
        </w:rPr>
        <w:t>Anerkennung des Praxissemesters</w:t>
      </w:r>
    </w:p>
    <w:p w14:paraId="4277BFED" w14:textId="77777777" w:rsidR="002F25FA" w:rsidRPr="00B631AF" w:rsidRDefault="002F25FA" w:rsidP="002F25FA">
      <w:pPr>
        <w:tabs>
          <w:tab w:val="left" w:pos="533"/>
          <w:tab w:val="left" w:pos="1253"/>
          <w:tab w:val="left" w:pos="1973"/>
          <w:tab w:val="left" w:pos="2693"/>
          <w:tab w:val="left" w:pos="3413"/>
          <w:tab w:val="left" w:pos="4133"/>
          <w:tab w:val="left" w:pos="4853"/>
          <w:tab w:val="left" w:pos="5573"/>
          <w:tab w:val="left" w:pos="6293"/>
        </w:tabs>
        <w:rPr>
          <w:rFonts w:cs="Arial"/>
          <w:sz w:val="22"/>
          <w:szCs w:val="22"/>
        </w:rPr>
      </w:pPr>
      <w:r w:rsidRPr="00B631AF">
        <w:rPr>
          <w:rFonts w:cs="Arial"/>
          <w:sz w:val="22"/>
          <w:szCs w:val="22"/>
        </w:rPr>
        <w:t>§ 10</w:t>
      </w:r>
      <w:r>
        <w:rPr>
          <w:rFonts w:cs="Arial"/>
          <w:sz w:val="22"/>
          <w:szCs w:val="22"/>
        </w:rPr>
        <w:tab/>
        <w:t xml:space="preserve">        </w:t>
      </w:r>
      <w:r w:rsidRPr="00B631AF">
        <w:rPr>
          <w:rFonts w:cs="Arial"/>
          <w:sz w:val="22"/>
          <w:szCs w:val="22"/>
        </w:rPr>
        <w:t>Inkrafttreten</w:t>
      </w:r>
    </w:p>
    <w:p w14:paraId="070ABB65" w14:textId="77777777" w:rsidR="002F25FA" w:rsidRPr="00B631AF" w:rsidRDefault="002F25FA" w:rsidP="002F25FA">
      <w:pPr>
        <w:pStyle w:val="FlietextTH"/>
        <w:rPr>
          <w:color w:val="auto"/>
        </w:rPr>
      </w:pPr>
    </w:p>
    <w:p w14:paraId="41C3D26E" w14:textId="77777777" w:rsidR="002F25FA" w:rsidRPr="00B631AF" w:rsidRDefault="002F25FA" w:rsidP="002F25FA">
      <w:pPr>
        <w:rPr>
          <w:rFonts w:cs="Arial"/>
          <w:b/>
          <w:sz w:val="22"/>
          <w:szCs w:val="22"/>
        </w:rPr>
      </w:pPr>
    </w:p>
    <w:p w14:paraId="106C9D68"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1</w:t>
      </w:r>
    </w:p>
    <w:p w14:paraId="31DF5149"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Ziele und Inhalte des Praxissemesters</w:t>
      </w:r>
    </w:p>
    <w:p w14:paraId="5F3E2154" w14:textId="47D5415A" w:rsidR="002F25FA" w:rsidRPr="00853D4F" w:rsidRDefault="22F3E58A" w:rsidP="002F25FA">
      <w:pPr>
        <w:pStyle w:val="FlietextTHnummeriert"/>
        <w:numPr>
          <w:ilvl w:val="0"/>
          <w:numId w:val="3"/>
        </w:numPr>
      </w:pPr>
      <w:r>
        <w:t xml:space="preserve">Das Praxissemester soll die Studierenden an die berufliche Tätigkeit der „Medieninformatikerin“ oder des „Medieninformatikers“ durch konkrete Aufgabenstellung und </w:t>
      </w:r>
      <w:commentRangeStart w:id="0"/>
      <w:r>
        <w:t xml:space="preserve">praktische Mitarbeit in Betrieben oder anderen Einrichtungen </w:t>
      </w:r>
      <w:proofErr w:type="gramStart"/>
      <w:r>
        <w:t>der Berufs</w:t>
      </w:r>
      <w:commentRangeEnd w:id="0"/>
      <w:proofErr w:type="gramEnd"/>
      <w:r w:rsidR="002F25FA">
        <w:rPr>
          <w:rStyle w:val="Kommentarzeichen"/>
        </w:rPr>
        <w:commentReference w:id="0"/>
      </w:r>
      <w:r>
        <w:t xml:space="preserve">praxis </w:t>
      </w:r>
      <w:ins w:id="1" w:author="Gastbenutzer" w:date="2023-11-08T09:32:00Z">
        <w:r>
          <w:t xml:space="preserve">sowie der </w:t>
        </w:r>
      </w:ins>
      <w:ins w:id="2" w:author="Gastbenutzer" w:date="2023-11-08T09:31:00Z">
        <w:r>
          <w:t>Forschu</w:t>
        </w:r>
      </w:ins>
      <w:ins w:id="3" w:author="Gastbenutzer" w:date="2023-11-08T09:32:00Z">
        <w:r>
          <w:t xml:space="preserve">ng </w:t>
        </w:r>
      </w:ins>
      <w:r>
        <w:t>heranführen. Es soll insbesondere dazu dienen, die im bisherigen Studium erworbenen Kenntnisse und Fähigkeiten anzuwenden und die bei der praktischen Tätigkeit gemachten Erfahrungen zu reflektieren und auszuwerten.</w:t>
      </w:r>
    </w:p>
    <w:p w14:paraId="6D917C1D" w14:textId="77777777" w:rsidR="002F25FA" w:rsidRDefault="002F25FA" w:rsidP="002F25FA">
      <w:pPr>
        <w:pStyle w:val="FlietextTHnummeriert"/>
        <w:numPr>
          <w:ilvl w:val="0"/>
          <w:numId w:val="3"/>
        </w:numPr>
      </w:pPr>
      <w:r w:rsidRPr="00AC0DE4">
        <w:t xml:space="preserve">Im Praxissemester werden die Studierenden durch eine ihrem Ausbildungsstand angemessene Aufgabe mit den Arbeitsweisen in der </w:t>
      </w:r>
      <w:r>
        <w:t>Medieni</w:t>
      </w:r>
      <w:r w:rsidRPr="00AC0DE4">
        <w:t>nformatik vertraut gemacht. Sie sollen diese Aufgabe nach entsprechender Einführung selbstständig, allein oder in der Gruppe unter fachlicher Anleitung bearbeiten.</w:t>
      </w:r>
    </w:p>
    <w:p w14:paraId="01535442" w14:textId="561013D3" w:rsidR="002F25FA" w:rsidRDefault="002F25FA">
      <w:pPr>
        <w:spacing w:after="0" w:line="240" w:lineRule="auto"/>
        <w:rPr>
          <w:ins w:id="4" w:author="Christian Noss (cnoss)" w:date="2023-11-02T14:26:00Z"/>
        </w:rPr>
      </w:pPr>
      <w:ins w:id="5" w:author="Christian Noss (cnoss)" w:date="2023-11-02T14:26:00Z">
        <w:r>
          <w:br w:type="page"/>
        </w:r>
      </w:ins>
    </w:p>
    <w:p w14:paraId="41D56509" w14:textId="77777777" w:rsidR="002F25FA" w:rsidRPr="00AC0DE4" w:rsidRDefault="002F25FA">
      <w:pPr>
        <w:pStyle w:val="FlietextTHnummeriert"/>
        <w:numPr>
          <w:ilvl w:val="0"/>
          <w:numId w:val="0"/>
        </w:numPr>
        <w:pPrChange w:id="6" w:author="Christian Noss (cnoss)" w:date="2023-11-02T14:25:00Z">
          <w:pPr>
            <w:pStyle w:val="FlietextTHnummeriert"/>
          </w:pPr>
        </w:pPrChange>
      </w:pPr>
    </w:p>
    <w:p w14:paraId="74D414DB"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2</w:t>
      </w:r>
    </w:p>
    <w:p w14:paraId="07310E33"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Rechtsstellung</w:t>
      </w:r>
    </w:p>
    <w:p w14:paraId="7FFA641C" w14:textId="77777777" w:rsidR="002F25FA" w:rsidRPr="00AC0DE4" w:rsidRDefault="002F25FA">
      <w:pPr>
        <w:pStyle w:val="FlietextTHnummeriert"/>
        <w:numPr>
          <w:ilvl w:val="0"/>
          <w:numId w:val="0"/>
        </w:numPr>
        <w:ind w:left="454"/>
        <w:pPrChange w:id="7" w:author="Christian Noss (cnoss)" w:date="2023-11-02T14:34:00Z">
          <w:pPr>
            <w:pStyle w:val="FlietextTHnummeriert"/>
          </w:pPr>
        </w:pPrChange>
      </w:pPr>
      <w:r w:rsidRPr="00AC0DE4">
        <w:t>Während des Praxissemesters bleiben die Studierenden Mitglied der TH Köln. Sie unterliegen den Weisungen und Vorschriften der Praxisstelle (§ 5 Abs. 1).</w:t>
      </w:r>
    </w:p>
    <w:p w14:paraId="43DF7F1B"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p>
    <w:p w14:paraId="701C0F17"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3</w:t>
      </w:r>
    </w:p>
    <w:p w14:paraId="7F7BCEDA" w14:textId="77777777" w:rsidR="002F25FA" w:rsidRPr="00B631AF" w:rsidRDefault="002F25FA" w:rsidP="002F25FA">
      <w:pPr>
        <w:tabs>
          <w:tab w:val="left" w:pos="0"/>
          <w:tab w:val="left" w:pos="288"/>
          <w:tab w:val="left" w:pos="1008"/>
          <w:tab w:val="left" w:pos="1728"/>
          <w:tab w:val="left" w:pos="2448"/>
          <w:tab w:val="left" w:pos="3888"/>
          <w:tab w:val="left" w:pos="4608"/>
          <w:tab w:val="left" w:pos="5328"/>
          <w:tab w:val="left" w:pos="6048"/>
          <w:tab w:val="left" w:pos="6768"/>
        </w:tabs>
        <w:jc w:val="center"/>
        <w:rPr>
          <w:rFonts w:cs="Arial"/>
          <w:color w:val="FF0000"/>
          <w:sz w:val="22"/>
          <w:szCs w:val="22"/>
        </w:rPr>
      </w:pPr>
      <w:r w:rsidRPr="00B631AF">
        <w:rPr>
          <w:rFonts w:cs="Arial"/>
          <w:b/>
          <w:color w:val="FF0000"/>
          <w:sz w:val="22"/>
          <w:szCs w:val="22"/>
        </w:rPr>
        <w:t>Beginn und Dauer des Praxissemesters</w:t>
      </w:r>
    </w:p>
    <w:p w14:paraId="4BBB77CE" w14:textId="77777777" w:rsidR="002F25FA" w:rsidDel="002F25FA" w:rsidRDefault="002F25FA">
      <w:pPr>
        <w:pStyle w:val="FlietextTHnummeriert"/>
        <w:numPr>
          <w:ilvl w:val="0"/>
          <w:numId w:val="0"/>
        </w:numPr>
        <w:ind w:left="454"/>
        <w:rPr>
          <w:del w:id="8" w:author="Christian Noss (cnoss)" w:date="2023-11-02T14:32:00Z"/>
        </w:rPr>
        <w:pPrChange w:id="9" w:author="Christian Noss (cnoss)" w:date="2023-11-02T14:34:00Z">
          <w:pPr>
            <w:pStyle w:val="FlietextTHnummeriert"/>
          </w:pPr>
        </w:pPrChange>
      </w:pPr>
      <w:r w:rsidRPr="00AC0DE4">
        <w:t>Das Praxissemester darf frühestens nach dem Vorlesungszeitraum des 4. Fachsemesters</w:t>
      </w:r>
      <w:r w:rsidRPr="003D6337">
        <w:t xml:space="preserve"> (gemäß Studienverlaufspläne</w:t>
      </w:r>
      <w:r w:rsidRPr="00AC0DE4">
        <w:t xml:space="preserve"> Anlage 1), begonnen werden. </w:t>
      </w:r>
      <w:r>
        <w:t>Bei den</w:t>
      </w:r>
      <w:r w:rsidRPr="005C132C">
        <w:t xml:space="preserve"> </w:t>
      </w:r>
      <w:r>
        <w:t>alternativen Studienverlaufsplänen verschiebt</w:t>
      </w:r>
      <w:r w:rsidRPr="005C132C">
        <w:t xml:space="preserve"> sich das </w:t>
      </w:r>
      <w:r>
        <w:t xml:space="preserve">jeweilige </w:t>
      </w:r>
      <w:r w:rsidRPr="005C132C">
        <w:t>Praxissemester entsprechend nach hinten.</w:t>
      </w:r>
      <w:r>
        <w:t xml:space="preserve"> </w:t>
      </w:r>
      <w:r w:rsidRPr="00AC0DE4">
        <w:t xml:space="preserve">Über abweichende Regelungen </w:t>
      </w:r>
      <w:commentRangeStart w:id="10"/>
      <w:r w:rsidRPr="00AC0DE4">
        <w:t xml:space="preserve">in Härtefällen </w:t>
      </w:r>
      <w:commentRangeEnd w:id="10"/>
      <w:r w:rsidRPr="00AC0DE4">
        <w:commentReference w:id="10"/>
      </w:r>
      <w:r w:rsidRPr="00AC0DE4">
        <w:t>entscheidet der Prüfungsausschuss. Das Praxissemester dauert 22 Wochen in Vollzeit ohne Berücksichtigung von gewährten Urlaubszeiten.</w:t>
      </w:r>
    </w:p>
    <w:p w14:paraId="71F0085A" w14:textId="77777777" w:rsidR="002F25FA" w:rsidRPr="00AC0DE4" w:rsidRDefault="002F25FA">
      <w:pPr>
        <w:pStyle w:val="FlietextTHnummeriert"/>
        <w:numPr>
          <w:ilvl w:val="0"/>
          <w:numId w:val="0"/>
        </w:numPr>
        <w:ind w:left="454"/>
        <w:pPrChange w:id="11" w:author="Christian Noss (cnoss)" w:date="2023-11-02T14:34:00Z">
          <w:pPr>
            <w:pStyle w:val="FlietextTHnummeriert"/>
          </w:pPr>
        </w:pPrChange>
      </w:pPr>
    </w:p>
    <w:p w14:paraId="207D61D4"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rPr>
          <w:rFonts w:cs="Arial"/>
          <w:color w:val="FF0000"/>
          <w:sz w:val="22"/>
          <w:szCs w:val="22"/>
        </w:rPr>
      </w:pPr>
    </w:p>
    <w:p w14:paraId="051EC288"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4</w:t>
      </w:r>
    </w:p>
    <w:p w14:paraId="08199DF2"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Zulassung</w:t>
      </w:r>
    </w:p>
    <w:p w14:paraId="59CD0BC7" w14:textId="172FC613" w:rsidR="002F25FA" w:rsidRPr="00A70EC6" w:rsidRDefault="002F25FA" w:rsidP="002F25FA">
      <w:pPr>
        <w:pStyle w:val="FlietextTHnummeriert"/>
        <w:numPr>
          <w:ilvl w:val="0"/>
          <w:numId w:val="4"/>
        </w:numPr>
      </w:pPr>
      <w:r w:rsidRPr="00AC0DE4">
        <w:t>Zum Praxissemester werden Studierende d</w:t>
      </w:r>
      <w:del w:id="12" w:author="Christian Noss (cnoss)" w:date="2023-11-02T14:28:00Z">
        <w:r w:rsidRPr="00AC0DE4" w:rsidDel="002F25FA">
          <w:delText>er Bachelorstudiengänge Informatik, IT-Management</w:delText>
        </w:r>
        <w:r w:rsidDel="002F25FA">
          <w:delText xml:space="preserve"> (Informatik)</w:delText>
        </w:r>
        <w:r w:rsidRPr="00AC0DE4" w:rsidDel="002F25FA">
          <w:delText xml:space="preserve"> und Wirtschaftsinformatik </w:delText>
        </w:r>
      </w:del>
      <w:ins w:id="13" w:author="Christian Noss (cnoss)" w:date="2023-11-02T14:28:00Z">
        <w:r>
          <w:t xml:space="preserve">es Bachelorstudiengangs Medieninformatik </w:t>
        </w:r>
      </w:ins>
      <w:r w:rsidRPr="00AC0DE4">
        <w:t xml:space="preserve">der TH Köln auf Antrag zugelassen, wenn sie alle Modulprüfungen des Studienabschnitts Grundlagen (siehe Studienverlaufsplan, Anlage 1) bestanden haben. </w:t>
      </w:r>
      <w:r>
        <w:t>D</w:t>
      </w:r>
      <w:r w:rsidRPr="00A70EC6">
        <w:t>ie Zulassung zum Praxissemester spricht der oder die zuständige Praxissemesterbeauftragte aus.</w:t>
      </w:r>
    </w:p>
    <w:p w14:paraId="2A49BA58" w14:textId="77777777" w:rsidR="002F25FA" w:rsidRPr="00AC0DE4" w:rsidRDefault="002F25FA" w:rsidP="002F25FA">
      <w:pPr>
        <w:pStyle w:val="FlietextTHnummeriert"/>
        <w:numPr>
          <w:ilvl w:val="0"/>
          <w:numId w:val="4"/>
        </w:numPr>
      </w:pPr>
      <w:r w:rsidRPr="00AC0DE4">
        <w:t xml:space="preserve">Die vom Prüfungsausschuss </w:t>
      </w:r>
      <w:commentRangeStart w:id="14"/>
      <w:r w:rsidRPr="00AC0DE4">
        <w:t>festgelegten</w:t>
      </w:r>
      <w:commentRangeEnd w:id="14"/>
      <w:r w:rsidRPr="00AC0DE4">
        <w:commentReference w:id="14"/>
      </w:r>
      <w:r w:rsidRPr="00AC0DE4">
        <w:t xml:space="preserve"> und rechtzeitig bekannt</w:t>
      </w:r>
      <w:del w:id="15" w:author="Christian Noss (cnoss)" w:date="2023-11-02T14:31:00Z">
        <w:r w:rsidRPr="00AC0DE4" w:rsidDel="002F25FA">
          <w:delText xml:space="preserve"> </w:delText>
        </w:r>
      </w:del>
      <w:r w:rsidRPr="00AC0DE4">
        <w:t xml:space="preserve">gegebenen Fristen für die Antragstellung sind einzuhalten. </w:t>
      </w:r>
    </w:p>
    <w:p w14:paraId="697E8EC5" w14:textId="77777777" w:rsidR="002F25FA" w:rsidRPr="00B631AF" w:rsidRDefault="002F25FA" w:rsidP="002F25FA">
      <w:pPr>
        <w:tabs>
          <w:tab w:val="left" w:pos="426"/>
          <w:tab w:val="left" w:pos="1008"/>
          <w:tab w:val="left" w:pos="1728"/>
          <w:tab w:val="left" w:pos="2448"/>
          <w:tab w:val="left" w:pos="3168"/>
          <w:tab w:val="left" w:pos="3888"/>
          <w:tab w:val="left" w:pos="4608"/>
          <w:tab w:val="left" w:pos="5328"/>
          <w:tab w:val="left" w:pos="6048"/>
          <w:tab w:val="left" w:pos="6768"/>
        </w:tabs>
        <w:ind w:left="426" w:hanging="426"/>
        <w:rPr>
          <w:rFonts w:cs="Arial"/>
          <w:sz w:val="22"/>
          <w:szCs w:val="22"/>
        </w:rPr>
      </w:pPr>
    </w:p>
    <w:p w14:paraId="3737FC60"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5</w:t>
      </w:r>
    </w:p>
    <w:p w14:paraId="79D9BC6C" w14:textId="77777777" w:rsidR="002F25FA" w:rsidRPr="00B631AF" w:rsidRDefault="002F25FA" w:rsidP="002F25FA">
      <w:pPr>
        <w:tabs>
          <w:tab w:val="left" w:pos="288"/>
          <w:tab w:val="left" w:pos="1008"/>
          <w:tab w:val="left" w:pos="1728"/>
          <w:tab w:val="left" w:pos="2448"/>
          <w:tab w:val="left" w:pos="2977"/>
          <w:tab w:val="left" w:pos="3888"/>
          <w:tab w:val="left" w:pos="4608"/>
          <w:tab w:val="left" w:pos="5328"/>
          <w:tab w:val="left" w:pos="6048"/>
          <w:tab w:val="left" w:pos="6768"/>
        </w:tabs>
        <w:jc w:val="center"/>
        <w:rPr>
          <w:rFonts w:cs="Arial"/>
          <w:sz w:val="22"/>
          <w:szCs w:val="22"/>
        </w:rPr>
      </w:pPr>
      <w:r w:rsidRPr="00B631AF">
        <w:rPr>
          <w:rFonts w:cs="Arial"/>
          <w:b/>
          <w:sz w:val="22"/>
          <w:szCs w:val="22"/>
        </w:rPr>
        <w:t>Praxisstelle, Praxisplatz</w:t>
      </w:r>
    </w:p>
    <w:p w14:paraId="311E7B5D" w14:textId="77777777" w:rsidR="002F25FA" w:rsidRPr="00AC0DE4" w:rsidRDefault="002F25FA" w:rsidP="002F25FA">
      <w:pPr>
        <w:pStyle w:val="FlietextTHnummeriert"/>
        <w:numPr>
          <w:ilvl w:val="0"/>
          <w:numId w:val="5"/>
        </w:numPr>
      </w:pPr>
      <w:r w:rsidRPr="00AC0DE4">
        <w:t>Das Praxissemester wird in der Regel in Wirtschafts- und Industrieunternehmen, Forschungs</w:t>
      </w:r>
      <w:r w:rsidRPr="00AC0DE4">
        <w:softHyphen/>
        <w:t>einrichtungen oder entsprechend ausgestatteten Behörden, im Folgenden mit Praxisstelle bezeichnet, durchgeführt. Praxisstellen im Ausland sind möglich und besonders erwünscht.</w:t>
      </w:r>
    </w:p>
    <w:p w14:paraId="796F697C" w14:textId="77777777" w:rsidR="002F25FA" w:rsidRPr="00AC0DE4" w:rsidRDefault="002F25FA" w:rsidP="002F25FA">
      <w:pPr>
        <w:pStyle w:val="FlietextTHnummeriert"/>
        <w:numPr>
          <w:ilvl w:val="0"/>
          <w:numId w:val="4"/>
        </w:numPr>
      </w:pPr>
      <w:r w:rsidRPr="00AC0DE4">
        <w:t xml:space="preserve">Die Studierenden sollen sich selbstständig um eine Praxisstelle bewerben. </w:t>
      </w:r>
    </w:p>
    <w:p w14:paraId="422EBDEC" w14:textId="77777777" w:rsidR="002F25FA" w:rsidRPr="00B631AF" w:rsidRDefault="002F25FA" w:rsidP="002F25FA">
      <w:pPr>
        <w:tabs>
          <w:tab w:val="left" w:pos="426"/>
          <w:tab w:val="left" w:pos="1008"/>
          <w:tab w:val="left" w:pos="1728"/>
          <w:tab w:val="left" w:pos="2448"/>
          <w:tab w:val="left" w:pos="3168"/>
          <w:tab w:val="left" w:pos="3888"/>
          <w:tab w:val="left" w:pos="4608"/>
          <w:tab w:val="left" w:pos="5328"/>
          <w:tab w:val="left" w:pos="6048"/>
          <w:tab w:val="left" w:pos="6768"/>
        </w:tabs>
        <w:ind w:left="426" w:hanging="426"/>
        <w:rPr>
          <w:rFonts w:cs="Arial"/>
          <w:sz w:val="22"/>
          <w:szCs w:val="22"/>
        </w:rPr>
      </w:pPr>
    </w:p>
    <w:p w14:paraId="1638D496"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6</w:t>
      </w:r>
    </w:p>
    <w:p w14:paraId="1D404DC5" w14:textId="77777777" w:rsidR="002F25FA" w:rsidRPr="00B631AF" w:rsidRDefault="002F25FA" w:rsidP="002F25FA">
      <w:pPr>
        <w:tabs>
          <w:tab w:val="left" w:pos="142"/>
          <w:tab w:val="left" w:pos="288"/>
          <w:tab w:val="left" w:pos="1008"/>
          <w:tab w:val="left" w:pos="172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Vereinbarung mit der Praxisstelle</w:t>
      </w:r>
    </w:p>
    <w:p w14:paraId="46F438C9" w14:textId="77777777" w:rsidR="002F25FA" w:rsidRPr="00AC0DE4" w:rsidRDefault="002F25FA">
      <w:pPr>
        <w:pStyle w:val="FlietextTHnummeriert"/>
        <w:numPr>
          <w:ilvl w:val="0"/>
          <w:numId w:val="0"/>
        </w:numPr>
        <w:ind w:left="454"/>
        <w:pPrChange w:id="16" w:author="Christian Noss (cnoss)" w:date="2023-11-02T14:35:00Z">
          <w:pPr>
            <w:pStyle w:val="FlietextTHnummeriert"/>
          </w:pPr>
        </w:pPrChange>
      </w:pPr>
      <w:r w:rsidRPr="00AC0DE4">
        <w:t>Vor Beginn des Praxissemesters treffen die Studierenden und die Praxisstelle eine schriftliche Vereinbarung (Mustervertrag gemäß Anlage), die insbesondere regelt:</w:t>
      </w:r>
    </w:p>
    <w:p w14:paraId="22335608" w14:textId="77777777" w:rsidR="002F25FA" w:rsidRPr="00AC0DE4" w:rsidRDefault="002F25FA" w:rsidP="002F25FA">
      <w:pPr>
        <w:pStyle w:val="FlietextTHnummeriert"/>
        <w:numPr>
          <w:ilvl w:val="0"/>
          <w:numId w:val="6"/>
        </w:numPr>
      </w:pPr>
      <w:r w:rsidRPr="00AC0DE4">
        <w:t>die Art und Dauer der Tätigkeit,</w:t>
      </w:r>
    </w:p>
    <w:p w14:paraId="267830AC" w14:textId="77777777" w:rsidR="002F25FA" w:rsidRPr="00AC0DE4" w:rsidRDefault="002F25FA" w:rsidP="002F25FA">
      <w:pPr>
        <w:pStyle w:val="FlietextTHnummeriert"/>
        <w:numPr>
          <w:ilvl w:val="0"/>
          <w:numId w:val="6"/>
        </w:numPr>
      </w:pPr>
      <w:r w:rsidRPr="00AC0DE4">
        <w:t>die Pflichten der Praxisstelle gegenüber den Studierenden,</w:t>
      </w:r>
    </w:p>
    <w:p w14:paraId="6BF00010" w14:textId="77777777" w:rsidR="002F25FA" w:rsidRPr="00AC0DE4" w:rsidRDefault="002F25FA" w:rsidP="002F25FA">
      <w:pPr>
        <w:pStyle w:val="FlietextTHnummeriert"/>
        <w:numPr>
          <w:ilvl w:val="0"/>
          <w:numId w:val="6"/>
        </w:numPr>
      </w:pPr>
      <w:r w:rsidRPr="00AC0DE4">
        <w:t>die Pflichten der Studierenden gegenüber der Praxisstelle,</w:t>
      </w:r>
    </w:p>
    <w:p w14:paraId="713F4DE3" w14:textId="77777777" w:rsidR="002F25FA" w:rsidRPr="00AC0DE4" w:rsidRDefault="002F25FA" w:rsidP="002F25FA">
      <w:pPr>
        <w:pStyle w:val="FlietextTHnummeriert"/>
        <w:numPr>
          <w:ilvl w:val="0"/>
          <w:numId w:val="6"/>
        </w:numPr>
      </w:pPr>
      <w:r w:rsidRPr="00AC0DE4">
        <w:lastRenderedPageBreak/>
        <w:t>den Versicherungsschutz der Studierenden,</w:t>
      </w:r>
    </w:p>
    <w:p w14:paraId="249BE2D8" w14:textId="77777777" w:rsidR="002F25FA" w:rsidRPr="00AC0DE4" w:rsidRDefault="002F25FA" w:rsidP="002F25FA">
      <w:pPr>
        <w:pStyle w:val="FlietextTHnummeriert"/>
        <w:numPr>
          <w:ilvl w:val="0"/>
          <w:numId w:val="6"/>
        </w:numPr>
      </w:pPr>
      <w:r w:rsidRPr="00AC0DE4">
        <w:t>die Voraussetzungen für vorzeitige Auflösung der Vereinbarung,</w:t>
      </w:r>
    </w:p>
    <w:p w14:paraId="0B5A492C" w14:textId="77777777" w:rsidR="002F25FA" w:rsidRPr="00AC0DE4" w:rsidRDefault="002F25FA" w:rsidP="002F25FA">
      <w:pPr>
        <w:pStyle w:val="FlietextTHnummeriert"/>
        <w:numPr>
          <w:ilvl w:val="0"/>
          <w:numId w:val="6"/>
        </w:numPr>
      </w:pPr>
      <w:r w:rsidRPr="00AC0DE4">
        <w:t>eine eventuelle Vergütung.</w:t>
      </w:r>
    </w:p>
    <w:p w14:paraId="21B5C227" w14:textId="77777777" w:rsidR="002F25FA" w:rsidRDefault="002F25FA">
      <w:pPr>
        <w:pStyle w:val="FlietextTHnummeriert"/>
        <w:numPr>
          <w:ilvl w:val="0"/>
          <w:numId w:val="0"/>
        </w:numPr>
        <w:ind w:left="454"/>
        <w:pPrChange w:id="17" w:author="Christian Noss (cnoss)" w:date="2023-11-02T14:35:00Z">
          <w:pPr>
            <w:pStyle w:val="FlietextTHnummeriert"/>
          </w:pPr>
        </w:pPrChange>
      </w:pPr>
      <w:r w:rsidRPr="00AC0DE4">
        <w:t>Die Studierenden legen eine Ausfertigung der Vereinbarung rechtzeitig vor Vertragsbeginn der oder dem zuständigen Praxissemesterbeauftragten (§ 8) oder dem zuständigen Mentor bzw. der Mentorin (§ 7) zur Überprüfung und Anerkennung vor. Abweichungen vom Mustervertrag bedürfen der Genehmigung der oder des Praxissemesterbeauftragten.</w:t>
      </w:r>
    </w:p>
    <w:p w14:paraId="54E6093D" w14:textId="77777777" w:rsidR="002F25FA" w:rsidRPr="00AC0DE4" w:rsidRDefault="002F25FA">
      <w:pPr>
        <w:pStyle w:val="FlietextTHnummeriert"/>
        <w:numPr>
          <w:ilvl w:val="0"/>
          <w:numId w:val="0"/>
        </w:numPr>
        <w:ind w:left="454"/>
        <w:pPrChange w:id="18" w:author="Christian Noss (cnoss)" w:date="2023-11-02T14:35:00Z">
          <w:pPr>
            <w:pStyle w:val="FlietextTHnummeriert"/>
          </w:pPr>
        </w:pPrChange>
      </w:pPr>
    </w:p>
    <w:p w14:paraId="17FD5669"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7</w:t>
      </w:r>
    </w:p>
    <w:p w14:paraId="6CE8A72D"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Durchführung</w:t>
      </w:r>
    </w:p>
    <w:p w14:paraId="3462498E" w14:textId="77777777" w:rsidR="002F25FA" w:rsidRDefault="002F25FA" w:rsidP="002F25FA">
      <w:pPr>
        <w:pStyle w:val="FlietextTHnummeriert"/>
        <w:numPr>
          <w:ilvl w:val="0"/>
          <w:numId w:val="9"/>
        </w:numPr>
      </w:pPr>
      <w:commentRangeStart w:id="19"/>
      <w:r w:rsidRPr="00AC0DE4">
        <w:t xml:space="preserve">Die Studierenden stimmen mit ihrer Mentorin bzw. ihrem Mentor ein Thema ab. </w:t>
      </w:r>
      <w:commentRangeEnd w:id="19"/>
      <w:r w:rsidRPr="00AC0DE4">
        <w:commentReference w:id="19"/>
      </w:r>
      <w:r w:rsidRPr="00AC0DE4">
        <w:t xml:space="preserve">Während des Praxissemesters fertigen die Studierenden in Abstimmung mit ihrer Mentorin oder ihrem Mentor (§ 7 Abs. 4 und 5) einen wissenschaftlichen Bericht über ihre Tätigkeit </w:t>
      </w:r>
      <w:commentRangeStart w:id="20"/>
      <w:r w:rsidRPr="00AC0DE4">
        <w:t xml:space="preserve">unter besonderer Berücksichtigung ihres Themas </w:t>
      </w:r>
      <w:commentRangeEnd w:id="20"/>
      <w:r w:rsidRPr="00AC0DE4">
        <w:commentReference w:id="20"/>
      </w:r>
      <w:r w:rsidRPr="00AC0DE4">
        <w:t>an (Praxissemesterbericht</w:t>
      </w:r>
      <w:commentRangeStart w:id="21"/>
      <w:r w:rsidRPr="00AC0DE4">
        <w:t xml:space="preserve"> Sollte die Tätigkeit des/der Studierenden die Möglichkeit ausschließen, eine wissenschaftliche Ausarbeitung über die bearbeitete Thematik zu erstellen, kann der Mentor/die Mentorin in Absprache mit dem/der Studierenden </w:t>
      </w:r>
      <w:commentRangeStart w:id="22"/>
      <w:r w:rsidRPr="00AC0DE4">
        <w:t xml:space="preserve">ein anderes Thema </w:t>
      </w:r>
      <w:commentRangeEnd w:id="22"/>
      <w:r w:rsidRPr="00AC0DE4">
        <w:commentReference w:id="22"/>
      </w:r>
      <w:r w:rsidRPr="00AC0DE4">
        <w:t xml:space="preserve">festlegen. </w:t>
      </w:r>
      <w:commentRangeEnd w:id="21"/>
      <w:r w:rsidRPr="00AC0DE4">
        <w:commentReference w:id="21"/>
      </w:r>
      <w:r w:rsidRPr="00AC0DE4">
        <w:t>Der Praxissemesterbericht ist der Mentorin oder dem Mentor nach Absprache zur Genehmigung vorzulegen.</w:t>
      </w:r>
    </w:p>
    <w:p w14:paraId="39ACAF1E" w14:textId="77777777" w:rsidR="002F25FA" w:rsidRDefault="002F25FA" w:rsidP="002F25FA">
      <w:pPr>
        <w:pStyle w:val="FlietextTHnummeriert"/>
        <w:numPr>
          <w:ilvl w:val="0"/>
          <w:numId w:val="2"/>
        </w:numPr>
      </w:pPr>
      <w:r w:rsidRPr="00AC0DE4">
        <w:t>Die Studierenden können an Prüfungen während</w:t>
      </w:r>
      <w:r w:rsidRPr="005047A1">
        <w:t xml:space="preserve"> des Praxissemesters teilnehmen</w:t>
      </w:r>
      <w:r>
        <w:t>.</w:t>
      </w:r>
    </w:p>
    <w:p w14:paraId="30C6E645" w14:textId="77777777" w:rsidR="002F25FA" w:rsidRDefault="002F25FA" w:rsidP="002F25FA">
      <w:pPr>
        <w:pStyle w:val="FlietextTHnummeriert"/>
        <w:numPr>
          <w:ilvl w:val="0"/>
          <w:numId w:val="2"/>
        </w:numPr>
      </w:pPr>
      <w:r w:rsidRPr="00AC0DE4">
        <w:t>Die fachliche Betreuung erfolgt durch eine von der Praxisstelle zu benennende Betreuerin oder einen von der Praxisstelle zu benennenden Betreuer und eine oder einen von der oder dem zuständigen Praxissemesterbeauftragten zu benennende Mentorin oder zu benennenden Mentor aus dem Kreis der an der Technischen Hochschule Köln lehrenden Professorinnen und Professoren. Die Studierenden haben hinsichtlich der Mentorin oder des Mentors ein Vorschlagsrecht.</w:t>
      </w:r>
    </w:p>
    <w:p w14:paraId="597CACC6" w14:textId="77777777" w:rsidR="002F25FA" w:rsidRPr="00AC0DE4" w:rsidRDefault="002F25FA" w:rsidP="002F25FA">
      <w:pPr>
        <w:pStyle w:val="FlietextTHnummeriert"/>
        <w:numPr>
          <w:ilvl w:val="0"/>
          <w:numId w:val="2"/>
        </w:numPr>
      </w:pPr>
      <w:r w:rsidRPr="00AC0DE4">
        <w:t xml:space="preserve">Die Mentorin oder der Mentor kann die Studierenden an der Praxisstelle aufsuchen und sich dabei über den Einsatz der Studierenden informieren. Bei Zweifeln am zweckmäßigen Einsatz der Studierenden hat der Mentor oder die Mentorin auf Abhilfe hinzuwirken. Bei Praxisstellen, die so weit vom Studienort entfernt sind, dass ein Besuch </w:t>
      </w:r>
      <w:commentRangeStart w:id="23"/>
      <w:r w:rsidRPr="00AC0DE4">
        <w:t>unwirtschaftlich oder zeitlich ausgeschlossen</w:t>
      </w:r>
      <w:commentRangeEnd w:id="23"/>
      <w:r w:rsidRPr="00AC0DE4">
        <w:commentReference w:id="23"/>
      </w:r>
      <w:r w:rsidRPr="00AC0DE4">
        <w:t xml:space="preserve"> ist, sollte die Betreuung über Internet, Telefon, </w:t>
      </w:r>
      <w:proofErr w:type="gramStart"/>
      <w:r w:rsidRPr="00AC0DE4">
        <w:t>Email</w:t>
      </w:r>
      <w:proofErr w:type="gramEnd"/>
      <w:r w:rsidRPr="00AC0DE4">
        <w:t xml:space="preserve"> o.ä. erfolgen. </w:t>
      </w:r>
    </w:p>
    <w:p w14:paraId="1EFCFB41" w14:textId="77777777" w:rsidR="002F25FA" w:rsidRDefault="002F25FA" w:rsidP="002F25FA">
      <w:pPr>
        <w:rPr>
          <w:rFonts w:cs="Arial"/>
          <w:sz w:val="22"/>
          <w:szCs w:val="22"/>
        </w:rPr>
      </w:pPr>
      <w:r>
        <w:rPr>
          <w:rFonts w:cs="Arial"/>
          <w:sz w:val="22"/>
          <w:szCs w:val="22"/>
        </w:rPr>
        <w:br w:type="page"/>
      </w:r>
    </w:p>
    <w:p w14:paraId="6A3F9F7D" w14:textId="77777777" w:rsidR="002F25FA" w:rsidRPr="00B631AF" w:rsidRDefault="002F25FA" w:rsidP="002F25FA">
      <w:pPr>
        <w:tabs>
          <w:tab w:val="left" w:pos="426"/>
        </w:tabs>
        <w:ind w:left="426" w:hanging="426"/>
        <w:rPr>
          <w:rFonts w:cs="Arial"/>
          <w:sz w:val="22"/>
          <w:szCs w:val="22"/>
        </w:rPr>
      </w:pPr>
    </w:p>
    <w:p w14:paraId="25D66510"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8</w:t>
      </w:r>
    </w:p>
    <w:p w14:paraId="2CEFEACF" w14:textId="77777777" w:rsidR="002F25FA" w:rsidRPr="00B631AF" w:rsidRDefault="002F25FA" w:rsidP="002F25FA">
      <w:pPr>
        <w:tabs>
          <w:tab w:val="left" w:pos="284"/>
          <w:tab w:val="left" w:pos="100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Praxissemesterbeauftragte oder -beauftragter und Praxissemestersekretariat</w:t>
      </w:r>
    </w:p>
    <w:p w14:paraId="0B0FD26E" w14:textId="72E425EF" w:rsidR="002F25FA" w:rsidRPr="00AC0DE4" w:rsidRDefault="002F25FA" w:rsidP="002F25FA">
      <w:pPr>
        <w:pStyle w:val="FlietextTHnummeriert"/>
        <w:numPr>
          <w:ilvl w:val="0"/>
          <w:numId w:val="7"/>
        </w:numPr>
      </w:pPr>
      <w:r w:rsidRPr="00AC0DE4">
        <w:t>D</w:t>
      </w:r>
      <w:ins w:id="24" w:author="Christian Noss (cnoss)" w:date="2023-12-05T16:55:00Z">
        <w:r w:rsidR="004E0D5F">
          <w:t>ie</w:t>
        </w:r>
      </w:ins>
      <w:del w:id="25" w:author="Christian Noss (cnoss)" w:date="2023-12-05T16:55:00Z">
        <w:r w:rsidRPr="00AC0DE4" w:rsidDel="004E0D5F">
          <w:delText>er</w:delText>
        </w:r>
      </w:del>
      <w:r w:rsidRPr="00AC0DE4">
        <w:t xml:space="preserve"> </w:t>
      </w:r>
      <w:del w:id="26" w:author="Christian Noss (cnoss)" w:date="2023-12-05T16:55:00Z">
        <w:r w:rsidRPr="00AC0DE4" w:rsidDel="00C36916">
          <w:delText>Fakultätsrat beauftragt</w:delText>
        </w:r>
      </w:del>
      <w:ins w:id="27" w:author="Christian Noss (cnoss)" w:date="2023-12-05T16:55:00Z">
        <w:r w:rsidR="00C36916">
          <w:t>Dekan</w:t>
        </w:r>
        <w:r w:rsidR="004E0D5F">
          <w:t>*in</w:t>
        </w:r>
      </w:ins>
      <w:r w:rsidRPr="00AC0DE4">
        <w:t xml:space="preserve"> </w:t>
      </w:r>
      <w:ins w:id="28" w:author="Christian Noss (cnoss)" w:date="2023-12-05T16:55:00Z">
        <w:r w:rsidR="004E0D5F">
          <w:t xml:space="preserve">bestellt </w:t>
        </w:r>
      </w:ins>
      <w:r w:rsidRPr="00AC0DE4">
        <w:t>eine dem Lehrgebiet Informatik angehörende Professorin oder einen diesem Lehrgebiet angehörenden Professor für die allgemeine Organisation des Praxissemesters (Praxissemesterbeauftragte oder Praxissemesterbeauftragter). Sie / er arbeitet zusammen mit dem Praxissemesterbüro, das die / den Praxissemesterbeauftragte(n) unterstützt.</w:t>
      </w:r>
    </w:p>
    <w:p w14:paraId="79088785" w14:textId="77777777" w:rsidR="002F25FA" w:rsidRPr="00AC0DE4" w:rsidRDefault="002F25FA" w:rsidP="002F25FA">
      <w:pPr>
        <w:pStyle w:val="FlietextTHnummeriert"/>
      </w:pPr>
      <w:r w:rsidRPr="00AC0DE4">
        <w:t xml:space="preserve">Zu ihren oder seinen Aufgaben gehören insbesondere </w:t>
      </w:r>
    </w:p>
    <w:p w14:paraId="5743F70C" w14:textId="77777777" w:rsidR="002F25FA" w:rsidRPr="00AC0DE4" w:rsidRDefault="002F25FA" w:rsidP="002F25FA">
      <w:pPr>
        <w:pStyle w:val="FlietextTHnummeriert"/>
        <w:numPr>
          <w:ilvl w:val="0"/>
          <w:numId w:val="6"/>
        </w:numPr>
      </w:pPr>
      <w:r w:rsidRPr="00AC0DE4">
        <w:t>die Hilfestellung bei der Erstellung von Bewerbungen um eine Praxissemesterstelle,</w:t>
      </w:r>
    </w:p>
    <w:p w14:paraId="65695941" w14:textId="77777777" w:rsidR="002F25FA" w:rsidRPr="00AC0DE4" w:rsidRDefault="002F25FA" w:rsidP="002F25FA">
      <w:pPr>
        <w:pStyle w:val="FlietextTHnummeriert"/>
        <w:numPr>
          <w:ilvl w:val="0"/>
          <w:numId w:val="6"/>
        </w:numPr>
      </w:pPr>
      <w:r w:rsidRPr="00AC0DE4">
        <w:t xml:space="preserve">die Erfassung und Vermittlung von Praxisplätzen </w:t>
      </w:r>
    </w:p>
    <w:p w14:paraId="159200E9" w14:textId="77777777" w:rsidR="002F25FA" w:rsidRPr="00AC0DE4" w:rsidRDefault="002F25FA" w:rsidP="002F25FA">
      <w:pPr>
        <w:pStyle w:val="FlietextTHnummeriert"/>
        <w:numPr>
          <w:ilvl w:val="0"/>
          <w:numId w:val="6"/>
        </w:numPr>
      </w:pPr>
      <w:r w:rsidRPr="00AC0DE4">
        <w:t>die Überprüfung und Anerkennung der schriftlichen Vereinbarung gemäß § 6 hinsichtlich Art und Dauer der Tätigkeit der Studierenden im Benehmen mit der Mentorin oder dem Mentor,</w:t>
      </w:r>
    </w:p>
    <w:p w14:paraId="1D39AC82" w14:textId="77777777" w:rsidR="002F25FA" w:rsidRPr="00AC0DE4" w:rsidRDefault="002F25FA" w:rsidP="002F25FA">
      <w:pPr>
        <w:pStyle w:val="FlietextTHnummeriert"/>
        <w:numPr>
          <w:ilvl w:val="0"/>
          <w:numId w:val="6"/>
        </w:numPr>
      </w:pPr>
      <w:r w:rsidRPr="00AC0DE4">
        <w:t>die Organisation des Praxissemesters gemäß § 7 Abs. 3,</w:t>
      </w:r>
    </w:p>
    <w:p w14:paraId="489BC41A" w14:textId="77777777" w:rsidR="002F25FA" w:rsidRPr="00AC0DE4" w:rsidRDefault="002F25FA" w:rsidP="002F25FA">
      <w:pPr>
        <w:pStyle w:val="FlietextTHnummeriert"/>
        <w:numPr>
          <w:ilvl w:val="0"/>
          <w:numId w:val="6"/>
        </w:numPr>
      </w:pPr>
      <w:r w:rsidRPr="00AC0DE4">
        <w:t>die Kontaktpflege mit den Praxisstellen,</w:t>
      </w:r>
    </w:p>
    <w:p w14:paraId="1ABF0139" w14:textId="77777777" w:rsidR="002F25FA" w:rsidRPr="00AC0DE4" w:rsidRDefault="002F25FA" w:rsidP="002F25FA">
      <w:pPr>
        <w:pStyle w:val="FlietextTHnummeriert"/>
        <w:numPr>
          <w:ilvl w:val="0"/>
          <w:numId w:val="6"/>
        </w:numPr>
      </w:pPr>
      <w:r w:rsidRPr="00AC0DE4">
        <w:t>die Anerkennung des Praxissemesters.</w:t>
      </w:r>
    </w:p>
    <w:p w14:paraId="2C9EB123" w14:textId="77777777" w:rsidR="002F25FA" w:rsidRDefault="002F25FA" w:rsidP="002F25FA">
      <w:pPr>
        <w:pStyle w:val="FlietextTHnummeriert"/>
        <w:numPr>
          <w:ilvl w:val="0"/>
          <w:numId w:val="2"/>
        </w:numPr>
      </w:pPr>
      <w:r w:rsidRPr="00AC0DE4">
        <w:t>Die oder der Praxissemesterbeauftragte wird bei der Wahrnehmung ihrer oder seiner Aufgaben durch das Praxissemestersekretariat unterstützt.</w:t>
      </w:r>
    </w:p>
    <w:p w14:paraId="5EFE65DA" w14:textId="77777777" w:rsidR="002F25FA" w:rsidRPr="00AC0DE4" w:rsidRDefault="002F25FA">
      <w:pPr>
        <w:pStyle w:val="FlietextTHnummeriert"/>
        <w:numPr>
          <w:ilvl w:val="0"/>
          <w:numId w:val="0"/>
        </w:numPr>
        <w:ind w:left="454"/>
        <w:pPrChange w:id="29" w:author="Christian Noss (cnoss)" w:date="2023-11-02T14:39:00Z">
          <w:pPr>
            <w:pStyle w:val="FlietextTHnummeriert"/>
          </w:pPr>
        </w:pPrChange>
      </w:pPr>
    </w:p>
    <w:p w14:paraId="609649BD"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9</w:t>
      </w:r>
    </w:p>
    <w:p w14:paraId="0097C6EF" w14:textId="77777777" w:rsidR="002F25FA" w:rsidRPr="00B631AF" w:rsidRDefault="002F25FA" w:rsidP="002F25FA">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Anerkennung des Praxissemesters</w:t>
      </w:r>
    </w:p>
    <w:p w14:paraId="59B7682F" w14:textId="77777777" w:rsidR="002F25FA" w:rsidRPr="00AC0DE4" w:rsidDel="00EA6A0F" w:rsidRDefault="002F25FA" w:rsidP="002F25FA">
      <w:pPr>
        <w:pStyle w:val="FlietextTHnummeriert"/>
        <w:numPr>
          <w:ilvl w:val="0"/>
          <w:numId w:val="8"/>
        </w:numPr>
        <w:rPr>
          <w:del w:id="30" w:author="Christian Noss (cnoss)" w:date="2023-11-02T14:39:00Z"/>
        </w:rPr>
      </w:pPr>
      <w:r w:rsidRPr="00AC0DE4">
        <w:t xml:space="preserve">Über das Praxissemester wird eine Bescheinigung durch den Mentor bzw. </w:t>
      </w:r>
      <w:r>
        <w:t xml:space="preserve">die </w:t>
      </w:r>
      <w:r w:rsidRPr="00AC0DE4">
        <w:t xml:space="preserve">Mentorin ausgestellt. </w:t>
      </w:r>
    </w:p>
    <w:p w14:paraId="6C24B71A" w14:textId="3883ECEA" w:rsidR="002F25FA" w:rsidRPr="00AC0DE4" w:rsidRDefault="002F25FA">
      <w:pPr>
        <w:pStyle w:val="FlietextTHnummeriert"/>
        <w:numPr>
          <w:ilvl w:val="0"/>
          <w:numId w:val="8"/>
        </w:numPr>
        <w:pPrChange w:id="31" w:author="Christian Noss (cnoss)" w:date="2023-11-02T14:39:00Z">
          <w:pPr>
            <w:pStyle w:val="FlietextTHnummeriert"/>
          </w:pPr>
        </w:pPrChange>
      </w:pPr>
      <w:r w:rsidRPr="00AC0DE4">
        <w:t xml:space="preserve">Die Anerkennung des Praxissemesters </w:t>
      </w:r>
      <w:r w:rsidRPr="00B631AF">
        <w:t xml:space="preserve">erfolgt durch </w:t>
      </w:r>
      <w:r>
        <w:t>die oder den Praxissemesterbeauftragten</w:t>
      </w:r>
      <w:ins w:id="32" w:author="Christian Noss (cnoss)" w:date="2023-11-02T14:39:00Z">
        <w:r w:rsidR="00EA6A0F">
          <w:t xml:space="preserve"> </w:t>
        </w:r>
      </w:ins>
      <w:r w:rsidRPr="00AC0DE4">
        <w:t>unter Berücksichtigung</w:t>
      </w:r>
    </w:p>
    <w:p w14:paraId="5791588E" w14:textId="77777777" w:rsidR="002F25FA" w:rsidRPr="00AC0DE4" w:rsidRDefault="002F25FA" w:rsidP="002F25FA">
      <w:pPr>
        <w:pStyle w:val="FlietextTHnummeriert"/>
        <w:numPr>
          <w:ilvl w:val="0"/>
          <w:numId w:val="6"/>
        </w:numPr>
      </w:pPr>
      <w:r w:rsidRPr="00AC0DE4">
        <w:t xml:space="preserve">des </w:t>
      </w:r>
      <w:commentRangeStart w:id="33"/>
      <w:r w:rsidRPr="00AC0DE4">
        <w:t xml:space="preserve">Praxissemesterberichtes der Studierenden, der vom Mentor </w:t>
      </w:r>
      <w:r>
        <w:t xml:space="preserve">oder von der Mentorin </w:t>
      </w:r>
      <w:r w:rsidRPr="00AC0DE4">
        <w:t xml:space="preserve">zu beurteilen </w:t>
      </w:r>
      <w:commentRangeEnd w:id="33"/>
      <w:r w:rsidRPr="00AC0DE4">
        <w:commentReference w:id="33"/>
      </w:r>
      <w:r w:rsidRPr="00AC0DE4">
        <w:t>ist und</w:t>
      </w:r>
    </w:p>
    <w:p w14:paraId="7DFF2004" w14:textId="768FEED1" w:rsidR="002F25FA" w:rsidRPr="00AC0DE4" w:rsidRDefault="002F25FA" w:rsidP="002F25FA">
      <w:pPr>
        <w:pStyle w:val="FlietextTHnummeriert"/>
        <w:numPr>
          <w:ilvl w:val="0"/>
          <w:numId w:val="6"/>
        </w:numPr>
      </w:pPr>
      <w:r w:rsidRPr="00AC0DE4">
        <w:t xml:space="preserve">eines Zeugnisses der Praxisstelle über Inhalt, Dauer und Erfolg der praktischen Tätigkeit der Studierenden, aus dem eine </w:t>
      </w:r>
      <w:ins w:id="34" w:author="Christian Noss (cnoss)" w:date="2023-11-02T14:42:00Z">
        <w:r w:rsidR="00D219DC" w:rsidRPr="00D219DC">
          <w:t>wohlwollend</w:t>
        </w:r>
        <w:r w:rsidR="00D219DC">
          <w:t>e</w:t>
        </w:r>
        <w:r w:rsidR="00D219DC" w:rsidRPr="00D219DC">
          <w:t xml:space="preserve"> </w:t>
        </w:r>
      </w:ins>
      <w:commentRangeStart w:id="35"/>
      <w:del w:id="36" w:author="Christian Noss (cnoss)" w:date="2023-11-02T14:42:00Z">
        <w:r w:rsidRPr="00AC0DE4" w:rsidDel="00D219DC">
          <w:delText>positive</w:delText>
        </w:r>
        <w:commentRangeEnd w:id="35"/>
        <w:r w:rsidRPr="00AC0DE4" w:rsidDel="00D219DC">
          <w:commentReference w:id="35"/>
        </w:r>
        <w:r w:rsidRPr="00AC0DE4" w:rsidDel="00D219DC">
          <w:delText xml:space="preserve"> </w:delText>
        </w:r>
      </w:del>
      <w:r w:rsidRPr="00AC0DE4">
        <w:t>Bewertung der Arbeiten hervorgeht.</w:t>
      </w:r>
    </w:p>
    <w:p w14:paraId="3F7C30E4" w14:textId="77777777" w:rsidR="002F25FA" w:rsidRPr="00685464" w:rsidRDefault="002F25FA" w:rsidP="002F25FA">
      <w:pPr>
        <w:pStyle w:val="FlietextTHnummeriert"/>
        <w:numPr>
          <w:ilvl w:val="0"/>
          <w:numId w:val="2"/>
        </w:numPr>
      </w:pPr>
      <w:commentRangeStart w:id="37"/>
      <w:r w:rsidRPr="00AC0DE4">
        <w:t xml:space="preserve">Das Praxissemester </w:t>
      </w:r>
      <w:commentRangeEnd w:id="37"/>
      <w:r w:rsidRPr="00AC0DE4">
        <w:commentReference w:id="37"/>
      </w:r>
      <w:r w:rsidRPr="00AC0DE4">
        <w:t>wird nicht benotet</w:t>
      </w:r>
    </w:p>
    <w:p w14:paraId="1A6C62D6" w14:textId="77777777" w:rsidR="002F25FA" w:rsidRPr="00685464" w:rsidRDefault="002F25FA" w:rsidP="002F25FA">
      <w:pPr>
        <w:pStyle w:val="FlietextTHnummeriert"/>
        <w:numPr>
          <w:ilvl w:val="0"/>
          <w:numId w:val="2"/>
        </w:numPr>
      </w:pPr>
      <w:r w:rsidRPr="00685464">
        <w:t>Das anerkannte Praxissemester wird im Abschlusszeugnis vermerkt.</w:t>
      </w:r>
    </w:p>
    <w:p w14:paraId="4B187492" w14:textId="77777777" w:rsidR="002F25FA" w:rsidRPr="00B631AF" w:rsidRDefault="002F25FA" w:rsidP="002F25FA">
      <w:pPr>
        <w:tabs>
          <w:tab w:val="left" w:pos="426"/>
          <w:tab w:val="left" w:pos="1008"/>
          <w:tab w:val="left" w:pos="1728"/>
          <w:tab w:val="left" w:pos="2448"/>
          <w:tab w:val="left" w:pos="3168"/>
          <w:tab w:val="left" w:pos="3888"/>
          <w:tab w:val="left" w:pos="4608"/>
          <w:tab w:val="left" w:pos="5328"/>
          <w:tab w:val="left" w:pos="6048"/>
          <w:tab w:val="left" w:pos="6768"/>
        </w:tabs>
        <w:ind w:left="426" w:hanging="426"/>
        <w:rPr>
          <w:rFonts w:cs="Arial"/>
          <w:sz w:val="22"/>
          <w:szCs w:val="22"/>
        </w:rPr>
      </w:pPr>
    </w:p>
    <w:p w14:paraId="043CF429" w14:textId="77777777" w:rsidR="002F25FA" w:rsidRPr="00B631AF" w:rsidRDefault="002F25FA" w:rsidP="002F25FA">
      <w:pPr>
        <w:tabs>
          <w:tab w:val="left" w:pos="533"/>
          <w:tab w:val="left" w:pos="1253"/>
          <w:tab w:val="left" w:pos="1973"/>
          <w:tab w:val="left" w:pos="2693"/>
          <w:tab w:val="left" w:pos="3413"/>
          <w:tab w:val="left" w:pos="4133"/>
          <w:tab w:val="left" w:pos="4853"/>
          <w:tab w:val="left" w:pos="5573"/>
          <w:tab w:val="left" w:pos="6293"/>
        </w:tabs>
        <w:jc w:val="center"/>
        <w:rPr>
          <w:rFonts w:cs="Arial"/>
          <w:b/>
          <w:sz w:val="22"/>
          <w:szCs w:val="22"/>
        </w:rPr>
      </w:pPr>
      <w:r w:rsidRPr="00B631AF">
        <w:rPr>
          <w:rFonts w:cs="Arial"/>
          <w:b/>
          <w:sz w:val="22"/>
          <w:szCs w:val="22"/>
        </w:rPr>
        <w:t>§ 10</w:t>
      </w:r>
    </w:p>
    <w:p w14:paraId="316F8AAF" w14:textId="77777777" w:rsidR="002F25FA" w:rsidRPr="00B631AF" w:rsidRDefault="002F25FA" w:rsidP="002F25FA">
      <w:pPr>
        <w:tabs>
          <w:tab w:val="left" w:pos="533"/>
          <w:tab w:val="left" w:pos="1253"/>
          <w:tab w:val="left" w:pos="1973"/>
          <w:tab w:val="left" w:pos="2693"/>
          <w:tab w:val="left" w:pos="3413"/>
          <w:tab w:val="left" w:pos="4133"/>
          <w:tab w:val="left" w:pos="4853"/>
          <w:tab w:val="left" w:pos="5573"/>
          <w:tab w:val="left" w:pos="6293"/>
        </w:tabs>
        <w:jc w:val="center"/>
        <w:rPr>
          <w:rFonts w:cs="Arial"/>
          <w:b/>
          <w:sz w:val="22"/>
          <w:szCs w:val="22"/>
        </w:rPr>
      </w:pPr>
      <w:r w:rsidRPr="00B631AF">
        <w:rPr>
          <w:rFonts w:cs="Arial"/>
          <w:b/>
          <w:sz w:val="22"/>
          <w:szCs w:val="22"/>
        </w:rPr>
        <w:t>Inkrafttreten</w:t>
      </w:r>
    </w:p>
    <w:p w14:paraId="1F28217C" w14:textId="572685F1" w:rsidR="002F25FA" w:rsidRDefault="002F25FA" w:rsidP="002F25FA">
      <w:pPr>
        <w:pStyle w:val="FlietextTHnummeriert"/>
        <w:numPr>
          <w:ilvl w:val="0"/>
          <w:numId w:val="8"/>
        </w:numPr>
      </w:pPr>
      <w:r w:rsidRPr="00AC0DE4">
        <w:t>Diese Praxissemesterordnung tritt mit Wirkung vom 1. September 202</w:t>
      </w:r>
      <w:ins w:id="38" w:author="Christian Noss (cnoss)" w:date="2023-11-02T14:40:00Z">
        <w:r w:rsidR="00EA6A0F">
          <w:t>4</w:t>
        </w:r>
      </w:ins>
      <w:del w:id="39" w:author="Christian Noss (cnoss)" w:date="2023-11-02T14:40:00Z">
        <w:r w:rsidRPr="00AC0DE4" w:rsidDel="00EA6A0F">
          <w:delText>0</w:delText>
        </w:r>
      </w:del>
      <w:r w:rsidRPr="00AC0DE4">
        <w:t xml:space="preserve"> in Kraft. Sie findet auf alle Studierenden Anwendung, die ab Wintersemester 202</w:t>
      </w:r>
      <w:ins w:id="40" w:author="Christian Noss (cnoss)" w:date="2023-11-02T14:40:00Z">
        <w:r w:rsidR="00EA6A0F">
          <w:t>4</w:t>
        </w:r>
      </w:ins>
      <w:del w:id="41" w:author="Christian Noss (cnoss)" w:date="2023-11-02T14:40:00Z">
        <w:r w:rsidRPr="00AC0DE4" w:rsidDel="00EA6A0F">
          <w:delText>0</w:delText>
        </w:r>
      </w:del>
      <w:r w:rsidRPr="00AC0DE4">
        <w:t>/2</w:t>
      </w:r>
      <w:ins w:id="42" w:author="Christian Noss (cnoss)" w:date="2023-11-02T14:40:00Z">
        <w:r w:rsidR="00EA6A0F">
          <w:t>5</w:t>
        </w:r>
      </w:ins>
      <w:del w:id="43" w:author="Christian Noss (cnoss)" w:date="2023-11-02T14:40:00Z">
        <w:r w:rsidRPr="00AC0DE4" w:rsidDel="00EA6A0F">
          <w:delText>1</w:delText>
        </w:r>
      </w:del>
      <w:r w:rsidRPr="00AC0DE4">
        <w:t xml:space="preserve"> ein Studium i</w:t>
      </w:r>
      <w:ins w:id="44" w:author="Christian Noss (cnoss)" w:date="2023-11-02T14:41:00Z">
        <w:r w:rsidR="00EA6A0F">
          <w:t xml:space="preserve">m </w:t>
        </w:r>
      </w:ins>
      <w:del w:id="45" w:author="Christian Noss (cnoss)" w:date="2023-11-02T14:41:00Z">
        <w:r w:rsidRPr="00AC0DE4" w:rsidDel="00EA6A0F">
          <w:delText>n</w:delText>
        </w:r>
      </w:del>
      <w:del w:id="46" w:author="Christian Noss (cnoss)" w:date="2023-11-02T14:40:00Z">
        <w:r w:rsidRPr="00AC0DE4" w:rsidDel="00EA6A0F">
          <w:delText xml:space="preserve"> den </w:delText>
        </w:r>
      </w:del>
      <w:r w:rsidRPr="00AC0DE4">
        <w:t>Bachelorstudieng</w:t>
      </w:r>
      <w:ins w:id="47" w:author="Christian Noss (cnoss)" w:date="2023-11-02T14:41:00Z">
        <w:r w:rsidR="00D219DC">
          <w:t>ang Medieninformatik</w:t>
        </w:r>
      </w:ins>
      <w:del w:id="48" w:author="Christian Noss (cnoss)" w:date="2023-11-02T14:41:00Z">
        <w:r w:rsidRPr="00AC0DE4" w:rsidDel="00D219DC">
          <w:delText>ängen Informatik, Wirtschaftsinformatik oder IT-Management</w:delText>
        </w:r>
        <w:r w:rsidDel="00D219DC">
          <w:delText xml:space="preserve"> (Informatik)</w:delText>
        </w:r>
      </w:del>
      <w:r w:rsidRPr="00AC0DE4">
        <w:t xml:space="preserve"> aufgenommen haben.</w:t>
      </w:r>
    </w:p>
    <w:p w14:paraId="61995794" w14:textId="77777777" w:rsidR="002F25FA" w:rsidRPr="00AC0DE4" w:rsidRDefault="002F25FA" w:rsidP="002F25FA">
      <w:pPr>
        <w:pStyle w:val="FlietextTHnummeriert"/>
        <w:numPr>
          <w:ilvl w:val="0"/>
          <w:numId w:val="8"/>
        </w:numPr>
      </w:pPr>
      <w:r w:rsidRPr="00AC0DE4">
        <w:lastRenderedPageBreak/>
        <w:t xml:space="preserve">Ausgefertigt aufgrund des Beschlusses des Fakultätsrates der Fakultät für Informatik und Ingenieurwissenschaften vom </w:t>
      </w:r>
      <w:proofErr w:type="spellStart"/>
      <w:proofErr w:type="gramStart"/>
      <w:r w:rsidRPr="00AC0DE4">
        <w:t>dd.mm.yyyy</w:t>
      </w:r>
      <w:proofErr w:type="spellEnd"/>
      <w:proofErr w:type="gramEnd"/>
      <w:r w:rsidRPr="00AC0DE4">
        <w:t xml:space="preserve"> und nach rechtlicher Überprüfung durch das Präsidium vom ....</w:t>
      </w:r>
    </w:p>
    <w:p w14:paraId="52C1B82F" w14:textId="77777777" w:rsidR="002F25FA" w:rsidRPr="00AC0DE4" w:rsidRDefault="002F25FA" w:rsidP="002F25FA">
      <w:pPr>
        <w:pStyle w:val="FlietextTHnummeriert"/>
      </w:pPr>
    </w:p>
    <w:p w14:paraId="6CC3C0BB" w14:textId="77777777" w:rsidR="002F25FA" w:rsidRPr="00AC0DE4" w:rsidRDefault="002F25FA" w:rsidP="002F25FA">
      <w:pPr>
        <w:pStyle w:val="FlietextTHnummeriert"/>
      </w:pPr>
      <w:r w:rsidRPr="00AC0DE4">
        <w:t xml:space="preserve">Köln, den </w:t>
      </w:r>
      <w:proofErr w:type="spellStart"/>
      <w:proofErr w:type="gramStart"/>
      <w:r w:rsidRPr="00AC0DE4">
        <w:t>dd.mm.yyyy</w:t>
      </w:r>
      <w:proofErr w:type="spellEnd"/>
      <w:proofErr w:type="gramEnd"/>
      <w:r w:rsidRPr="00AC0DE4">
        <w:t xml:space="preserve">        </w:t>
      </w:r>
    </w:p>
    <w:p w14:paraId="2CC5C816" w14:textId="77777777" w:rsidR="002F25FA" w:rsidRPr="00AC0DE4" w:rsidRDefault="002F25FA" w:rsidP="002F25FA">
      <w:pPr>
        <w:pStyle w:val="FlietextTHnummeriert"/>
      </w:pPr>
    </w:p>
    <w:p w14:paraId="3A99BB1A" w14:textId="77777777" w:rsidR="002F25FA" w:rsidRPr="00AC0DE4" w:rsidRDefault="002F25FA" w:rsidP="002F25FA">
      <w:pPr>
        <w:pStyle w:val="FlietextTHnummeriert"/>
      </w:pPr>
      <w:r w:rsidRPr="00AC0DE4">
        <w:t>Der Präsident der Technischen Hochschule Köln</w:t>
      </w:r>
    </w:p>
    <w:p w14:paraId="36AB9662" w14:textId="77777777" w:rsidR="002F25FA" w:rsidRPr="005B42BB" w:rsidRDefault="002F25FA" w:rsidP="002F25FA">
      <w:pPr>
        <w:pStyle w:val="FlietextTHnummeriert"/>
      </w:pPr>
      <w:r w:rsidRPr="00AC0DE4">
        <w:t xml:space="preserve">            </w:t>
      </w:r>
    </w:p>
    <w:p w14:paraId="3ECF71F5" w14:textId="77777777" w:rsidR="00C24095" w:rsidRDefault="00C24095"/>
    <w:sectPr w:rsidR="00C24095" w:rsidSect="002F25FA">
      <w:headerReference w:type="even" r:id="rId11"/>
      <w:headerReference w:type="default" r:id="rId12"/>
      <w:pgSz w:w="11906" w:h="16838" w:code="9"/>
      <w:pgMar w:top="1134" w:right="1117" w:bottom="1361" w:left="1860" w:header="454"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stbenutzer" w:date="2023-11-08T10:31:00Z" w:initials="Ga">
    <w:p w14:paraId="10AD2314" w14:textId="390417F0" w:rsidR="22F3E58A" w:rsidRDefault="22F3E58A">
      <w:pPr>
        <w:pStyle w:val="Kommentartext"/>
      </w:pPr>
      <w:r>
        <w:t>das sollte ganz klar die TH selbst inkludieren; falls das nicht das allgemeine Verständnis ist, sollten wir das erweitern</w:t>
      </w:r>
      <w:r>
        <w:rPr>
          <w:rStyle w:val="Kommentarzeichen"/>
        </w:rPr>
        <w:annotationRef/>
      </w:r>
    </w:p>
  </w:comment>
  <w:comment w:id="10" w:author="THK_R6" w:date="2020-02-17T19:07:00Z" w:initials="sz">
    <w:p w14:paraId="6FB50172" w14:textId="77777777" w:rsidR="002F25FA" w:rsidRPr="005D1331" w:rsidRDefault="002F25FA" w:rsidP="002F25FA">
      <w:pPr>
        <w:pStyle w:val="Kommentartext"/>
        <w:rPr>
          <w:lang w:val="de-DE"/>
        </w:rPr>
      </w:pPr>
      <w:r>
        <w:rPr>
          <w:rStyle w:val="Kommentarzeichen"/>
        </w:rPr>
        <w:annotationRef/>
      </w:r>
      <w:r>
        <w:rPr>
          <w:lang w:val="de-DE"/>
        </w:rPr>
        <w:t>Meint dies eine andere Prüfungsform?</w:t>
      </w:r>
    </w:p>
  </w:comment>
  <w:comment w:id="14" w:author="THK_R6" w:date="2020-02-17T19:12:00Z" w:initials="sz">
    <w:p w14:paraId="0E055612" w14:textId="77777777" w:rsidR="002F25FA" w:rsidRPr="000F3CC8" w:rsidRDefault="002F25FA" w:rsidP="002F25FA">
      <w:pPr>
        <w:pStyle w:val="Kommentartext"/>
        <w:rPr>
          <w:lang w:val="de-DE"/>
        </w:rPr>
      </w:pPr>
      <w:r>
        <w:rPr>
          <w:rStyle w:val="Kommentarzeichen"/>
        </w:rPr>
        <w:annotationRef/>
      </w:r>
      <w:r>
        <w:rPr>
          <w:lang w:val="de-DE"/>
        </w:rPr>
        <w:t>Und rechtzeitig bekanntgegebenen</w:t>
      </w:r>
    </w:p>
  </w:comment>
  <w:comment w:id="19" w:author="THK_R6" w:date="2020-02-17T19:19:00Z" w:initials="sz">
    <w:p w14:paraId="7DC3BA57" w14:textId="77777777" w:rsidR="002F25FA" w:rsidRPr="003B7D95" w:rsidRDefault="002F25FA" w:rsidP="002F25FA">
      <w:pPr>
        <w:pStyle w:val="Kommentartext"/>
        <w:rPr>
          <w:lang w:val="de-DE"/>
        </w:rPr>
      </w:pPr>
      <w:r>
        <w:rPr>
          <w:rStyle w:val="Kommentarzeichen"/>
        </w:rPr>
        <w:annotationRef/>
      </w:r>
      <w:r>
        <w:rPr>
          <w:lang w:val="de-DE"/>
        </w:rPr>
        <w:t>Wer legt das Thema fest?</w:t>
      </w:r>
    </w:p>
  </w:comment>
  <w:comment w:id="20" w:author="THK_R6" w:date="2020-02-17T19:19:00Z" w:initials="sz">
    <w:p w14:paraId="58D09896" w14:textId="77777777" w:rsidR="002F25FA" w:rsidRPr="003B7D95" w:rsidRDefault="002F25FA" w:rsidP="002F25FA">
      <w:pPr>
        <w:pStyle w:val="Kommentartext"/>
        <w:rPr>
          <w:lang w:val="de-DE"/>
        </w:rPr>
      </w:pPr>
      <w:r>
        <w:rPr>
          <w:rStyle w:val="Kommentarzeichen"/>
        </w:rPr>
        <w:annotationRef/>
      </w:r>
      <w:r>
        <w:rPr>
          <w:lang w:val="de-DE"/>
        </w:rPr>
        <w:t>Ist das so?</w:t>
      </w:r>
    </w:p>
  </w:comment>
  <w:comment w:id="22" w:author="THK_R6" w:date="2020-02-17T19:19:00Z" w:initials="sz">
    <w:p w14:paraId="557A8B6E" w14:textId="77777777" w:rsidR="002F25FA" w:rsidRPr="003B7D95" w:rsidRDefault="002F25FA" w:rsidP="002F25FA">
      <w:pPr>
        <w:pStyle w:val="Kommentartext"/>
        <w:rPr>
          <w:lang w:val="de-DE"/>
        </w:rPr>
      </w:pPr>
      <w:r>
        <w:rPr>
          <w:rStyle w:val="Kommentarzeichen"/>
        </w:rPr>
        <w:annotationRef/>
      </w:r>
      <w:r>
        <w:rPr>
          <w:lang w:val="de-DE"/>
        </w:rPr>
        <w:t>Deshalb…</w:t>
      </w:r>
    </w:p>
  </w:comment>
  <w:comment w:id="21" w:author="THK_R6" w:date="2020-02-17T19:21:00Z" w:initials="sz">
    <w:p w14:paraId="5943EC1A" w14:textId="77777777" w:rsidR="002F25FA" w:rsidRPr="003B7D95" w:rsidRDefault="002F25FA" w:rsidP="002F25FA">
      <w:pPr>
        <w:pStyle w:val="Kommentartext"/>
        <w:rPr>
          <w:lang w:val="de-DE"/>
        </w:rPr>
      </w:pPr>
      <w:r>
        <w:rPr>
          <w:rStyle w:val="Kommentarzeichen"/>
        </w:rPr>
        <w:annotationRef/>
      </w:r>
      <w:r>
        <w:rPr>
          <w:lang w:val="de-DE"/>
        </w:rPr>
        <w:t>Besser streichen? Impliziert Rechteabtretung durch die/den Stud. An das Unternehmen???</w:t>
      </w:r>
    </w:p>
  </w:comment>
  <w:comment w:id="23" w:author="THK_R6" w:date="2020-02-17T19:23:00Z" w:initials="sz">
    <w:p w14:paraId="1DC585ED" w14:textId="77777777" w:rsidR="002F25FA" w:rsidRPr="003B7D95" w:rsidRDefault="002F25FA" w:rsidP="002F25FA">
      <w:pPr>
        <w:pStyle w:val="Kommentartext"/>
        <w:rPr>
          <w:lang w:val="de-DE"/>
        </w:rPr>
      </w:pPr>
      <w:r>
        <w:rPr>
          <w:rStyle w:val="Kommentarzeichen"/>
        </w:rPr>
        <w:annotationRef/>
      </w:r>
      <w:r>
        <w:rPr>
          <w:lang w:val="de-DE"/>
        </w:rPr>
        <w:t xml:space="preserve">Oder zeitlich ausgeschlossen </w:t>
      </w:r>
    </w:p>
  </w:comment>
  <w:comment w:id="33" w:author="THK_R6" w:date="2020-02-17T19:31:00Z" w:initials="sz">
    <w:p w14:paraId="3DAF9ED4" w14:textId="77777777" w:rsidR="002F25FA" w:rsidRDefault="002F25FA" w:rsidP="002F25FA">
      <w:pPr>
        <w:pStyle w:val="Kommentartext"/>
        <w:rPr>
          <w:lang w:val="de-DE"/>
        </w:rPr>
      </w:pPr>
      <w:r>
        <w:rPr>
          <w:rStyle w:val="Kommentarzeichen"/>
        </w:rPr>
        <w:annotationRef/>
      </w:r>
      <w:r>
        <w:rPr>
          <w:lang w:val="de-DE"/>
        </w:rPr>
        <w:t>Beurteilen ohne Note? Siehe oben, § 7 am Ende.</w:t>
      </w:r>
    </w:p>
    <w:p w14:paraId="156CFAAB" w14:textId="77777777" w:rsidR="002F25FA" w:rsidRPr="00C9122F" w:rsidRDefault="002F25FA" w:rsidP="002F25FA">
      <w:pPr>
        <w:pStyle w:val="Kommentartext"/>
        <w:rPr>
          <w:lang w:val="de-DE"/>
        </w:rPr>
      </w:pPr>
      <w:r>
        <w:rPr>
          <w:lang w:val="de-DE"/>
        </w:rPr>
        <w:t>Was genau ist die Prüfungsleistung?</w:t>
      </w:r>
    </w:p>
  </w:comment>
  <w:comment w:id="35" w:author="THK_R6" w:date="2020-02-17T19:32:00Z" w:initials="sz">
    <w:p w14:paraId="10D928D2" w14:textId="77777777" w:rsidR="002F25FA" w:rsidRDefault="002F25FA" w:rsidP="002F25FA">
      <w:pPr>
        <w:pStyle w:val="Kommentartext"/>
        <w:rPr>
          <w:lang w:val="de-DE"/>
        </w:rPr>
      </w:pPr>
      <w:r>
        <w:rPr>
          <w:rStyle w:val="Kommentarzeichen"/>
        </w:rPr>
        <w:annotationRef/>
      </w:r>
      <w:r>
        <w:rPr>
          <w:lang w:val="de-DE"/>
        </w:rPr>
        <w:t>Ist das immer so?</w:t>
      </w:r>
    </w:p>
    <w:p w14:paraId="75FFCAB1" w14:textId="77777777" w:rsidR="002F25FA" w:rsidRDefault="002F25FA" w:rsidP="002F25FA">
      <w:pPr>
        <w:pStyle w:val="Kommentartext"/>
        <w:rPr>
          <w:lang w:val="de-DE"/>
        </w:rPr>
      </w:pPr>
    </w:p>
    <w:p w14:paraId="710FD04C" w14:textId="77777777" w:rsidR="002F25FA" w:rsidRPr="00C9122F" w:rsidRDefault="002F25FA" w:rsidP="002F25FA">
      <w:pPr>
        <w:pStyle w:val="Kommentartext"/>
        <w:rPr>
          <w:lang w:val="de-DE"/>
        </w:rPr>
      </w:pPr>
      <w:r>
        <w:rPr>
          <w:lang w:val="de-DE"/>
        </w:rPr>
        <w:t>(wohlwollend würde man von der Praxisstelle verlangen können, mehr vermutlich nicht)</w:t>
      </w:r>
    </w:p>
  </w:comment>
  <w:comment w:id="37" w:author="THK_R6" w:date="2020-02-17T19:26:00Z" w:initials="sz">
    <w:p w14:paraId="06B6F850" w14:textId="77777777" w:rsidR="002F25FA" w:rsidRPr="003B7D95" w:rsidRDefault="002F25FA" w:rsidP="002F25FA">
      <w:pPr>
        <w:pStyle w:val="Kommentartext"/>
        <w:rPr>
          <w:lang w:val="de-DE"/>
        </w:rPr>
      </w:pPr>
      <w:r>
        <w:rPr>
          <w:rStyle w:val="Kommentarzeichen"/>
        </w:rPr>
        <w:annotationRef/>
      </w:r>
      <w:r>
        <w:rPr>
          <w:lang w:val="de-DE"/>
        </w:rPr>
        <w:t>Was genau wird benotet? Siehe § 22 letzter Absatz der BPO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D2314" w15:done="0"/>
  <w15:commentEx w15:paraId="6FB50172" w15:done="0"/>
  <w15:commentEx w15:paraId="0E055612" w15:done="0"/>
  <w15:commentEx w15:paraId="7DC3BA57" w15:done="0"/>
  <w15:commentEx w15:paraId="58D09896" w15:done="0"/>
  <w15:commentEx w15:paraId="557A8B6E" w15:done="0"/>
  <w15:commentEx w15:paraId="5943EC1A" w15:done="0"/>
  <w15:commentEx w15:paraId="1DC585ED" w15:done="0"/>
  <w15:commentEx w15:paraId="156CFAAB" w15:done="0"/>
  <w15:commentEx w15:paraId="710FD04C" w15:done="0"/>
  <w15:commentEx w15:paraId="06B6F8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F1F13" w16cex:dateUtc="2023-11-08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D2314" w16cid:durableId="518F1F13"/>
  <w16cid:commentId w16cid:paraId="6FB50172" w16cid:durableId="21F6D61C"/>
  <w16cid:commentId w16cid:paraId="0E055612" w16cid:durableId="21F6D61D"/>
  <w16cid:commentId w16cid:paraId="7DC3BA57" w16cid:durableId="21F6D61E"/>
  <w16cid:commentId w16cid:paraId="58D09896" w16cid:durableId="21F6D61F"/>
  <w16cid:commentId w16cid:paraId="557A8B6E" w16cid:durableId="21F6D620"/>
  <w16cid:commentId w16cid:paraId="5943EC1A" w16cid:durableId="21F6D621"/>
  <w16cid:commentId w16cid:paraId="1DC585ED" w16cid:durableId="21F6D622"/>
  <w16cid:commentId w16cid:paraId="156CFAAB" w16cid:durableId="21F6D623"/>
  <w16cid:commentId w16cid:paraId="710FD04C" w16cid:durableId="21F6D624"/>
  <w16cid:commentId w16cid:paraId="06B6F850" w16cid:durableId="21F6D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7992" w14:textId="77777777" w:rsidR="00567AEE" w:rsidRDefault="00567AEE" w:rsidP="00C24095">
      <w:pPr>
        <w:spacing w:after="0" w:line="240" w:lineRule="auto"/>
      </w:pPr>
      <w:r>
        <w:separator/>
      </w:r>
    </w:p>
  </w:endnote>
  <w:endnote w:type="continuationSeparator" w:id="0">
    <w:p w14:paraId="5CFDD4F7" w14:textId="77777777" w:rsidR="00567AEE" w:rsidRDefault="00567AEE" w:rsidP="00C24095">
      <w:pPr>
        <w:spacing w:after="0" w:line="240" w:lineRule="auto"/>
      </w:pPr>
      <w:r>
        <w:continuationSeparator/>
      </w:r>
    </w:p>
  </w:endnote>
  <w:endnote w:type="continuationNotice" w:id="1">
    <w:p w14:paraId="79280F39" w14:textId="77777777" w:rsidR="00567AEE" w:rsidRDefault="00567A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4056" w14:textId="77777777" w:rsidR="00567AEE" w:rsidRDefault="00567AEE" w:rsidP="00C24095">
      <w:pPr>
        <w:spacing w:after="0" w:line="240" w:lineRule="auto"/>
      </w:pPr>
      <w:r>
        <w:separator/>
      </w:r>
    </w:p>
  </w:footnote>
  <w:footnote w:type="continuationSeparator" w:id="0">
    <w:p w14:paraId="6CACFF73" w14:textId="77777777" w:rsidR="00567AEE" w:rsidRDefault="00567AEE" w:rsidP="00C24095">
      <w:pPr>
        <w:spacing w:after="0" w:line="240" w:lineRule="auto"/>
      </w:pPr>
      <w:r>
        <w:continuationSeparator/>
      </w:r>
    </w:p>
  </w:footnote>
  <w:footnote w:type="continuationNotice" w:id="1">
    <w:p w14:paraId="3D522897" w14:textId="77777777" w:rsidR="00567AEE" w:rsidRDefault="00567A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3C7E" w14:textId="77777777" w:rsidR="00F34FD6" w:rsidRDefault="00000000">
    <w:r>
      <w:t>Praxissemesterordnung Medieninformatik Bachelor 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D5EE" w14:textId="6D0B05CC" w:rsidR="00F34FD6" w:rsidRDefault="00000000">
    <w:pPr>
      <w:pStyle w:val="Kopf-FuzeileTH"/>
    </w:pPr>
    <w:r w:rsidRPr="006B08E8">
      <mc:AlternateContent>
        <mc:Choice Requires="wps">
          <w:drawing>
            <wp:anchor distT="0" distB="0" distL="114300" distR="114300" simplePos="0" relativeHeight="251658240" behindDoc="0" locked="1" layoutInCell="1" allowOverlap="1" wp14:anchorId="74638D9F" wp14:editId="2A3CF54A">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460BC8D" w14:textId="77777777" w:rsidR="00F34FD6" w:rsidRPr="003E4E53" w:rsidRDefault="00000000">
                          <w:pPr>
                            <w:pStyle w:val="SeitenzahlTH"/>
                          </w:pPr>
                          <w:r>
                            <w:fldChar w:fldCharType="begin"/>
                          </w:r>
                          <w:r>
                            <w:instrText xml:space="preserve"> PAGE  \* Arabic  \* MERGEFORMAT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638D9F" id="_x0000_t202" coordsize="21600,21600" o:spt="202" path="m,l,21600r21600,l21600,xe">
              <v:stroke joinstyle="miter"/>
              <v:path gradientshapeok="t" o:connecttype="rect"/>
            </v:shapetype>
            <v:shape id="Textfeld 10" o:spid="_x0000_s1026" type="#_x0000_t202" style="position:absolute;margin-left:502.05pt;margin-top:22.7pt;width:45.2pt;height:11.3pt;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xIF7QEAAMM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" stroked="f" strokeweight=".5pt">
              <v:textbox inset="0,0,0,0">
                <w:txbxContent>
                  <w:p w14:paraId="3460BC8D" w14:textId="77777777" w:rsidR="00F34FD6" w:rsidRPr="003E4E53" w:rsidRDefault="00000000">
                    <w:pPr>
                      <w:pStyle w:val="SeitenzahlTH"/>
                    </w:pPr>
                    <w:r>
                      <w:fldChar w:fldCharType="begin"/>
                    </w:r>
                    <w:r>
                      <w:instrText xml:space="preserve"> PAGE  \* Arabic  \* MERGEFORMAT </w:instrText>
                    </w:r>
                    <w:r>
                      <w:fldChar w:fldCharType="separate"/>
                    </w:r>
                    <w:r>
                      <w:t>29</w:t>
                    </w:r>
                    <w:r>
                      <w:fldChar w:fldCharType="end"/>
                    </w:r>
                  </w:p>
                </w:txbxContent>
              </v:textbox>
              <w10:wrap anchorx="page" anchory="page"/>
              <w10:anchorlock/>
            </v:shape>
          </w:pict>
        </mc:Fallback>
      </mc:AlternateContent>
    </w:r>
    <w:r w:rsidR="002F25FA">
      <w:t>Pr</w:t>
    </w:r>
    <w:ins w:id="49" w:author="Christian Noss (cnoss)" w:date="2023-11-02T14:24:00Z">
      <w:r w:rsidR="002F25FA">
        <w:t>axissemesterordnung Medieninformatik Bachelor Version 1.0.0</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5D0"/>
    <w:multiLevelType w:val="hybridMultilevel"/>
    <w:tmpl w:val="C78869AA"/>
    <w:lvl w:ilvl="0" w:tplc="E8FE07EC">
      <w:start w:val="1"/>
      <w:numFmt w:val="bullet"/>
      <w:lvlText w:val="-"/>
      <w:lvlJc w:val="left"/>
      <w:pPr>
        <w:ind w:left="1174" w:hanging="360"/>
      </w:pPr>
      <w:rPr>
        <w:rFonts w:ascii="Courier New" w:hAnsi="Courier New" w:hint="default"/>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 w15:restartNumberingAfterBreak="0">
    <w:nsid w:val="7B750FF4"/>
    <w:multiLevelType w:val="multilevel"/>
    <w:tmpl w:val="D96CB44C"/>
    <w:styleLink w:val="ListeAufzhlunga-b-c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2010470">
    <w:abstractNumId w:val="1"/>
  </w:num>
  <w:num w:numId="2" w16cid:durableId="18091219">
    <w:abstractNumId w:val="1"/>
    <w:lvlOverride w:ilvl="0">
      <w:startOverride w:val="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 w16cid:durableId="1610040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9321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290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2348379">
    <w:abstractNumId w:val="0"/>
  </w:num>
  <w:num w:numId="7" w16cid:durableId="936444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3954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57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3920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3782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stbenutzer">
    <w15:presenceInfo w15:providerId="AD" w15:userId="S::urn:spo:anon#16c1c32667095b5f76b1a06918b313e01201d6b63c1192e6f904277202be71fc::"/>
  </w15:person>
  <w15:person w15:author="Christian Noss (cnoss)">
    <w15:presenceInfo w15:providerId="AD" w15:userId="S::cnoss@th-koeln.de::9803b77d-e972-443f-a493-084f647edf94"/>
  </w15:person>
  <w15:person w15:author="THK_R6">
    <w15:presenceInfo w15:providerId="None" w15:userId="THK_R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95"/>
    <w:rsid w:val="001117E2"/>
    <w:rsid w:val="001E715E"/>
    <w:rsid w:val="002F25FA"/>
    <w:rsid w:val="003C61A8"/>
    <w:rsid w:val="00474C41"/>
    <w:rsid w:val="004E0547"/>
    <w:rsid w:val="004E0D5F"/>
    <w:rsid w:val="00567AEE"/>
    <w:rsid w:val="005C163F"/>
    <w:rsid w:val="0069311B"/>
    <w:rsid w:val="006E4C8F"/>
    <w:rsid w:val="00C24095"/>
    <w:rsid w:val="00C36916"/>
    <w:rsid w:val="00C80278"/>
    <w:rsid w:val="00D219DC"/>
    <w:rsid w:val="00E3476C"/>
    <w:rsid w:val="00EA6A0F"/>
    <w:rsid w:val="00EB5CAF"/>
    <w:rsid w:val="00ED7B25"/>
    <w:rsid w:val="00F34FD6"/>
    <w:rsid w:val="22F3E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3ED260"/>
  <w15:chartTrackingRefBased/>
  <w15:docId w15:val="{556DDE9C-4DA7-4C2F-BE3B-08E9B320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lietextTH"/>
    <w:rsid w:val="002F25FA"/>
    <w:pPr>
      <w:spacing w:after="120" w:line="295" w:lineRule="auto"/>
    </w:pPr>
    <w:rPr>
      <w:rFonts w:ascii="Arial" w:eastAsia="Times New Roman" w:hAnsi="Arial" w:cs="Times New Roman"/>
      <w:color w:val="000000" w:themeColor="text1"/>
      <w:kern w:val="0"/>
      <w:sz w:val="20"/>
      <w:szCs w:val="20"/>
      <w:lang w:eastAsia="de-DE"/>
      <w14:ligatures w14:val="none"/>
    </w:rPr>
  </w:style>
  <w:style w:type="paragraph" w:styleId="berschrift1">
    <w:name w:val="heading 1"/>
    <w:basedOn w:val="Standard"/>
    <w:next w:val="Standard"/>
    <w:link w:val="berschrift1Zchn"/>
    <w:uiPriority w:val="9"/>
    <w:qFormat/>
    <w:rsid w:val="002F2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sid w:val="002F25FA"/>
    <w:rPr>
      <w:sz w:val="16"/>
      <w:szCs w:val="16"/>
    </w:rPr>
  </w:style>
  <w:style w:type="paragraph" w:styleId="Kommentartext">
    <w:name w:val="annotation text"/>
    <w:basedOn w:val="Standard"/>
    <w:link w:val="KommentartextZchn"/>
    <w:uiPriority w:val="99"/>
    <w:semiHidden/>
    <w:rsid w:val="002F25FA"/>
    <w:rPr>
      <w:lang w:val="x-none" w:eastAsia="x-none"/>
    </w:rPr>
  </w:style>
  <w:style w:type="character" w:customStyle="1" w:styleId="KommentartextZchn">
    <w:name w:val="Kommentartext Zchn"/>
    <w:basedOn w:val="Absatz-Standardschriftart"/>
    <w:link w:val="Kommentartext"/>
    <w:uiPriority w:val="99"/>
    <w:semiHidden/>
    <w:rsid w:val="002F25FA"/>
    <w:rPr>
      <w:rFonts w:ascii="Arial" w:eastAsia="Times New Roman" w:hAnsi="Arial" w:cs="Times New Roman"/>
      <w:color w:val="000000" w:themeColor="text1"/>
      <w:kern w:val="0"/>
      <w:sz w:val="20"/>
      <w:szCs w:val="20"/>
      <w:lang w:val="x-none" w:eastAsia="x-none"/>
      <w14:ligatures w14:val="none"/>
    </w:rPr>
  </w:style>
  <w:style w:type="paragraph" w:customStyle="1" w:styleId="FlietextTH">
    <w:name w:val="Fließtext TH"/>
    <w:qFormat/>
    <w:rsid w:val="002F25FA"/>
    <w:pPr>
      <w:spacing w:after="120" w:line="295" w:lineRule="auto"/>
    </w:pPr>
    <w:rPr>
      <w:rFonts w:ascii="Arial" w:eastAsia="Times New Roman" w:hAnsi="Arial" w:cs="Times New Roman"/>
      <w:color w:val="000000" w:themeColor="text1"/>
      <w:kern w:val="0"/>
      <w:sz w:val="20"/>
      <w:szCs w:val="20"/>
      <w:lang w:eastAsia="de-DE"/>
      <w14:ligatures w14:val="none"/>
    </w:rPr>
  </w:style>
  <w:style w:type="character" w:customStyle="1" w:styleId="berschrift1Zchn">
    <w:name w:val="Überschrift 1 Zchn"/>
    <w:basedOn w:val="Absatz-Standardschriftart"/>
    <w:link w:val="berschrift1"/>
    <w:uiPriority w:val="9"/>
    <w:rsid w:val="002F25FA"/>
    <w:rPr>
      <w:rFonts w:asciiTheme="majorHAnsi" w:eastAsiaTheme="majorEastAsia" w:hAnsiTheme="majorHAnsi" w:cstheme="majorBidi"/>
      <w:color w:val="2F5496" w:themeColor="accent1" w:themeShade="BF"/>
      <w:kern w:val="0"/>
      <w:sz w:val="32"/>
      <w:szCs w:val="32"/>
      <w:lang w:eastAsia="de-DE"/>
      <w14:ligatures w14:val="none"/>
    </w:rPr>
  </w:style>
  <w:style w:type="paragraph" w:styleId="Inhaltsverzeichnisberschrift">
    <w:name w:val="TOC Heading"/>
    <w:basedOn w:val="Standard"/>
    <w:next w:val="Standard"/>
    <w:uiPriority w:val="39"/>
    <w:semiHidden/>
    <w:rsid w:val="002F25FA"/>
    <w:pPr>
      <w:keepNext/>
      <w:keepLines/>
      <w:suppressAutoHyphens/>
      <w:spacing w:afterLines="100" w:after="100" w:line="240" w:lineRule="auto"/>
      <w:outlineLvl w:val="0"/>
    </w:pPr>
    <w:rPr>
      <w:rFonts w:eastAsiaTheme="majorEastAsia" w:cstheme="majorBidi"/>
      <w:kern w:val="28"/>
      <w:sz w:val="31"/>
      <w:szCs w:val="28"/>
      <w:lang w:eastAsia="x-none"/>
    </w:rPr>
  </w:style>
  <w:style w:type="paragraph" w:customStyle="1" w:styleId="Kopf-FuzeileTH">
    <w:name w:val="Kopf-/Fußzeile TH"/>
    <w:uiPriority w:val="5"/>
    <w:qFormat/>
    <w:rsid w:val="002F25FA"/>
    <w:pPr>
      <w:spacing w:line="264" w:lineRule="auto"/>
    </w:pPr>
    <w:rPr>
      <w:rFonts w:ascii="Arial" w:eastAsia="Times New Roman" w:hAnsi="Arial" w:cs="Times New Roman"/>
      <w:noProof/>
      <w:color w:val="000000" w:themeColor="text1"/>
      <w:kern w:val="0"/>
      <w:sz w:val="15"/>
      <w:szCs w:val="17"/>
      <w:lang w:eastAsia="de-DE"/>
      <w14:ligatures w14:val="none"/>
    </w:rPr>
  </w:style>
  <w:style w:type="paragraph" w:customStyle="1" w:styleId="FlietextTHnummeriert">
    <w:name w:val="Fließtext TH (nummeriert)"/>
    <w:basedOn w:val="FlietextTH"/>
    <w:qFormat/>
    <w:rsid w:val="002F25FA"/>
    <w:pPr>
      <w:numPr>
        <w:numId w:val="1"/>
      </w:numPr>
    </w:pPr>
  </w:style>
  <w:style w:type="character" w:customStyle="1" w:styleId="THRot">
    <w:name w:val="TH Rot"/>
    <w:uiPriority w:val="11"/>
    <w:rsid w:val="002F25FA"/>
    <w:rPr>
      <w:b w:val="0"/>
      <w:color w:val="C90C0F"/>
    </w:rPr>
  </w:style>
  <w:style w:type="paragraph" w:customStyle="1" w:styleId="SeitenzahlTH">
    <w:name w:val="Seitenzahl TH"/>
    <w:basedOn w:val="Kopf-FuzeileTH"/>
    <w:uiPriority w:val="9"/>
    <w:locked/>
    <w:rsid w:val="002F25FA"/>
    <w:pPr>
      <w:jc w:val="right"/>
    </w:pPr>
  </w:style>
  <w:style w:type="numbering" w:customStyle="1" w:styleId="ListeAufzhlunga-b-c1">
    <w:name w:val="Liste Aufzählung a-b-c1"/>
    <w:uiPriority w:val="99"/>
    <w:rsid w:val="002F25FA"/>
    <w:pPr>
      <w:numPr>
        <w:numId w:val="1"/>
      </w:numPr>
    </w:pPr>
  </w:style>
  <w:style w:type="paragraph" w:styleId="Fuzeile">
    <w:name w:val="footer"/>
    <w:basedOn w:val="Standard"/>
    <w:link w:val="FuzeileZchn"/>
    <w:uiPriority w:val="99"/>
    <w:unhideWhenUsed/>
    <w:rsid w:val="002F25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25FA"/>
    <w:rPr>
      <w:rFonts w:ascii="Arial" w:eastAsia="Times New Roman" w:hAnsi="Arial" w:cs="Times New Roman"/>
      <w:color w:val="000000" w:themeColor="text1"/>
      <w:kern w:val="0"/>
      <w:sz w:val="20"/>
      <w:szCs w:val="20"/>
      <w:lang w:eastAsia="de-DE"/>
      <w14:ligatures w14:val="none"/>
    </w:rPr>
  </w:style>
  <w:style w:type="paragraph" w:styleId="Kopfzeile">
    <w:name w:val="header"/>
    <w:basedOn w:val="Standard"/>
    <w:link w:val="KopfzeileZchn"/>
    <w:uiPriority w:val="99"/>
    <w:unhideWhenUsed/>
    <w:rsid w:val="002F25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25FA"/>
    <w:rPr>
      <w:rFonts w:ascii="Arial" w:eastAsia="Times New Roman" w:hAnsi="Arial" w:cs="Times New Roman"/>
      <w:color w:val="000000" w:themeColor="text1"/>
      <w:kern w:val="0"/>
      <w:sz w:val="20"/>
      <w:szCs w:val="20"/>
      <w:lang w:eastAsia="de-DE"/>
      <w14:ligatures w14:val="none"/>
    </w:rPr>
  </w:style>
  <w:style w:type="paragraph" w:styleId="berarbeitung">
    <w:name w:val="Revision"/>
    <w:hidden/>
    <w:uiPriority w:val="99"/>
    <w:semiHidden/>
    <w:rsid w:val="002F25FA"/>
    <w:rPr>
      <w:rFonts w:ascii="Arial" w:eastAsia="Times New Roman" w:hAnsi="Arial" w:cs="Times New Roman"/>
      <w:color w:val="000000" w:themeColor="text1"/>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6859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Noss (cnoss)</dc:creator>
  <cp:keywords/>
  <dc:description/>
  <cp:lastModifiedBy>Christian Noss (cnoss)</cp:lastModifiedBy>
  <cp:revision>3</cp:revision>
  <dcterms:created xsi:type="dcterms:W3CDTF">2023-12-05T15:54:00Z</dcterms:created>
  <dcterms:modified xsi:type="dcterms:W3CDTF">2023-12-05T15:55:00Z</dcterms:modified>
</cp:coreProperties>
</file>