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2B7" w:rsidRDefault="00B06B05" w:rsidP="0096367B">
      <w:pPr>
        <w:pStyle w:val="21"/>
      </w:pPr>
      <w:r>
        <w:rPr>
          <w:rFonts w:hint="eastAsia"/>
        </w:rPr>
        <w:t>0</w:t>
      </w:r>
      <w:r w:rsidR="007C3FF3">
        <w:t>19</w:t>
      </w:r>
      <w:r>
        <w:t xml:space="preserve">  </w:t>
      </w:r>
      <w:proofErr w:type="gramStart"/>
      <w:r>
        <w:rPr>
          <w:rFonts w:hint="eastAsia"/>
        </w:rPr>
        <w:t>爬取在线</w:t>
      </w:r>
      <w:proofErr w:type="gramEnd"/>
      <w:r>
        <w:rPr>
          <w:rFonts w:hint="eastAsia"/>
        </w:rPr>
        <w:t>课程并存入My</w:t>
      </w:r>
      <w:r>
        <w:t>SQL</w:t>
      </w:r>
      <w:r>
        <w:rPr>
          <w:rFonts w:hint="eastAsia"/>
        </w:rPr>
        <w:t>数据库</w:t>
      </w:r>
    </w:p>
    <w:p w:rsidR="00B06B05" w:rsidRDefault="00B06B05" w:rsidP="00B06B05">
      <w:pPr>
        <w:pStyle w:val="3"/>
      </w:pPr>
      <w:r>
        <w:rPr>
          <w:rFonts w:hint="eastAsia"/>
        </w:rPr>
        <w:t>核心技术</w:t>
      </w:r>
      <w:bookmarkStart w:id="0" w:name="_GoBack"/>
      <w:bookmarkEnd w:id="0"/>
    </w:p>
    <w:p w:rsidR="00B06B05" w:rsidRDefault="00B06B05" w:rsidP="00B06B05">
      <w:pPr>
        <w:ind w:firstLine="420"/>
        <w:rPr>
          <w:rStyle w:val="ad"/>
          <w:b w:val="0"/>
          <w:bCs w:val="0"/>
        </w:rPr>
      </w:pPr>
      <w:proofErr w:type="gramStart"/>
      <w:r>
        <w:rPr>
          <w:rStyle w:val="ad"/>
          <w:rFonts w:hint="eastAsia"/>
          <w:b w:val="0"/>
          <w:bCs w:val="0"/>
        </w:rPr>
        <w:t>将爬取</w:t>
      </w:r>
      <w:proofErr w:type="gramEnd"/>
      <w:r>
        <w:rPr>
          <w:rStyle w:val="ad"/>
          <w:rFonts w:hint="eastAsia"/>
          <w:b w:val="0"/>
          <w:bCs w:val="0"/>
        </w:rPr>
        <w:t>的</w:t>
      </w:r>
      <w:proofErr w:type="gramStart"/>
      <w:r>
        <w:rPr>
          <w:rStyle w:val="ad"/>
          <w:rFonts w:hint="eastAsia"/>
          <w:b w:val="0"/>
          <w:bCs w:val="0"/>
        </w:rPr>
        <w:t>网易云课程</w:t>
      </w:r>
      <w:proofErr w:type="gramEnd"/>
      <w:r>
        <w:rPr>
          <w:rStyle w:val="ad"/>
          <w:rFonts w:hint="eastAsia"/>
          <w:b w:val="0"/>
          <w:bCs w:val="0"/>
        </w:rPr>
        <w:t>信息存入数据库，首先需要对课程数据进行分析，然后根据课程数据信息创建对应的数据表中的字段。最后，</w:t>
      </w:r>
      <w:proofErr w:type="gramStart"/>
      <w:r>
        <w:rPr>
          <w:rStyle w:val="ad"/>
          <w:rFonts w:hint="eastAsia"/>
          <w:b w:val="0"/>
          <w:bCs w:val="0"/>
        </w:rPr>
        <w:t>将爬取</w:t>
      </w:r>
      <w:proofErr w:type="gramEnd"/>
      <w:r>
        <w:rPr>
          <w:rStyle w:val="ad"/>
          <w:rFonts w:hint="eastAsia"/>
          <w:b w:val="0"/>
          <w:bCs w:val="0"/>
        </w:rPr>
        <w:t>的课程数据写入到</w:t>
      </w:r>
      <w:r>
        <w:rPr>
          <w:rStyle w:val="ad"/>
          <w:rFonts w:hint="eastAsia"/>
          <w:b w:val="0"/>
          <w:bCs w:val="0"/>
        </w:rPr>
        <w:t>M</w:t>
      </w:r>
      <w:r>
        <w:rPr>
          <w:rStyle w:val="ad"/>
          <w:b w:val="0"/>
          <w:bCs w:val="0"/>
        </w:rPr>
        <w:t>ySQL</w:t>
      </w:r>
      <w:r>
        <w:rPr>
          <w:rStyle w:val="ad"/>
          <w:rFonts w:hint="eastAsia"/>
          <w:b w:val="0"/>
          <w:bCs w:val="0"/>
        </w:rPr>
        <w:t>数据库。</w:t>
      </w:r>
    </w:p>
    <w:p w:rsidR="00B06B05" w:rsidRDefault="00B06B05" w:rsidP="00B06B05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在本例中，核心技术是使用</w:t>
      </w:r>
      <w:proofErr w:type="spellStart"/>
      <w:r>
        <w:rPr>
          <w:rStyle w:val="ad"/>
          <w:rFonts w:hint="eastAsia"/>
          <w:b w:val="0"/>
          <w:bCs w:val="0"/>
        </w:rPr>
        <w:t>P</w:t>
      </w:r>
      <w:r>
        <w:rPr>
          <w:rStyle w:val="ad"/>
          <w:b w:val="0"/>
          <w:bCs w:val="0"/>
        </w:rPr>
        <w:t>yM</w:t>
      </w:r>
      <w:r>
        <w:rPr>
          <w:rStyle w:val="ad"/>
          <w:rFonts w:hint="eastAsia"/>
          <w:b w:val="0"/>
          <w:bCs w:val="0"/>
        </w:rPr>
        <w:t>y</w:t>
      </w:r>
      <w:r>
        <w:rPr>
          <w:rStyle w:val="ad"/>
          <w:b w:val="0"/>
          <w:bCs w:val="0"/>
        </w:rPr>
        <w:t>SQL</w:t>
      </w:r>
      <w:proofErr w:type="spellEnd"/>
      <w:r>
        <w:rPr>
          <w:rStyle w:val="ad"/>
          <w:rFonts w:hint="eastAsia"/>
          <w:b w:val="0"/>
          <w:bCs w:val="0"/>
        </w:rPr>
        <w:t>模块操作数据库，主要流程如下：</w:t>
      </w:r>
    </w:p>
    <w:p w:rsidR="00B06B05" w:rsidRDefault="00B06B05" w:rsidP="00B06B05">
      <w:pPr>
        <w:pStyle w:val="MR"/>
        <w:ind w:left="290"/>
        <w:rPr>
          <w:rFonts w:eastAsiaTheme="minorEastAsia"/>
          <w:color w:val="231F20"/>
        </w:rPr>
      </w:pPr>
      <w:r>
        <w:rPr>
          <w:rFonts w:eastAsiaTheme="minorEastAsia" w:hint="eastAsia"/>
          <w:color w:val="231F20"/>
        </w:rPr>
        <w:t>连接数据库</w:t>
      </w:r>
    </w:p>
    <w:p w:rsidR="00B06B05" w:rsidRDefault="00B06B05" w:rsidP="00B06B05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使用</w:t>
      </w:r>
      <w:proofErr w:type="spellStart"/>
      <w:r>
        <w:rPr>
          <w:rStyle w:val="ad"/>
          <w:b w:val="0"/>
          <w:bCs w:val="0"/>
        </w:rPr>
        <w:t>PyM</w:t>
      </w:r>
      <w:r>
        <w:rPr>
          <w:rStyle w:val="ad"/>
          <w:rFonts w:hint="eastAsia"/>
          <w:b w:val="0"/>
          <w:bCs w:val="0"/>
        </w:rPr>
        <w:t>y</w:t>
      </w:r>
      <w:r>
        <w:rPr>
          <w:rStyle w:val="ad"/>
          <w:b w:val="0"/>
          <w:bCs w:val="0"/>
        </w:rPr>
        <w:t>SQL</w:t>
      </w:r>
      <w:proofErr w:type="spellEnd"/>
      <w:r>
        <w:rPr>
          <w:rStyle w:val="ad"/>
          <w:rFonts w:hint="eastAsia"/>
          <w:b w:val="0"/>
          <w:bCs w:val="0"/>
        </w:rPr>
        <w:t>的</w:t>
      </w:r>
      <w:r>
        <w:rPr>
          <w:rStyle w:val="ad"/>
          <w:rFonts w:hint="eastAsia"/>
          <w:b w:val="0"/>
          <w:bCs w:val="0"/>
        </w:rPr>
        <w:t>co</w:t>
      </w:r>
      <w:r>
        <w:rPr>
          <w:rStyle w:val="ad"/>
          <w:b w:val="0"/>
          <w:bCs w:val="0"/>
        </w:rPr>
        <w:t>nnect()</w:t>
      </w:r>
      <w:r>
        <w:rPr>
          <w:rStyle w:val="ad"/>
          <w:rFonts w:hint="eastAsia"/>
          <w:b w:val="0"/>
          <w:bCs w:val="0"/>
        </w:rPr>
        <w:t>方法连接数据库，示例代码如下：</w:t>
      </w:r>
    </w:p>
    <w:p w:rsidR="00B06B05" w:rsidRDefault="00B06B05" w:rsidP="00B06B05">
      <w:pPr>
        <w:pStyle w:val="32"/>
        <w:numPr>
          <w:ilvl w:val="0"/>
          <w:numId w:val="23"/>
        </w:numPr>
        <w:spacing w:before="31" w:after="31"/>
      </w:pPr>
      <w:r w:rsidRPr="00571E1D">
        <w:t xml:space="preserve">conn = </w:t>
      </w:r>
      <w:proofErr w:type="spellStart"/>
      <w:proofErr w:type="gramStart"/>
      <w:r w:rsidRPr="00571E1D">
        <w:t>pymysql.connect</w:t>
      </w:r>
      <w:proofErr w:type="spellEnd"/>
      <w:proofErr w:type="gramEnd"/>
      <w:r w:rsidRPr="00571E1D">
        <w:t>(</w:t>
      </w:r>
      <w:r w:rsidRPr="00B06B05">
        <w:rPr>
          <w:color w:val="660099"/>
        </w:rPr>
        <w:t>host</w:t>
      </w:r>
      <w:r w:rsidRPr="00571E1D">
        <w:t>=</w:t>
      </w:r>
      <w:r w:rsidRPr="00B06B05">
        <w:rPr>
          <w:color w:val="00AB00"/>
        </w:rPr>
        <w:t>'localhost'</w:t>
      </w:r>
      <w:r w:rsidRPr="00571E1D">
        <w:t>,</w:t>
      </w:r>
    </w:p>
    <w:p w:rsidR="00B06B05" w:rsidRDefault="00B06B05" w:rsidP="00B06B05">
      <w:pPr>
        <w:pStyle w:val="32"/>
        <w:numPr>
          <w:ilvl w:val="0"/>
          <w:numId w:val="23"/>
        </w:numPr>
        <w:spacing w:before="31" w:after="31"/>
      </w:pPr>
      <w:r w:rsidRPr="00571E1D">
        <w:t xml:space="preserve">                </w:t>
      </w:r>
      <w:r w:rsidRPr="00B06B05">
        <w:rPr>
          <w:color w:val="660099"/>
        </w:rPr>
        <w:t>port</w:t>
      </w:r>
      <w:r w:rsidRPr="00571E1D">
        <w:t>=3306,</w:t>
      </w:r>
    </w:p>
    <w:p w:rsidR="00B06B05" w:rsidRDefault="00B06B05" w:rsidP="00B06B05">
      <w:pPr>
        <w:pStyle w:val="32"/>
        <w:numPr>
          <w:ilvl w:val="0"/>
          <w:numId w:val="23"/>
        </w:numPr>
        <w:spacing w:before="31" w:after="31"/>
      </w:pPr>
      <w:r w:rsidRPr="00571E1D">
        <w:t xml:space="preserve">                </w:t>
      </w:r>
      <w:r w:rsidRPr="00B06B05">
        <w:rPr>
          <w:color w:val="660099"/>
        </w:rPr>
        <w:t>user</w:t>
      </w:r>
      <w:r w:rsidRPr="00571E1D">
        <w:t>=</w:t>
      </w:r>
      <w:r w:rsidRPr="00B06B05">
        <w:rPr>
          <w:color w:val="00AB00"/>
        </w:rPr>
        <w:t>'root'</w:t>
      </w:r>
      <w:r w:rsidRPr="00571E1D">
        <w:t>,</w:t>
      </w:r>
    </w:p>
    <w:p w:rsidR="00B06B05" w:rsidRDefault="00B06B05" w:rsidP="00B06B05">
      <w:pPr>
        <w:pStyle w:val="32"/>
        <w:numPr>
          <w:ilvl w:val="0"/>
          <w:numId w:val="23"/>
        </w:numPr>
        <w:spacing w:before="31" w:after="31"/>
      </w:pPr>
      <w:r w:rsidRPr="00571E1D">
        <w:t xml:space="preserve">                </w:t>
      </w:r>
      <w:proofErr w:type="spellStart"/>
      <w:r w:rsidRPr="00B06B05">
        <w:rPr>
          <w:color w:val="660099"/>
        </w:rPr>
        <w:t>passwd</w:t>
      </w:r>
      <w:proofErr w:type="spellEnd"/>
      <w:r w:rsidRPr="00571E1D">
        <w:t>=</w:t>
      </w:r>
      <w:r w:rsidRPr="00B06B05">
        <w:rPr>
          <w:color w:val="00AB00"/>
        </w:rPr>
        <w:t>'root'</w:t>
      </w:r>
      <w:r w:rsidRPr="00571E1D">
        <w:t>,</w:t>
      </w:r>
    </w:p>
    <w:p w:rsidR="00B06B05" w:rsidRDefault="00B06B05" w:rsidP="00B06B05">
      <w:pPr>
        <w:pStyle w:val="32"/>
        <w:numPr>
          <w:ilvl w:val="0"/>
          <w:numId w:val="23"/>
        </w:numPr>
        <w:spacing w:before="31" w:after="31"/>
      </w:pPr>
      <w:r w:rsidRPr="00571E1D">
        <w:t xml:space="preserve">                </w:t>
      </w:r>
      <w:proofErr w:type="spellStart"/>
      <w:r w:rsidRPr="00B06B05">
        <w:rPr>
          <w:color w:val="660099"/>
        </w:rPr>
        <w:t>db</w:t>
      </w:r>
      <w:proofErr w:type="spellEnd"/>
      <w:r w:rsidRPr="00571E1D">
        <w:t>=</w:t>
      </w:r>
      <w:r w:rsidRPr="00B06B05">
        <w:rPr>
          <w:color w:val="00AB00"/>
        </w:rPr>
        <w:t>'flask'</w:t>
      </w:r>
      <w:r w:rsidRPr="00571E1D">
        <w:t>,</w:t>
      </w:r>
    </w:p>
    <w:p w:rsidR="00B06B05" w:rsidRDefault="00B06B05" w:rsidP="00B06B05">
      <w:pPr>
        <w:pStyle w:val="32"/>
        <w:numPr>
          <w:ilvl w:val="0"/>
          <w:numId w:val="23"/>
        </w:numPr>
        <w:spacing w:before="31" w:after="31"/>
      </w:pPr>
      <w:r w:rsidRPr="00571E1D">
        <w:t xml:space="preserve">                </w:t>
      </w:r>
      <w:r w:rsidRPr="00B06B05">
        <w:rPr>
          <w:color w:val="660099"/>
        </w:rPr>
        <w:t>charset</w:t>
      </w:r>
      <w:r w:rsidRPr="00571E1D">
        <w:t>=</w:t>
      </w:r>
      <w:r w:rsidRPr="00B06B05">
        <w:rPr>
          <w:color w:val="00AB00"/>
        </w:rPr>
        <w:t>'utf8'</w:t>
      </w:r>
      <w:r w:rsidRPr="00571E1D">
        <w:t>)</w:t>
      </w:r>
    </w:p>
    <w:p w:rsidR="00B06B05" w:rsidRPr="00B06B05" w:rsidRDefault="00B06B05" w:rsidP="00B06B05">
      <w:pPr>
        <w:pStyle w:val="32"/>
        <w:numPr>
          <w:ilvl w:val="0"/>
          <w:numId w:val="23"/>
        </w:numPr>
        <w:spacing w:before="31" w:after="31"/>
        <w:rPr>
          <w:rStyle w:val="ad"/>
          <w:b w:val="0"/>
          <w:bCs w:val="0"/>
        </w:rPr>
      </w:pPr>
      <w:r w:rsidRPr="00571E1D">
        <w:t xml:space="preserve">cur = </w:t>
      </w:r>
      <w:proofErr w:type="spellStart"/>
      <w:proofErr w:type="gramStart"/>
      <w:r w:rsidRPr="00571E1D">
        <w:t>conn.cursor</w:t>
      </w:r>
      <w:proofErr w:type="spellEnd"/>
      <w:proofErr w:type="gramEnd"/>
      <w:r w:rsidRPr="00571E1D">
        <w:t>()</w:t>
      </w:r>
    </w:p>
    <w:p w:rsidR="00B06B05" w:rsidRDefault="00B06B05" w:rsidP="00B06B05">
      <w:pPr>
        <w:pStyle w:val="MR"/>
        <w:ind w:left="290"/>
        <w:rPr>
          <w:rFonts w:eastAsiaTheme="minorEastAsia"/>
          <w:color w:val="231F20"/>
        </w:rPr>
      </w:pPr>
      <w:r>
        <w:rPr>
          <w:rFonts w:eastAsiaTheme="minorEastAsia" w:hint="eastAsia"/>
          <w:color w:val="231F20"/>
        </w:rPr>
        <w:t>查询数据</w:t>
      </w:r>
    </w:p>
    <w:p w:rsidR="00B06B05" w:rsidRPr="000A5BE5" w:rsidRDefault="00B06B05" w:rsidP="00B06B05">
      <w:pPr>
        <w:pStyle w:val="MR"/>
        <w:numPr>
          <w:ilvl w:val="0"/>
          <w:numId w:val="0"/>
        </w:numPr>
        <w:ind w:firstLine="290"/>
        <w:rPr>
          <w:rFonts w:eastAsiaTheme="minorEastAsia"/>
          <w:color w:val="231F20"/>
        </w:rPr>
      </w:pPr>
      <w:r>
        <w:rPr>
          <w:rStyle w:val="ad"/>
          <w:rFonts w:hint="eastAsia"/>
          <w:b w:val="0"/>
          <w:bCs w:val="0"/>
        </w:rPr>
        <w:t>使用</w:t>
      </w:r>
      <w:proofErr w:type="spellStart"/>
      <w:r>
        <w:rPr>
          <w:rStyle w:val="ad"/>
          <w:b w:val="0"/>
          <w:bCs w:val="0"/>
        </w:rPr>
        <w:t>PyM</w:t>
      </w:r>
      <w:r>
        <w:rPr>
          <w:rStyle w:val="ad"/>
          <w:rFonts w:hint="eastAsia"/>
          <w:b w:val="0"/>
          <w:bCs w:val="0"/>
        </w:rPr>
        <w:t>y</w:t>
      </w:r>
      <w:r>
        <w:rPr>
          <w:rStyle w:val="ad"/>
          <w:b w:val="0"/>
          <w:bCs w:val="0"/>
        </w:rPr>
        <w:t>SQL</w:t>
      </w:r>
      <w:proofErr w:type="spellEnd"/>
      <w:r>
        <w:rPr>
          <w:rStyle w:val="ad"/>
          <w:rFonts w:hint="eastAsia"/>
          <w:b w:val="0"/>
          <w:bCs w:val="0"/>
        </w:rPr>
        <w:t>的</w:t>
      </w:r>
      <w:r>
        <w:rPr>
          <w:rStyle w:val="ad"/>
          <w:b w:val="0"/>
          <w:bCs w:val="0"/>
        </w:rPr>
        <w:t>execute()</w:t>
      </w:r>
      <w:r>
        <w:rPr>
          <w:rStyle w:val="ad"/>
          <w:rFonts w:hint="eastAsia"/>
          <w:b w:val="0"/>
          <w:bCs w:val="0"/>
        </w:rPr>
        <w:t>方法可以执行</w:t>
      </w:r>
      <w:r>
        <w:rPr>
          <w:rStyle w:val="ad"/>
          <w:rFonts w:hint="eastAsia"/>
          <w:b w:val="0"/>
          <w:bCs w:val="0"/>
        </w:rPr>
        <w:t>S</w:t>
      </w:r>
      <w:r>
        <w:rPr>
          <w:rStyle w:val="ad"/>
          <w:b w:val="0"/>
          <w:bCs w:val="0"/>
        </w:rPr>
        <w:t>QL</w:t>
      </w:r>
      <w:r>
        <w:rPr>
          <w:rStyle w:val="ad"/>
          <w:rFonts w:hint="eastAsia"/>
          <w:b w:val="0"/>
          <w:bCs w:val="0"/>
        </w:rPr>
        <w:t>语句，例如</w:t>
      </w:r>
      <w:r>
        <w:rPr>
          <w:rFonts w:eastAsiaTheme="minorEastAsia" w:hint="eastAsia"/>
          <w:color w:val="231F20"/>
        </w:rPr>
        <w:t>根据课程</w:t>
      </w:r>
      <w:r>
        <w:rPr>
          <w:rFonts w:eastAsiaTheme="minorEastAsia"/>
          <w:color w:val="231F20"/>
        </w:rPr>
        <w:t>ID</w:t>
      </w:r>
      <w:r>
        <w:rPr>
          <w:rFonts w:eastAsiaTheme="minorEastAsia" w:hint="eastAsia"/>
          <w:color w:val="231F20"/>
        </w:rPr>
        <w:t>查询数据，示例代码如下：</w:t>
      </w:r>
    </w:p>
    <w:p w:rsidR="00B06B05" w:rsidRPr="00B06B05" w:rsidRDefault="00B06B05" w:rsidP="00B06B05">
      <w:pPr>
        <w:pStyle w:val="32"/>
        <w:numPr>
          <w:ilvl w:val="0"/>
          <w:numId w:val="24"/>
        </w:numPr>
        <w:spacing w:before="31" w:after="31"/>
        <w:rPr>
          <w:rFonts w:ascii="Menlo-Regular" w:hAnsi="Menlo-Regular" w:cs="宋体"/>
          <w:color w:val="DD0000"/>
          <w:szCs w:val="21"/>
        </w:rPr>
      </w:pPr>
      <w:r w:rsidRPr="00B06B05">
        <w:rPr>
          <w:rFonts w:ascii="Menlo-Regular" w:hAnsi="Menlo-Regular" w:cs="宋体"/>
          <w:color w:val="DD0000"/>
          <w:szCs w:val="21"/>
        </w:rPr>
        <w:t xml:space="preserve"># </w:t>
      </w:r>
      <w:r w:rsidRPr="00B06B05">
        <w:rPr>
          <w:rFonts w:ascii="Menlo-Regular" w:hAnsi="Menlo-Regular" w:cs="宋体"/>
          <w:color w:val="DD0000"/>
          <w:szCs w:val="21"/>
        </w:rPr>
        <w:t>根据</w:t>
      </w:r>
      <w:proofErr w:type="spellStart"/>
      <w:r w:rsidRPr="00B06B05">
        <w:rPr>
          <w:rFonts w:ascii="Menlo-Regular" w:hAnsi="Menlo-Regular" w:cs="宋体"/>
          <w:color w:val="DD0000"/>
          <w:szCs w:val="21"/>
        </w:rPr>
        <w:t>course_id</w:t>
      </w:r>
      <w:proofErr w:type="spellEnd"/>
      <w:r w:rsidRPr="00B06B05">
        <w:rPr>
          <w:rFonts w:ascii="Menlo-Regular" w:hAnsi="Menlo-Regular" w:cs="宋体"/>
          <w:color w:val="DD0000"/>
          <w:szCs w:val="21"/>
        </w:rPr>
        <w:t>查找</w:t>
      </w:r>
      <w:r w:rsidRPr="00B06B05">
        <w:rPr>
          <w:rFonts w:ascii="Menlo-Regular" w:hAnsi="Menlo-Regular" w:cs="宋体"/>
          <w:color w:val="DD0000"/>
          <w:szCs w:val="21"/>
        </w:rPr>
        <w:t>course</w:t>
      </w:r>
      <w:r w:rsidRPr="00B06B05">
        <w:rPr>
          <w:rFonts w:ascii="Menlo-Regular" w:hAnsi="Menlo-Regular" w:cs="宋体"/>
          <w:color w:val="DD0000"/>
          <w:szCs w:val="21"/>
        </w:rPr>
        <w:t>表中记录</w:t>
      </w:r>
    </w:p>
    <w:p w:rsidR="00B06B05" w:rsidRPr="00B06B05" w:rsidRDefault="00B06B05" w:rsidP="00B06B05">
      <w:pPr>
        <w:pStyle w:val="32"/>
        <w:numPr>
          <w:ilvl w:val="0"/>
          <w:numId w:val="24"/>
        </w:numPr>
        <w:spacing w:before="31" w:after="31"/>
        <w:rPr>
          <w:rFonts w:ascii="Menlo-Regular" w:hAnsi="Menlo-Regular" w:cs="宋体"/>
          <w:color w:val="00AB00"/>
          <w:szCs w:val="21"/>
        </w:rPr>
      </w:pPr>
      <w:proofErr w:type="spellStart"/>
      <w:r w:rsidRPr="00B06B05">
        <w:rPr>
          <w:rFonts w:ascii="Menlo-Regular" w:hAnsi="Menlo-Regular" w:cs="宋体"/>
          <w:color w:val="000000"/>
          <w:szCs w:val="21"/>
        </w:rPr>
        <w:t>sql</w:t>
      </w:r>
      <w:proofErr w:type="spellEnd"/>
      <w:r w:rsidRPr="00B06B05">
        <w:rPr>
          <w:rFonts w:ascii="Menlo-Regular" w:hAnsi="Menlo-Regular" w:cs="宋体"/>
          <w:color w:val="000000"/>
          <w:szCs w:val="21"/>
        </w:rPr>
        <w:t xml:space="preserve"> = </w:t>
      </w:r>
      <w:proofErr w:type="spellStart"/>
      <w:r w:rsidRPr="00B06B05">
        <w:rPr>
          <w:rFonts w:ascii="Menlo-Regular" w:hAnsi="Menlo-Regular" w:cs="宋体"/>
          <w:color w:val="00AB00"/>
          <w:szCs w:val="21"/>
        </w:rPr>
        <w:t>f'select</w:t>
      </w:r>
      <w:proofErr w:type="spellEnd"/>
      <w:r w:rsidRPr="00B06B05">
        <w:rPr>
          <w:rFonts w:ascii="Menlo-Regular" w:hAnsi="Menlo-Regular" w:cs="宋体"/>
          <w:color w:val="00AB00"/>
          <w:szCs w:val="21"/>
        </w:rPr>
        <w:t xml:space="preserve"> </w:t>
      </w:r>
      <w:proofErr w:type="spellStart"/>
      <w:r w:rsidRPr="00B06B05">
        <w:rPr>
          <w:rFonts w:ascii="Menlo-Regular" w:hAnsi="Menlo-Regular" w:cs="宋体"/>
          <w:color w:val="00AB00"/>
          <w:szCs w:val="21"/>
        </w:rPr>
        <w:t>course_id</w:t>
      </w:r>
      <w:proofErr w:type="spellEnd"/>
      <w:r w:rsidRPr="00B06B05">
        <w:rPr>
          <w:rFonts w:ascii="Menlo-Regular" w:hAnsi="Menlo-Regular" w:cs="宋体"/>
          <w:color w:val="00AB00"/>
          <w:szCs w:val="21"/>
        </w:rPr>
        <w:t xml:space="preserve"> from course where </w:t>
      </w:r>
      <w:proofErr w:type="spellStart"/>
      <w:r w:rsidRPr="00B06B05">
        <w:rPr>
          <w:rFonts w:ascii="Menlo-Regular" w:hAnsi="Menlo-Regular" w:cs="宋体"/>
          <w:color w:val="00AB00"/>
          <w:szCs w:val="21"/>
        </w:rPr>
        <w:t>course_id</w:t>
      </w:r>
      <w:proofErr w:type="spellEnd"/>
      <w:r w:rsidRPr="00B06B05">
        <w:rPr>
          <w:rFonts w:ascii="Menlo-Regular" w:hAnsi="Menlo-Regular" w:cs="宋体"/>
          <w:color w:val="00AB00"/>
          <w:szCs w:val="21"/>
        </w:rPr>
        <w:t xml:space="preserve"> = </w:t>
      </w:r>
      <w:r w:rsidRPr="00B06B05">
        <w:rPr>
          <w:rFonts w:ascii="Menlo-Regular" w:hAnsi="Menlo-Regular" w:cs="宋体"/>
          <w:b/>
          <w:bCs/>
          <w:color w:val="000080"/>
          <w:szCs w:val="21"/>
        </w:rPr>
        <w:t>{</w:t>
      </w:r>
      <w:proofErr w:type="spellStart"/>
      <w:r w:rsidRPr="00B06B05">
        <w:rPr>
          <w:rFonts w:ascii="Menlo-Regular" w:hAnsi="Menlo-Regular" w:cs="宋体"/>
          <w:color w:val="000000"/>
          <w:szCs w:val="21"/>
        </w:rPr>
        <w:t>course_id</w:t>
      </w:r>
      <w:proofErr w:type="spellEnd"/>
      <w:r w:rsidRPr="00B06B05">
        <w:rPr>
          <w:rFonts w:ascii="Menlo-Regular" w:hAnsi="Menlo-Regular" w:cs="宋体"/>
          <w:b/>
          <w:bCs/>
          <w:color w:val="000080"/>
          <w:szCs w:val="21"/>
        </w:rPr>
        <w:t>}</w:t>
      </w:r>
      <w:r w:rsidRPr="00B06B05">
        <w:rPr>
          <w:rFonts w:ascii="Menlo-Regular" w:hAnsi="Menlo-Regular" w:cs="宋体"/>
          <w:color w:val="00AB00"/>
          <w:szCs w:val="21"/>
        </w:rPr>
        <w:t>'</w:t>
      </w:r>
    </w:p>
    <w:p w:rsidR="00B06B05" w:rsidRPr="00B06B05" w:rsidRDefault="00B06B05" w:rsidP="00B06B05">
      <w:pPr>
        <w:pStyle w:val="32"/>
        <w:numPr>
          <w:ilvl w:val="0"/>
          <w:numId w:val="24"/>
        </w:numPr>
        <w:spacing w:before="31" w:after="31"/>
        <w:rPr>
          <w:rFonts w:ascii="Menlo-Regular" w:hAnsi="Menlo-Regular" w:cs="宋体"/>
          <w:color w:val="DD0000"/>
          <w:szCs w:val="21"/>
        </w:rPr>
      </w:pPr>
      <w:r w:rsidRPr="00B06B05">
        <w:rPr>
          <w:rFonts w:ascii="Menlo-Regular" w:hAnsi="Menlo-Regular" w:cs="宋体"/>
          <w:color w:val="DD0000"/>
          <w:szCs w:val="21"/>
        </w:rPr>
        <w:t xml:space="preserve"># </w:t>
      </w:r>
      <w:r w:rsidRPr="00B06B05">
        <w:rPr>
          <w:rFonts w:ascii="Menlo-Regular" w:hAnsi="Menlo-Regular" w:cs="宋体"/>
          <w:color w:val="DD0000"/>
          <w:szCs w:val="21"/>
        </w:rPr>
        <w:t>执行</w:t>
      </w:r>
      <w:r w:rsidRPr="00B06B05">
        <w:rPr>
          <w:rFonts w:ascii="Menlo-Regular" w:hAnsi="Menlo-Regular" w:cs="宋体"/>
          <w:color w:val="DD0000"/>
          <w:szCs w:val="21"/>
        </w:rPr>
        <w:t>SQL</w:t>
      </w:r>
      <w:r w:rsidRPr="00B06B05">
        <w:rPr>
          <w:rFonts w:ascii="Menlo-Regular" w:hAnsi="Menlo-Regular" w:cs="宋体"/>
          <w:color w:val="DD0000"/>
          <w:szCs w:val="21"/>
        </w:rPr>
        <w:t>语句</w:t>
      </w:r>
    </w:p>
    <w:p w:rsidR="00B06B05" w:rsidRPr="00B06B05" w:rsidRDefault="00B06B05" w:rsidP="00B06B05">
      <w:pPr>
        <w:pStyle w:val="32"/>
        <w:numPr>
          <w:ilvl w:val="0"/>
          <w:numId w:val="24"/>
        </w:numPr>
        <w:spacing w:before="31" w:after="31"/>
        <w:rPr>
          <w:rFonts w:ascii="Menlo-Regular" w:hAnsi="Menlo-Regular" w:cs="宋体"/>
          <w:color w:val="000000"/>
          <w:szCs w:val="21"/>
        </w:rPr>
      </w:pPr>
      <w:proofErr w:type="spellStart"/>
      <w:proofErr w:type="gramStart"/>
      <w:r w:rsidRPr="00B06B05">
        <w:rPr>
          <w:rFonts w:ascii="Menlo-Regular" w:hAnsi="Menlo-Regular" w:cs="宋体"/>
          <w:color w:val="000000"/>
          <w:szCs w:val="21"/>
        </w:rPr>
        <w:t>cur.execute</w:t>
      </w:r>
      <w:proofErr w:type="spellEnd"/>
      <w:proofErr w:type="gramEnd"/>
      <w:r w:rsidRPr="00B06B05">
        <w:rPr>
          <w:rFonts w:ascii="Menlo-Regular" w:hAnsi="Menlo-Regular" w:cs="宋体"/>
          <w:color w:val="000000"/>
          <w:szCs w:val="21"/>
        </w:rPr>
        <w:t>(</w:t>
      </w:r>
      <w:proofErr w:type="spellStart"/>
      <w:r w:rsidRPr="00B06B05">
        <w:rPr>
          <w:rFonts w:ascii="Menlo-Regular" w:hAnsi="Menlo-Regular" w:cs="宋体"/>
          <w:color w:val="000000"/>
          <w:szCs w:val="21"/>
        </w:rPr>
        <w:t>sql</w:t>
      </w:r>
      <w:proofErr w:type="spellEnd"/>
      <w:r w:rsidRPr="00B06B05">
        <w:rPr>
          <w:rFonts w:ascii="Menlo-Regular" w:hAnsi="Menlo-Regular" w:cs="宋体"/>
          <w:color w:val="000000"/>
          <w:szCs w:val="21"/>
        </w:rPr>
        <w:t>)</w:t>
      </w:r>
    </w:p>
    <w:p w:rsidR="00B06B05" w:rsidRPr="00B06B05" w:rsidRDefault="00B06B05" w:rsidP="00B06B05">
      <w:pPr>
        <w:pStyle w:val="32"/>
        <w:numPr>
          <w:ilvl w:val="0"/>
          <w:numId w:val="24"/>
        </w:numPr>
        <w:spacing w:before="31" w:after="31"/>
        <w:rPr>
          <w:rFonts w:ascii="Menlo-Regular" w:hAnsi="Menlo-Regular" w:cs="宋体"/>
          <w:color w:val="DD0000"/>
          <w:szCs w:val="21"/>
        </w:rPr>
      </w:pPr>
      <w:r w:rsidRPr="00B06B05">
        <w:rPr>
          <w:rFonts w:ascii="Menlo-Regular" w:hAnsi="Menlo-Regular" w:cs="宋体"/>
          <w:color w:val="DD0000"/>
          <w:szCs w:val="21"/>
        </w:rPr>
        <w:t xml:space="preserve"># </w:t>
      </w:r>
      <w:r w:rsidRPr="00B06B05">
        <w:rPr>
          <w:rFonts w:ascii="Menlo-Regular" w:hAnsi="Menlo-Regular" w:cs="宋体"/>
          <w:color w:val="DD0000"/>
          <w:szCs w:val="21"/>
        </w:rPr>
        <w:t>查找一条记录</w:t>
      </w:r>
    </w:p>
    <w:p w:rsidR="00B06B05" w:rsidRPr="00B06B05" w:rsidRDefault="00B06B05" w:rsidP="00B06B05">
      <w:pPr>
        <w:pStyle w:val="32"/>
        <w:numPr>
          <w:ilvl w:val="0"/>
          <w:numId w:val="24"/>
        </w:numPr>
        <w:spacing w:before="31" w:after="31"/>
        <w:rPr>
          <w:rStyle w:val="ad"/>
          <w:rFonts w:ascii="Menlo-Regular" w:hAnsi="Menlo-Regular" w:cs="宋体"/>
          <w:b w:val="0"/>
          <w:bCs w:val="0"/>
          <w:color w:val="000000"/>
          <w:szCs w:val="21"/>
        </w:rPr>
      </w:pPr>
      <w:r w:rsidRPr="00B06B05">
        <w:rPr>
          <w:rFonts w:ascii="Menlo-Regular" w:hAnsi="Menlo-Regular" w:cs="宋体"/>
          <w:color w:val="000000"/>
          <w:szCs w:val="21"/>
        </w:rPr>
        <w:t xml:space="preserve">course = </w:t>
      </w:r>
      <w:proofErr w:type="spellStart"/>
      <w:proofErr w:type="gramStart"/>
      <w:r w:rsidRPr="00B06B05">
        <w:rPr>
          <w:rFonts w:ascii="Menlo-Regular" w:hAnsi="Menlo-Regular" w:cs="宋体"/>
          <w:color w:val="000000"/>
          <w:szCs w:val="21"/>
        </w:rPr>
        <w:t>cur.fetchone</w:t>
      </w:r>
      <w:proofErr w:type="spellEnd"/>
      <w:proofErr w:type="gramEnd"/>
      <w:r w:rsidRPr="00B06B05">
        <w:rPr>
          <w:rFonts w:ascii="Menlo-Regular" w:hAnsi="Menlo-Regular" w:cs="宋体"/>
          <w:color w:val="000000"/>
          <w:szCs w:val="21"/>
        </w:rPr>
        <w:t>()</w:t>
      </w:r>
    </w:p>
    <w:p w:rsidR="00B06B05" w:rsidRDefault="00B06B05" w:rsidP="00B06B05">
      <w:pPr>
        <w:pStyle w:val="MR"/>
        <w:ind w:left="290"/>
        <w:rPr>
          <w:rFonts w:eastAsiaTheme="minorEastAsia"/>
          <w:color w:val="231F20"/>
        </w:rPr>
      </w:pPr>
      <w:r>
        <w:rPr>
          <w:rFonts w:eastAsiaTheme="minorEastAsia" w:hint="eastAsia"/>
          <w:color w:val="231F20"/>
        </w:rPr>
        <w:t>批量写入数据库</w:t>
      </w:r>
    </w:p>
    <w:p w:rsidR="00B06B05" w:rsidRPr="00EE247D" w:rsidRDefault="00B06B05" w:rsidP="00B06B05">
      <w:pPr>
        <w:ind w:firstLine="420"/>
        <w:rPr>
          <w:rFonts w:eastAsiaTheme="minorEastAsia"/>
          <w:color w:val="231F20"/>
        </w:rPr>
      </w:pPr>
      <w:r>
        <w:rPr>
          <w:rStyle w:val="ad"/>
          <w:rFonts w:hint="eastAsia"/>
          <w:b w:val="0"/>
          <w:bCs w:val="0"/>
        </w:rPr>
        <w:t>每次写入一条记录效率较低，使用批量写入数据库可以提高运行效率。</w:t>
      </w:r>
      <w:proofErr w:type="spellStart"/>
      <w:r>
        <w:rPr>
          <w:rStyle w:val="ad"/>
          <w:b w:val="0"/>
          <w:bCs w:val="0"/>
        </w:rPr>
        <w:t>PyM</w:t>
      </w:r>
      <w:r>
        <w:rPr>
          <w:rStyle w:val="ad"/>
          <w:rFonts w:hint="eastAsia"/>
          <w:b w:val="0"/>
          <w:bCs w:val="0"/>
        </w:rPr>
        <w:t>y</w:t>
      </w:r>
      <w:r>
        <w:rPr>
          <w:rStyle w:val="ad"/>
          <w:b w:val="0"/>
          <w:bCs w:val="0"/>
        </w:rPr>
        <w:t>SQL</w:t>
      </w:r>
      <w:proofErr w:type="spellEnd"/>
      <w:r>
        <w:rPr>
          <w:rStyle w:val="ad"/>
          <w:rFonts w:hint="eastAsia"/>
          <w:b w:val="0"/>
          <w:bCs w:val="0"/>
        </w:rPr>
        <w:t>的</w:t>
      </w:r>
      <w:proofErr w:type="spellStart"/>
      <w:r>
        <w:rPr>
          <w:rStyle w:val="ad"/>
          <w:b w:val="0"/>
          <w:bCs w:val="0"/>
        </w:rPr>
        <w:t>execute</w:t>
      </w:r>
      <w:r>
        <w:rPr>
          <w:rStyle w:val="ad"/>
          <w:rFonts w:hint="eastAsia"/>
          <w:b w:val="0"/>
          <w:bCs w:val="0"/>
        </w:rPr>
        <w:t>many</w:t>
      </w:r>
      <w:proofErr w:type="spellEnd"/>
      <w:r>
        <w:rPr>
          <w:rStyle w:val="ad"/>
          <w:b w:val="0"/>
          <w:bCs w:val="0"/>
        </w:rPr>
        <w:t>()</w:t>
      </w:r>
      <w:r>
        <w:rPr>
          <w:rStyle w:val="ad"/>
          <w:rFonts w:hint="eastAsia"/>
          <w:b w:val="0"/>
          <w:bCs w:val="0"/>
        </w:rPr>
        <w:t>方法可以批量写入数据库，</w:t>
      </w:r>
      <w:r>
        <w:rPr>
          <w:rFonts w:eastAsiaTheme="minorEastAsia" w:hint="eastAsia"/>
          <w:color w:val="231F20"/>
        </w:rPr>
        <w:t>示例代码如下：</w:t>
      </w:r>
    </w:p>
    <w:p w:rsidR="00B06B05" w:rsidRPr="00EE247D" w:rsidRDefault="00B06B05" w:rsidP="00B06B05">
      <w:pPr>
        <w:pStyle w:val="32"/>
        <w:numPr>
          <w:ilvl w:val="0"/>
          <w:numId w:val="15"/>
        </w:numPr>
        <w:spacing w:before="31" w:after="31"/>
        <w:rPr>
          <w:rFonts w:ascii="Menlo-Regular" w:hAnsi="Menlo-Regular" w:cs="宋体"/>
          <w:color w:val="00AB00"/>
          <w:szCs w:val="21"/>
        </w:rPr>
      </w:pPr>
      <w:proofErr w:type="spellStart"/>
      <w:r w:rsidRPr="00EE247D">
        <w:rPr>
          <w:rFonts w:ascii="Menlo-Regular" w:hAnsi="Menlo-Regular" w:cs="宋体"/>
          <w:color w:val="000000"/>
          <w:szCs w:val="21"/>
        </w:rPr>
        <w:t>sql_course</w:t>
      </w:r>
      <w:proofErr w:type="spellEnd"/>
      <w:r w:rsidRPr="00EE247D">
        <w:rPr>
          <w:rFonts w:ascii="Menlo-Regular" w:hAnsi="Menlo-Regular" w:cs="宋体"/>
          <w:color w:val="000000"/>
          <w:szCs w:val="21"/>
        </w:rPr>
        <w:t xml:space="preserve"> = </w:t>
      </w:r>
      <w:r w:rsidRPr="00EE247D">
        <w:rPr>
          <w:rFonts w:ascii="Menlo-Regular" w:hAnsi="Menlo-Regular" w:cs="宋体"/>
          <w:color w:val="00AB00"/>
          <w:szCs w:val="21"/>
        </w:rPr>
        <w:t>"""insert into course</w:t>
      </w:r>
    </w:p>
    <w:p w:rsidR="00B06B05" w:rsidRPr="00EE247D" w:rsidRDefault="00B06B05" w:rsidP="00B06B05">
      <w:pPr>
        <w:pStyle w:val="32"/>
        <w:numPr>
          <w:ilvl w:val="0"/>
          <w:numId w:val="15"/>
        </w:numPr>
        <w:spacing w:before="31" w:after="31"/>
        <w:rPr>
          <w:rFonts w:ascii="Menlo-Regular" w:hAnsi="Menlo-Regular" w:cs="宋体"/>
          <w:color w:val="00AB00"/>
          <w:szCs w:val="21"/>
        </w:rPr>
      </w:pPr>
      <w:r w:rsidRPr="00EE247D">
        <w:rPr>
          <w:rFonts w:ascii="Menlo-Regular" w:hAnsi="Menlo-Regular" w:cs="宋体"/>
          <w:color w:val="00AB00"/>
          <w:szCs w:val="21"/>
        </w:rPr>
        <w:t>values (%</w:t>
      </w:r>
      <w:proofErr w:type="spellStart"/>
      <w:proofErr w:type="gramStart"/>
      <w:r w:rsidRPr="00EE247D">
        <w:rPr>
          <w:rFonts w:ascii="Menlo-Regular" w:hAnsi="Menlo-Regular" w:cs="宋体"/>
          <w:color w:val="00AB00"/>
          <w:szCs w:val="21"/>
        </w:rPr>
        <w:t>s,%</w:t>
      </w:r>
      <w:proofErr w:type="gramEnd"/>
      <w:r w:rsidRPr="00EE247D">
        <w:rPr>
          <w:rFonts w:ascii="Menlo-Regular" w:hAnsi="Menlo-Regular" w:cs="宋体"/>
          <w:color w:val="00AB00"/>
          <w:szCs w:val="21"/>
        </w:rPr>
        <w:t>s,%s,%s,%s,%s,%s,%s,%s,%s,%s,%s,%s,%s,%s,%s</w:t>
      </w:r>
      <w:proofErr w:type="spellEnd"/>
      <w:r w:rsidRPr="00EE247D">
        <w:rPr>
          <w:rFonts w:ascii="Menlo-Regular" w:hAnsi="Menlo-Regular" w:cs="宋体"/>
          <w:color w:val="00AB00"/>
          <w:szCs w:val="21"/>
        </w:rPr>
        <w:t>)</w:t>
      </w:r>
    </w:p>
    <w:p w:rsidR="00B06B05" w:rsidRPr="00EE247D" w:rsidRDefault="00B06B05" w:rsidP="00B06B05">
      <w:pPr>
        <w:pStyle w:val="32"/>
        <w:numPr>
          <w:ilvl w:val="0"/>
          <w:numId w:val="15"/>
        </w:numPr>
        <w:spacing w:before="31" w:after="31"/>
        <w:rPr>
          <w:rFonts w:ascii="Menlo-Regular" w:hAnsi="Menlo-Regular" w:cs="宋体"/>
          <w:color w:val="00AB00"/>
          <w:szCs w:val="21"/>
        </w:rPr>
      </w:pPr>
      <w:r w:rsidRPr="00EE247D">
        <w:rPr>
          <w:rFonts w:ascii="Menlo-Regular" w:hAnsi="Menlo-Regular" w:cs="宋体"/>
          <w:color w:val="00AB00"/>
          <w:szCs w:val="21"/>
        </w:rPr>
        <w:t>"""</w:t>
      </w:r>
    </w:p>
    <w:p w:rsidR="00B06B05" w:rsidRPr="00EE247D" w:rsidRDefault="00B06B05" w:rsidP="00B06B05">
      <w:pPr>
        <w:pStyle w:val="32"/>
        <w:numPr>
          <w:ilvl w:val="0"/>
          <w:numId w:val="15"/>
        </w:numPr>
        <w:spacing w:before="31" w:after="31"/>
        <w:rPr>
          <w:rFonts w:ascii="Menlo-Regular" w:hAnsi="Menlo-Regular" w:cs="宋体"/>
          <w:color w:val="DD0000"/>
          <w:szCs w:val="21"/>
        </w:rPr>
      </w:pPr>
      <w:r w:rsidRPr="00EE247D">
        <w:rPr>
          <w:rFonts w:ascii="Menlo-Regular" w:hAnsi="Menlo-Regular" w:cs="宋体"/>
          <w:color w:val="DD0000"/>
          <w:szCs w:val="21"/>
        </w:rPr>
        <w:t xml:space="preserve"># </w:t>
      </w:r>
      <w:proofErr w:type="spellStart"/>
      <w:r w:rsidRPr="00EE247D">
        <w:rPr>
          <w:rFonts w:ascii="Menlo-Regular" w:hAnsi="Menlo-Regular" w:cs="宋体"/>
          <w:color w:val="DD0000"/>
          <w:szCs w:val="21"/>
        </w:rPr>
        <w:t>exetemany</w:t>
      </w:r>
      <w:proofErr w:type="spellEnd"/>
      <w:r w:rsidRPr="00EE247D">
        <w:rPr>
          <w:rFonts w:ascii="Menlo-Regular" w:hAnsi="Menlo-Regular" w:cs="宋体"/>
          <w:color w:val="DD0000"/>
          <w:szCs w:val="21"/>
        </w:rPr>
        <w:t>方法插入多条记录</w:t>
      </w:r>
    </w:p>
    <w:p w:rsidR="00B06B05" w:rsidRPr="00EE247D" w:rsidRDefault="00B06B05" w:rsidP="00B06B05">
      <w:pPr>
        <w:pStyle w:val="32"/>
        <w:numPr>
          <w:ilvl w:val="0"/>
          <w:numId w:val="15"/>
        </w:numPr>
        <w:spacing w:before="31" w:after="31"/>
        <w:rPr>
          <w:rFonts w:ascii="Menlo-Regular" w:hAnsi="Menlo-Regular" w:cs="宋体"/>
          <w:color w:val="000000"/>
          <w:szCs w:val="21"/>
        </w:rPr>
      </w:pPr>
      <w:proofErr w:type="spellStart"/>
      <w:proofErr w:type="gramStart"/>
      <w:r w:rsidRPr="00EE247D">
        <w:rPr>
          <w:rFonts w:ascii="Menlo-Regular" w:hAnsi="Menlo-Regular" w:cs="宋体"/>
          <w:color w:val="000000"/>
          <w:szCs w:val="21"/>
        </w:rPr>
        <w:t>cur.executemany</w:t>
      </w:r>
      <w:proofErr w:type="spellEnd"/>
      <w:proofErr w:type="gramEnd"/>
      <w:r w:rsidRPr="00EE247D">
        <w:rPr>
          <w:rFonts w:ascii="Menlo-Regular" w:hAnsi="Menlo-Regular" w:cs="宋体"/>
          <w:color w:val="000000"/>
          <w:szCs w:val="21"/>
        </w:rPr>
        <w:t>(</w:t>
      </w:r>
      <w:proofErr w:type="spellStart"/>
      <w:r w:rsidRPr="00EE247D">
        <w:rPr>
          <w:rFonts w:ascii="Menlo-Regular" w:hAnsi="Menlo-Regular" w:cs="宋体"/>
          <w:color w:val="000000"/>
          <w:szCs w:val="21"/>
        </w:rPr>
        <w:t>sql_course</w:t>
      </w:r>
      <w:proofErr w:type="spellEnd"/>
      <w:r w:rsidRPr="00EE247D">
        <w:rPr>
          <w:rFonts w:ascii="Menlo-Regular" w:hAnsi="Menlo-Regular" w:cs="宋体"/>
          <w:color w:val="000000"/>
          <w:szCs w:val="21"/>
        </w:rPr>
        <w:t xml:space="preserve">, </w:t>
      </w:r>
      <w:proofErr w:type="spellStart"/>
      <w:r w:rsidRPr="00EE247D">
        <w:rPr>
          <w:rFonts w:ascii="Menlo-Regular" w:hAnsi="Menlo-Regular" w:cs="宋体"/>
          <w:color w:val="000000"/>
          <w:szCs w:val="21"/>
        </w:rPr>
        <w:t>course_data</w:t>
      </w:r>
      <w:proofErr w:type="spellEnd"/>
      <w:r w:rsidRPr="00EE247D">
        <w:rPr>
          <w:rFonts w:ascii="Menlo-Regular" w:hAnsi="Menlo-Regular" w:cs="宋体"/>
          <w:color w:val="000000"/>
          <w:szCs w:val="21"/>
        </w:rPr>
        <w:t>)</w:t>
      </w:r>
    </w:p>
    <w:p w:rsidR="00B06B05" w:rsidRDefault="00B06B05" w:rsidP="00B06B05">
      <w:pPr>
        <w:ind w:firstLineChars="0" w:firstLine="0"/>
        <w:rPr>
          <w:rStyle w:val="ad"/>
          <w:b w:val="0"/>
          <w:bCs w:val="0"/>
        </w:rPr>
      </w:pPr>
    </w:p>
    <w:p w:rsidR="00B06B05" w:rsidRDefault="00B06B05" w:rsidP="00B06B05">
      <w:pPr>
        <w:pStyle w:val="MR"/>
        <w:spacing w:line="240" w:lineRule="auto"/>
        <w:ind w:left="290"/>
        <w:rPr>
          <w:rFonts w:eastAsiaTheme="minorEastAsia"/>
          <w:color w:val="231F20"/>
        </w:rPr>
      </w:pPr>
      <w:r>
        <w:rPr>
          <w:rFonts w:eastAsiaTheme="minorEastAsia" w:hint="eastAsia"/>
          <w:color w:val="231F20"/>
        </w:rPr>
        <w:t>提交操作</w:t>
      </w:r>
    </w:p>
    <w:p w:rsidR="00B06B05" w:rsidRPr="00EE247D" w:rsidRDefault="00B06B05" w:rsidP="00B06B05">
      <w:pPr>
        <w:ind w:firstLine="420"/>
      </w:pPr>
      <w:r>
        <w:rPr>
          <w:rStyle w:val="ad"/>
          <w:rFonts w:hint="eastAsia"/>
          <w:b w:val="0"/>
          <w:bCs w:val="0"/>
        </w:rPr>
        <w:t>写入操作完成后，需要将其提交到数据库，可以使用</w:t>
      </w:r>
      <w:r>
        <w:rPr>
          <w:rStyle w:val="ad"/>
          <w:rFonts w:hint="eastAsia"/>
          <w:b w:val="0"/>
          <w:bCs w:val="0"/>
        </w:rPr>
        <w:t>c</w:t>
      </w:r>
      <w:r>
        <w:rPr>
          <w:rStyle w:val="ad"/>
          <w:b w:val="0"/>
          <w:bCs w:val="0"/>
        </w:rPr>
        <w:t>onn</w:t>
      </w:r>
      <w:r>
        <w:rPr>
          <w:rStyle w:val="ad"/>
          <w:rFonts w:hint="eastAsia"/>
          <w:b w:val="0"/>
          <w:bCs w:val="0"/>
        </w:rPr>
        <w:t>连接对象的</w:t>
      </w:r>
      <w:r>
        <w:rPr>
          <w:rStyle w:val="ad"/>
          <w:rFonts w:hint="eastAsia"/>
          <w:b w:val="0"/>
          <w:bCs w:val="0"/>
        </w:rPr>
        <w:t>co</w:t>
      </w:r>
      <w:r>
        <w:rPr>
          <w:rStyle w:val="ad"/>
          <w:b w:val="0"/>
          <w:bCs w:val="0"/>
        </w:rPr>
        <w:t>mmit</w:t>
      </w:r>
      <w:r>
        <w:rPr>
          <w:rStyle w:val="ad"/>
          <w:rFonts w:hint="eastAsia"/>
          <w:b w:val="0"/>
          <w:bCs w:val="0"/>
        </w:rPr>
        <w:t>方法提交数据。示例代码如下：</w:t>
      </w:r>
    </w:p>
    <w:p w:rsidR="00B06B05" w:rsidRPr="00EE247D" w:rsidRDefault="00B06B05" w:rsidP="00B06B05">
      <w:pPr>
        <w:pStyle w:val="321"/>
        <w:spacing w:before="156" w:after="156"/>
        <w:rPr>
          <w:rStyle w:val="ad"/>
          <w:rFonts w:asciiTheme="minorHAnsi" w:hAnsiTheme="minorHAnsi" w:cstheme="minorBidi"/>
          <w:b w:val="0"/>
          <w:bCs w:val="0"/>
          <w:kern w:val="2"/>
          <w:szCs w:val="20"/>
        </w:rPr>
      </w:pPr>
      <w:proofErr w:type="spellStart"/>
      <w:r w:rsidRPr="00EE247D">
        <w:lastRenderedPageBreak/>
        <w:t>conn.commit</w:t>
      </w:r>
      <w:proofErr w:type="spellEnd"/>
      <w:r w:rsidRPr="00EE247D">
        <w:t xml:space="preserve">() # </w:t>
      </w:r>
      <w:r w:rsidRPr="00EE247D">
        <w:t>提交到数据库</w:t>
      </w:r>
    </w:p>
    <w:p w:rsidR="00B06B05" w:rsidRDefault="00B06B05" w:rsidP="00B06B05">
      <w:pPr>
        <w:pStyle w:val="MR"/>
        <w:ind w:left="290"/>
        <w:rPr>
          <w:rFonts w:eastAsiaTheme="minorEastAsia"/>
          <w:color w:val="231F20"/>
        </w:rPr>
      </w:pPr>
      <w:r>
        <w:rPr>
          <w:rFonts w:eastAsiaTheme="minorEastAsia" w:hint="eastAsia"/>
          <w:color w:val="231F20"/>
        </w:rPr>
        <w:t>关闭连接</w:t>
      </w:r>
    </w:p>
    <w:p w:rsidR="00B06B05" w:rsidRDefault="00B06B05" w:rsidP="00B06B05">
      <w:pPr>
        <w:ind w:left="290" w:firstLineChars="0" w:firstLine="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操作完成以后，关闭游标，关闭连接，示例代码如下：</w:t>
      </w:r>
    </w:p>
    <w:p w:rsidR="00B06B05" w:rsidRPr="00B06B05" w:rsidRDefault="00B06B05" w:rsidP="00B06B05">
      <w:pPr>
        <w:pStyle w:val="32"/>
        <w:numPr>
          <w:ilvl w:val="0"/>
          <w:numId w:val="25"/>
        </w:numPr>
        <w:spacing w:before="31" w:after="31"/>
        <w:rPr>
          <w:color w:val="DD0000"/>
        </w:rPr>
      </w:pPr>
      <w:proofErr w:type="spellStart"/>
      <w:r w:rsidRPr="00EE247D">
        <w:t>cur.close</w:t>
      </w:r>
      <w:proofErr w:type="spellEnd"/>
      <w:r w:rsidRPr="00EE247D">
        <w:t xml:space="preserve">()  </w:t>
      </w:r>
      <w:r w:rsidRPr="00B06B05">
        <w:rPr>
          <w:color w:val="DD0000"/>
        </w:rPr>
        <w:t xml:space="preserve"># </w:t>
      </w:r>
      <w:r w:rsidRPr="00B06B05">
        <w:rPr>
          <w:color w:val="DD0000"/>
        </w:rPr>
        <w:t>关闭游标</w:t>
      </w:r>
    </w:p>
    <w:p w:rsidR="00B06B05" w:rsidRPr="00B06B05" w:rsidRDefault="00B06B05" w:rsidP="00B06B05">
      <w:pPr>
        <w:pStyle w:val="32"/>
        <w:numPr>
          <w:ilvl w:val="0"/>
          <w:numId w:val="25"/>
        </w:numPr>
        <w:spacing w:before="31" w:after="31"/>
        <w:rPr>
          <w:rStyle w:val="ad"/>
          <w:b w:val="0"/>
          <w:bCs w:val="0"/>
        </w:rPr>
      </w:pPr>
      <w:proofErr w:type="spellStart"/>
      <w:r w:rsidRPr="00EE247D">
        <w:t>conn.close</w:t>
      </w:r>
      <w:proofErr w:type="spellEnd"/>
      <w:r w:rsidRPr="00EE247D">
        <w:t xml:space="preserve">()  </w:t>
      </w:r>
      <w:r w:rsidRPr="00B06B05">
        <w:rPr>
          <w:color w:val="DD0000"/>
        </w:rPr>
        <w:t xml:space="preserve"># </w:t>
      </w:r>
      <w:r w:rsidRPr="00B06B05">
        <w:rPr>
          <w:color w:val="DD0000"/>
        </w:rPr>
        <w:t>关闭数据库连接</w:t>
      </w:r>
    </w:p>
    <w:p w:rsidR="00406CF6" w:rsidRPr="0086214B" w:rsidRDefault="00406CF6" w:rsidP="00406CF6">
      <w:pPr>
        <w:pStyle w:val="21"/>
        <w:rPr>
          <w:lang w:val="en-US"/>
        </w:rPr>
      </w:pPr>
    </w:p>
    <w:sectPr w:rsidR="00406CF6" w:rsidRPr="0086214B" w:rsidSect="00C166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211" w:rsidRDefault="00AB1211" w:rsidP="004304CB">
      <w:pPr>
        <w:ind w:firstLine="420"/>
      </w:pPr>
      <w:r>
        <w:separator/>
      </w:r>
    </w:p>
  </w:endnote>
  <w:endnote w:type="continuationSeparator" w:id="0">
    <w:p w:rsidR="00AB1211" w:rsidRDefault="00AB1211" w:rsidP="004304C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-Regular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211" w:rsidRDefault="00AB1211" w:rsidP="004304CB">
      <w:pPr>
        <w:ind w:firstLine="420"/>
      </w:pPr>
      <w:r>
        <w:separator/>
      </w:r>
    </w:p>
  </w:footnote>
  <w:footnote w:type="continuationSeparator" w:id="0">
    <w:p w:rsidR="00AB1211" w:rsidRDefault="00AB1211" w:rsidP="004304C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3"/>
      <w:ind w:firstLine="360"/>
    </w:pPr>
    <w:r>
      <w:rPr>
        <w:rFonts w:hint="eastAsia"/>
      </w:rPr>
      <w:t>Py</w:t>
    </w:r>
    <w:r>
      <w:t>thon</w:t>
    </w:r>
    <w:r>
      <w:rPr>
        <w:rFonts w:hint="eastAsia"/>
      </w:rPr>
      <w:t>综合百例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50pt;height:139.5pt" o:bullet="t">
        <v:imagedata r:id="rId1" o:title="1"/>
      </v:shape>
    </w:pict>
  </w:numPicBullet>
  <w:numPicBullet w:numPicBulletId="1">
    <w:pict>
      <v:shape id="_x0000_i1042" type="#_x0000_t75" style="width:150pt;height:139.5pt" o:bullet="t">
        <v:imagedata r:id="rId2" o:title="3"/>
      </v:shape>
    </w:pict>
  </w:numPicBullet>
  <w:numPicBullet w:numPicBulletId="2">
    <w:pict>
      <v:shape id="_x0000_i1043" type="#_x0000_t75" style="width:150pt;height:139.5pt" o:bullet="t">
        <v:imagedata r:id="rId3" o:title="2"/>
      </v:shape>
    </w:pict>
  </w:numPicBullet>
  <w:abstractNum w:abstractNumId="0" w15:restartNumberingAfterBreak="0">
    <w:nsid w:val="FFFFFF7C"/>
    <w:multiLevelType w:val="singleLevel"/>
    <w:tmpl w:val="7EEA509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93E479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B44063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17E866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8F8932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E802C2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432E3C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F2A092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B148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E06017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D22BEA"/>
    <w:multiLevelType w:val="hybridMultilevel"/>
    <w:tmpl w:val="A15CF6E6"/>
    <w:lvl w:ilvl="0" w:tplc="90E057CC">
      <w:start w:val="1"/>
      <w:numFmt w:val="bullet"/>
      <w:pStyle w:val="a0-31"/>
      <w:lvlText w:val=""/>
      <w:lvlPicBulletId w:val="0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1140EFA"/>
    <w:multiLevelType w:val="hybridMultilevel"/>
    <w:tmpl w:val="9F5E874E"/>
    <w:lvl w:ilvl="0" w:tplc="39A0F7B6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5552006"/>
    <w:multiLevelType w:val="hybridMultilevel"/>
    <w:tmpl w:val="A3B00894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988A5224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 w15:restartNumberingAfterBreak="0">
    <w:nsid w:val="1C5A54A7"/>
    <w:multiLevelType w:val="hybridMultilevel"/>
    <w:tmpl w:val="734EF670"/>
    <w:lvl w:ilvl="0" w:tplc="C700FA4A">
      <w:start w:val="1"/>
      <w:numFmt w:val="bullet"/>
      <w:pStyle w:val="a0-33"/>
      <w:lvlText w:val=""/>
      <w:lvlPicBulletId w:val="1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45D1AAC"/>
    <w:multiLevelType w:val="hybridMultilevel"/>
    <w:tmpl w:val="270EC1A8"/>
    <w:lvl w:ilvl="0" w:tplc="C0921AE4">
      <w:start w:val="1"/>
      <w:numFmt w:val="decimalZero"/>
      <w:pStyle w:val="32"/>
      <w:lvlText w:val="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5" w15:restartNumberingAfterBreak="0">
    <w:nsid w:val="4B2B75CA"/>
    <w:multiLevelType w:val="multilevel"/>
    <w:tmpl w:val="C60A045E"/>
    <w:lvl w:ilvl="0">
      <w:start w:val="4"/>
      <w:numFmt w:val="decimal"/>
      <w:lvlText w:val="%1"/>
      <w:lvlJc w:val="left"/>
      <w:pPr>
        <w:ind w:left="727" w:hanging="420"/>
      </w:pPr>
    </w:lvl>
    <w:lvl w:ilvl="1">
      <w:start w:val="44"/>
      <w:numFmt w:val="decimal"/>
      <w:lvlText w:val="%1.%2"/>
      <w:lvlJc w:val="left"/>
      <w:pPr>
        <w:ind w:left="727" w:hanging="420"/>
      </w:pPr>
      <w:rPr>
        <w:rFonts w:ascii="Times New Roman" w:eastAsia="Times New Roman" w:hAnsi="Times New Roman" w:cs="Times New Roman" w:hint="default"/>
        <w:color w:val="231F20"/>
        <w:spacing w:val="-53"/>
        <w:w w:val="100"/>
        <w:sz w:val="21"/>
        <w:szCs w:val="21"/>
      </w:rPr>
    </w:lvl>
    <w:lvl w:ilvl="2">
      <w:start w:val="1"/>
      <w:numFmt w:val="decimal"/>
      <w:lvlText w:val="（%3）"/>
      <w:lvlJc w:val="left"/>
      <w:pPr>
        <w:ind w:left="740" w:hanging="526"/>
      </w:pPr>
      <w:rPr>
        <w:rFonts w:ascii="宋体" w:eastAsia="宋体" w:hAnsi="宋体" w:cs="宋体" w:hint="eastAsia"/>
        <w:color w:val="231F20"/>
        <w:w w:val="100"/>
        <w:sz w:val="19"/>
        <w:szCs w:val="19"/>
      </w:rPr>
    </w:lvl>
    <w:lvl w:ilvl="3">
      <w:numFmt w:val="bullet"/>
      <w:lvlText w:val="•"/>
      <w:lvlJc w:val="left"/>
      <w:pPr>
        <w:ind w:left="727" w:hanging="267"/>
      </w:pPr>
      <w:rPr>
        <w:rFonts w:ascii="Times New Roman" w:eastAsia="Times New Roman" w:hAnsi="Times New Roman" w:cs="Times New Roman" w:hint="default"/>
        <w:color w:val="D2232A"/>
        <w:spacing w:val="-52"/>
        <w:w w:val="100"/>
        <w:sz w:val="21"/>
        <w:szCs w:val="21"/>
      </w:rPr>
    </w:lvl>
    <w:lvl w:ilvl="4">
      <w:numFmt w:val="bullet"/>
      <w:lvlText w:val="•"/>
      <w:lvlJc w:val="left"/>
      <w:pPr>
        <w:ind w:left="3816" w:hanging="267"/>
      </w:pPr>
    </w:lvl>
    <w:lvl w:ilvl="5">
      <w:numFmt w:val="bullet"/>
      <w:lvlText w:val="•"/>
      <w:lvlJc w:val="left"/>
      <w:pPr>
        <w:ind w:left="4841" w:hanging="267"/>
      </w:pPr>
    </w:lvl>
    <w:lvl w:ilvl="6">
      <w:numFmt w:val="bullet"/>
      <w:lvlText w:val="•"/>
      <w:lvlJc w:val="left"/>
      <w:pPr>
        <w:ind w:left="5867" w:hanging="267"/>
      </w:pPr>
    </w:lvl>
    <w:lvl w:ilvl="7">
      <w:numFmt w:val="bullet"/>
      <w:lvlText w:val="•"/>
      <w:lvlJc w:val="left"/>
      <w:pPr>
        <w:ind w:left="6892" w:hanging="267"/>
      </w:pPr>
    </w:lvl>
    <w:lvl w:ilvl="8">
      <w:numFmt w:val="bullet"/>
      <w:lvlText w:val="•"/>
      <w:lvlJc w:val="left"/>
      <w:pPr>
        <w:ind w:left="7917" w:hanging="267"/>
      </w:pPr>
    </w:lvl>
  </w:abstractNum>
  <w:abstractNum w:abstractNumId="16" w15:restartNumberingAfterBreak="0">
    <w:nsid w:val="4F3F72B5"/>
    <w:multiLevelType w:val="hybridMultilevel"/>
    <w:tmpl w:val="34C26834"/>
    <w:lvl w:ilvl="0" w:tplc="FB94E9A6">
      <w:start w:val="1"/>
      <w:numFmt w:val="bullet"/>
      <w:pStyle w:val="a0-32"/>
      <w:lvlText w:val=""/>
      <w:lvlPicBulletId w:val="2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3082D87"/>
    <w:multiLevelType w:val="multilevel"/>
    <w:tmpl w:val="C20E1FA6"/>
    <w:lvl w:ilvl="0">
      <w:start w:val="1"/>
      <w:numFmt w:val="decimalZero"/>
      <w:lvlText w:val="%1"/>
      <w:lvlJc w:val="left"/>
      <w:pPr>
        <w:ind w:left="540" w:hanging="42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8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4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00" w:hanging="42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573D0E74"/>
    <w:multiLevelType w:val="hybridMultilevel"/>
    <w:tmpl w:val="700A8E2A"/>
    <w:lvl w:ilvl="0" w:tplc="A970B3BC">
      <w:start w:val="1"/>
      <w:numFmt w:val="decimalZero"/>
      <w:lvlText w:val="%1 "/>
      <w:lvlJc w:val="left"/>
      <w:pPr>
        <w:tabs>
          <w:tab w:val="num" w:pos="700"/>
        </w:tabs>
        <w:ind w:left="0" w:firstLine="34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9A01F9F"/>
    <w:multiLevelType w:val="hybridMultilevel"/>
    <w:tmpl w:val="15FA5CD0"/>
    <w:lvl w:ilvl="0" w:tplc="2BF490D0">
      <w:start w:val="1"/>
      <w:numFmt w:val="decimal"/>
      <w:lvlText w:val="第%1章"/>
      <w:lvlJc w:val="left"/>
      <w:pPr>
        <w:ind w:left="2100" w:hanging="21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9F2A4C"/>
    <w:multiLevelType w:val="hybridMultilevel"/>
    <w:tmpl w:val="C8E6D1C6"/>
    <w:lvl w:ilvl="0" w:tplc="0D8AB6F0">
      <w:start w:val="1"/>
      <w:numFmt w:val="bullet"/>
      <w:pStyle w:val="MR"/>
      <w:lvlText w:val="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1" w15:restartNumberingAfterBreak="0">
    <w:nsid w:val="5D673310"/>
    <w:multiLevelType w:val="singleLevel"/>
    <w:tmpl w:val="5D673310"/>
    <w:lvl w:ilvl="0">
      <w:start w:val="3"/>
      <w:numFmt w:val="decimal"/>
      <w:suff w:val="nothing"/>
      <w:lvlText w:val="（%1）"/>
      <w:lvlJc w:val="left"/>
    </w:lvl>
  </w:abstractNum>
  <w:abstractNum w:abstractNumId="22" w15:restartNumberingAfterBreak="0">
    <w:nsid w:val="5F4F33E5"/>
    <w:multiLevelType w:val="hybridMultilevel"/>
    <w:tmpl w:val="4EF233A4"/>
    <w:lvl w:ilvl="0" w:tplc="6EB6AE22">
      <w:start w:val="1"/>
      <w:numFmt w:val="decimalZero"/>
      <w:pStyle w:val="a3-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2E1C5A"/>
    <w:multiLevelType w:val="hybridMultilevel"/>
    <w:tmpl w:val="07349BE2"/>
    <w:lvl w:ilvl="0" w:tplc="9E686A00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9E52169"/>
    <w:multiLevelType w:val="multilevel"/>
    <w:tmpl w:val="008C5D6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D2E1D9E"/>
    <w:multiLevelType w:val="hybridMultilevel"/>
    <w:tmpl w:val="4D1EED84"/>
    <w:lvl w:ilvl="0" w:tplc="53764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3"/>
  </w:num>
  <w:num w:numId="12">
    <w:abstractNumId w:val="15"/>
    <w:lvlOverride w:ilvl="0">
      <w:startOverride w:val="4"/>
    </w:lvlOverride>
    <w:lvlOverride w:ilvl="1">
      <w:startOverride w:val="44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3">
    <w:abstractNumId w:val="18"/>
  </w:num>
  <w:num w:numId="14">
    <w:abstractNumId w:val="14"/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9"/>
  </w:num>
  <w:num w:numId="19">
    <w:abstractNumId w:val="12"/>
  </w:num>
  <w:num w:numId="20">
    <w:abstractNumId w:val="20"/>
  </w:num>
  <w:num w:numId="21">
    <w:abstractNumId w:val="21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24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  <w:lvlOverride w:ilvl="0">
      <w:startOverride w:val="1"/>
    </w:lvlOverride>
  </w:num>
  <w:num w:numId="32">
    <w:abstractNumId w:val="14"/>
    <w:lvlOverride w:ilvl="0">
      <w:startOverride w:val="1"/>
    </w:lvlOverride>
  </w:num>
  <w:num w:numId="33">
    <w:abstractNumId w:val="25"/>
  </w:num>
  <w:num w:numId="34">
    <w:abstractNumId w:val="10"/>
  </w:num>
  <w:num w:numId="35">
    <w:abstractNumId w:val="13"/>
  </w:num>
  <w:num w:numId="36">
    <w:abstractNumId w:val="16"/>
  </w:num>
  <w:num w:numId="37">
    <w:abstractNumId w:val="11"/>
  </w:num>
  <w:num w:numId="38">
    <w:abstractNumId w:val="22"/>
  </w:num>
  <w:num w:numId="39">
    <w:abstractNumId w:val="22"/>
    <w:lvlOverride w:ilvl="0">
      <w:startOverride w:val="1"/>
    </w:lvlOverride>
  </w:num>
  <w:num w:numId="40">
    <w:abstractNumId w:val="22"/>
    <w:lvlOverride w:ilvl="0">
      <w:startOverride w:val="1"/>
    </w:lvlOverride>
  </w:num>
  <w:num w:numId="41">
    <w:abstractNumId w:val="22"/>
    <w:lvlOverride w:ilvl="0">
      <w:startOverride w:val="1"/>
    </w:lvlOverride>
  </w:num>
  <w:num w:numId="42">
    <w:abstractNumId w:val="22"/>
    <w:lvlOverride w:ilvl="0">
      <w:startOverride w:val="1"/>
    </w:lvlOverride>
  </w:num>
  <w:num w:numId="43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459"/>
    <w:rsid w:val="000B4A13"/>
    <w:rsid w:val="00123BB7"/>
    <w:rsid w:val="0014601A"/>
    <w:rsid w:val="00172A27"/>
    <w:rsid w:val="00172CC8"/>
    <w:rsid w:val="00182C6D"/>
    <w:rsid w:val="001B3D64"/>
    <w:rsid w:val="001C39A9"/>
    <w:rsid w:val="001C7DA8"/>
    <w:rsid w:val="001E2890"/>
    <w:rsid w:val="001E30C5"/>
    <w:rsid w:val="00216ADE"/>
    <w:rsid w:val="002521BC"/>
    <w:rsid w:val="00265C5F"/>
    <w:rsid w:val="00290790"/>
    <w:rsid w:val="002D529A"/>
    <w:rsid w:val="00313F45"/>
    <w:rsid w:val="003176E1"/>
    <w:rsid w:val="003204FF"/>
    <w:rsid w:val="0034664E"/>
    <w:rsid w:val="00351E59"/>
    <w:rsid w:val="0035696E"/>
    <w:rsid w:val="003B1F11"/>
    <w:rsid w:val="003E6D9D"/>
    <w:rsid w:val="00401CDE"/>
    <w:rsid w:val="00406CF6"/>
    <w:rsid w:val="00424F8F"/>
    <w:rsid w:val="004304CB"/>
    <w:rsid w:val="00463490"/>
    <w:rsid w:val="004842E8"/>
    <w:rsid w:val="004A4855"/>
    <w:rsid w:val="004D3458"/>
    <w:rsid w:val="004E1003"/>
    <w:rsid w:val="004F3409"/>
    <w:rsid w:val="005415F0"/>
    <w:rsid w:val="00550D22"/>
    <w:rsid w:val="005A39E9"/>
    <w:rsid w:val="006E3238"/>
    <w:rsid w:val="006F3033"/>
    <w:rsid w:val="00705F23"/>
    <w:rsid w:val="007358F5"/>
    <w:rsid w:val="007921ED"/>
    <w:rsid w:val="007C3FF3"/>
    <w:rsid w:val="007D241B"/>
    <w:rsid w:val="00811D7A"/>
    <w:rsid w:val="0083134B"/>
    <w:rsid w:val="0086214B"/>
    <w:rsid w:val="00865297"/>
    <w:rsid w:val="008C7283"/>
    <w:rsid w:val="008D493E"/>
    <w:rsid w:val="008F781A"/>
    <w:rsid w:val="00903651"/>
    <w:rsid w:val="0093261E"/>
    <w:rsid w:val="0096367B"/>
    <w:rsid w:val="009909C4"/>
    <w:rsid w:val="00993E7C"/>
    <w:rsid w:val="009B1940"/>
    <w:rsid w:val="009C72C2"/>
    <w:rsid w:val="00A1742D"/>
    <w:rsid w:val="00A21E6C"/>
    <w:rsid w:val="00A40004"/>
    <w:rsid w:val="00A41130"/>
    <w:rsid w:val="00A51825"/>
    <w:rsid w:val="00A73273"/>
    <w:rsid w:val="00A90140"/>
    <w:rsid w:val="00AA75F3"/>
    <w:rsid w:val="00AB02E9"/>
    <w:rsid w:val="00AB1211"/>
    <w:rsid w:val="00AD0715"/>
    <w:rsid w:val="00AE02B7"/>
    <w:rsid w:val="00AE38F4"/>
    <w:rsid w:val="00AE5739"/>
    <w:rsid w:val="00B06B05"/>
    <w:rsid w:val="00B34011"/>
    <w:rsid w:val="00B36172"/>
    <w:rsid w:val="00BC1F3F"/>
    <w:rsid w:val="00BC5FCB"/>
    <w:rsid w:val="00BE3B8E"/>
    <w:rsid w:val="00C141AB"/>
    <w:rsid w:val="00C166AB"/>
    <w:rsid w:val="00C63019"/>
    <w:rsid w:val="00CD7E59"/>
    <w:rsid w:val="00CE7800"/>
    <w:rsid w:val="00CF5D47"/>
    <w:rsid w:val="00D2263F"/>
    <w:rsid w:val="00D3360E"/>
    <w:rsid w:val="00D35A1A"/>
    <w:rsid w:val="00D62677"/>
    <w:rsid w:val="00DB2DEA"/>
    <w:rsid w:val="00DD6999"/>
    <w:rsid w:val="00E3341C"/>
    <w:rsid w:val="00E5658B"/>
    <w:rsid w:val="00E6077A"/>
    <w:rsid w:val="00FA21BA"/>
    <w:rsid w:val="00FA297E"/>
    <w:rsid w:val="00FB4641"/>
    <w:rsid w:val="0A2A6FA5"/>
    <w:rsid w:val="15A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F738A6"/>
  <w15:docId w15:val="{CABB5109-7BAA-41F2-B189-4D57AAAC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2C6D"/>
    <w:pPr>
      <w:ind w:firstLineChars="200" w:firstLine="20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0"/>
    <w:qFormat/>
    <w:rsid w:val="009909C4"/>
    <w:pPr>
      <w:keepNext/>
      <w:keepLines/>
      <w:adjustRightInd w:val="0"/>
      <w:snapToGrid w:val="0"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963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semiHidden/>
    <w:unhideWhenUsed/>
    <w:qFormat/>
    <w:rsid w:val="004F3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3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304CB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rsid w:val="0043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304CB"/>
    <w:rPr>
      <w:rFonts w:eastAsia="宋体"/>
      <w:kern w:val="2"/>
      <w:sz w:val="18"/>
      <w:szCs w:val="18"/>
    </w:rPr>
  </w:style>
  <w:style w:type="paragraph" w:styleId="a7">
    <w:name w:val="List Paragraph"/>
    <w:aliases w:val="标题2"/>
    <w:basedOn w:val="a"/>
    <w:link w:val="a8"/>
    <w:uiPriority w:val="1"/>
    <w:qFormat/>
    <w:rsid w:val="0093261E"/>
    <w:pPr>
      <w:ind w:firstLine="420"/>
    </w:pPr>
  </w:style>
  <w:style w:type="paragraph" w:customStyle="1" w:styleId="32">
    <w:name w:val="3.2 代码"/>
    <w:basedOn w:val="a"/>
    <w:link w:val="320"/>
    <w:qFormat/>
    <w:rsid w:val="0096367B"/>
    <w:pPr>
      <w:widowControl w:val="0"/>
      <w:numPr>
        <w:numId w:val="14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0F5E7"/>
      <w:tabs>
        <w:tab w:val="left" w:pos="699"/>
      </w:tabs>
      <w:adjustRightInd w:val="0"/>
      <w:snapToGrid w:val="0"/>
      <w:spacing w:beforeLines="10" w:before="10" w:afterLines="10" w:after="10" w:line="300" w:lineRule="atLeast"/>
      <w:ind w:left="0" w:firstLineChars="0" w:firstLine="0"/>
    </w:pPr>
    <w:rPr>
      <w:rFonts w:ascii="Consolas" w:hAnsi="Consolas" w:cs="Arial"/>
      <w:kern w:val="0"/>
      <w:sz w:val="18"/>
      <w:szCs w:val="18"/>
    </w:rPr>
  </w:style>
  <w:style w:type="character" w:customStyle="1" w:styleId="320">
    <w:name w:val="3.2 代码 字符"/>
    <w:link w:val="32"/>
    <w:rsid w:val="0096367B"/>
    <w:rPr>
      <w:rFonts w:ascii="Consolas" w:eastAsia="宋体" w:hAnsi="Consolas" w:cs="Arial"/>
      <w:sz w:val="18"/>
      <w:szCs w:val="18"/>
      <w:shd w:val="clear" w:color="auto" w:fill="F0F5E7"/>
    </w:rPr>
  </w:style>
  <w:style w:type="paragraph" w:styleId="HTML">
    <w:name w:val="HTML Preformatted"/>
    <w:basedOn w:val="a"/>
    <w:link w:val="HTML0"/>
    <w:uiPriority w:val="99"/>
    <w:unhideWhenUsed/>
    <w:rsid w:val="00A41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4113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rsid w:val="00DD6999"/>
    <w:rPr>
      <w:sz w:val="18"/>
      <w:szCs w:val="18"/>
    </w:rPr>
  </w:style>
  <w:style w:type="character" w:customStyle="1" w:styleId="aa">
    <w:name w:val="批注框文本 字符"/>
    <w:basedOn w:val="a0"/>
    <w:link w:val="a9"/>
    <w:rsid w:val="00DD6999"/>
    <w:rPr>
      <w:rFonts w:eastAsia="宋体"/>
      <w:kern w:val="2"/>
      <w:sz w:val="18"/>
      <w:szCs w:val="18"/>
    </w:rPr>
  </w:style>
  <w:style w:type="paragraph" w:styleId="ab">
    <w:name w:val="Body Text"/>
    <w:basedOn w:val="a"/>
    <w:link w:val="ac"/>
    <w:uiPriority w:val="1"/>
    <w:unhideWhenUsed/>
    <w:qFormat/>
    <w:rsid w:val="00D62677"/>
    <w:pPr>
      <w:widowControl w:val="0"/>
      <w:autoSpaceDE w:val="0"/>
      <w:autoSpaceDN w:val="0"/>
      <w:jc w:val="left"/>
    </w:pPr>
    <w:rPr>
      <w:rFonts w:ascii="宋体" w:hAnsi="宋体" w:cs="宋体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rsid w:val="00D62677"/>
    <w:rPr>
      <w:rFonts w:ascii="宋体" w:eastAsia="宋体" w:hAnsi="宋体" w:cs="宋体"/>
      <w:sz w:val="21"/>
      <w:szCs w:val="21"/>
      <w:lang w:eastAsia="en-US"/>
    </w:rPr>
  </w:style>
  <w:style w:type="paragraph" w:customStyle="1" w:styleId="41">
    <w:name w:val="标题 41"/>
    <w:basedOn w:val="a"/>
    <w:uiPriority w:val="1"/>
    <w:qFormat/>
    <w:rsid w:val="00D62677"/>
    <w:pPr>
      <w:widowControl w:val="0"/>
      <w:autoSpaceDE w:val="0"/>
      <w:autoSpaceDN w:val="0"/>
      <w:ind w:left="1090" w:hanging="330"/>
      <w:jc w:val="left"/>
      <w:outlineLvl w:val="4"/>
    </w:pPr>
    <w:rPr>
      <w:rFonts w:ascii="黑体" w:eastAsia="黑体" w:hAnsi="黑体" w:cs="黑体"/>
      <w:kern w:val="0"/>
      <w:sz w:val="22"/>
      <w:szCs w:val="22"/>
      <w:lang w:eastAsia="en-US"/>
    </w:rPr>
  </w:style>
  <w:style w:type="character" w:styleId="ad">
    <w:name w:val="Strong"/>
    <w:basedOn w:val="a0"/>
    <w:qFormat/>
    <w:rsid w:val="004D3458"/>
    <w:rPr>
      <w:b/>
      <w:bCs/>
    </w:rPr>
  </w:style>
  <w:style w:type="paragraph" w:customStyle="1" w:styleId="310">
    <w:name w:val="3.1 语法格式"/>
    <w:link w:val="31CharChar"/>
    <w:qFormat/>
    <w:rsid w:val="00182C6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snapToGrid w:val="0"/>
      <w:spacing w:line="280" w:lineRule="atLeast"/>
      <w:ind w:firstLine="200"/>
    </w:pPr>
    <w:rPr>
      <w:rFonts w:ascii="Consolas" w:eastAsia="宋体" w:hAnsi="Consolas" w:cs="Arial"/>
      <w:sz w:val="18"/>
      <w:szCs w:val="18"/>
    </w:rPr>
  </w:style>
  <w:style w:type="character" w:customStyle="1" w:styleId="31CharChar">
    <w:name w:val="3.1 语法格式 Char Char"/>
    <w:link w:val="310"/>
    <w:rsid w:val="00182C6D"/>
    <w:rPr>
      <w:rFonts w:ascii="Consolas" w:eastAsia="宋体" w:hAnsi="Consolas" w:cs="Arial"/>
      <w:sz w:val="18"/>
      <w:szCs w:val="18"/>
      <w:shd w:val="clear" w:color="auto" w:fill="DDF0FF"/>
    </w:rPr>
  </w:style>
  <w:style w:type="paragraph" w:customStyle="1" w:styleId="ae">
    <w:name w:val="运行结果标题"/>
    <w:basedOn w:val="a"/>
    <w:link w:val="af"/>
    <w:qFormat/>
    <w:rsid w:val="00182C6D"/>
    <w:pPr>
      <w:shd w:val="clear" w:color="auto" w:fill="85D1FF"/>
      <w:tabs>
        <w:tab w:val="left" w:pos="142"/>
      </w:tabs>
      <w:spacing w:beforeLines="50" w:before="120" w:afterLines="50" w:after="120"/>
      <w:jc w:val="left"/>
    </w:pPr>
    <w:rPr>
      <w:rFonts w:eastAsiaTheme="minorEastAsia"/>
      <w:b/>
      <w:color w:val="E5F8FF"/>
      <w:szCs w:val="21"/>
    </w:rPr>
  </w:style>
  <w:style w:type="character" w:customStyle="1" w:styleId="af">
    <w:name w:val="运行结果标题 字符"/>
    <w:basedOn w:val="a0"/>
    <w:link w:val="ae"/>
    <w:rsid w:val="00182C6D"/>
    <w:rPr>
      <w:b/>
      <w:color w:val="E5F8FF"/>
      <w:kern w:val="2"/>
      <w:sz w:val="21"/>
      <w:szCs w:val="21"/>
      <w:shd w:val="clear" w:color="auto" w:fill="85D1FF"/>
    </w:rPr>
  </w:style>
  <w:style w:type="paragraph" w:customStyle="1" w:styleId="33">
    <w:name w:val="3.3 运行结果"/>
    <w:qFormat/>
    <w:rsid w:val="00182C6D"/>
    <w:pPr>
      <w:shd w:val="clear" w:color="auto" w:fill="E5F8FF"/>
      <w:snapToGrid w:val="0"/>
      <w:spacing w:afterLines="10" w:line="300" w:lineRule="atLeast"/>
      <w:ind w:firstLine="198"/>
    </w:pPr>
    <w:rPr>
      <w:rFonts w:ascii="Consolas" w:eastAsia="宋体" w:hAnsi="Consolas" w:cs="Arial"/>
      <w:color w:val="0000FF"/>
      <w:sz w:val="18"/>
      <w:szCs w:val="18"/>
    </w:rPr>
  </w:style>
  <w:style w:type="paragraph" w:customStyle="1" w:styleId="21">
    <w:name w:val="2级 实例名"/>
    <w:basedOn w:val="2"/>
    <w:link w:val="22"/>
    <w:qFormat/>
    <w:rsid w:val="004F3409"/>
    <w:pPr>
      <w:spacing w:before="100" w:after="100" w:line="276" w:lineRule="auto"/>
      <w:ind w:left="420" w:firstLineChars="0" w:firstLine="0"/>
      <w:jc w:val="center"/>
    </w:pPr>
    <w:rPr>
      <w:rFonts w:ascii="等线" w:eastAsia="等线" w:hAnsi="等线"/>
      <w:color w:val="0070C0"/>
      <w:sz w:val="44"/>
      <w:lang w:val="zh-CN"/>
    </w:rPr>
  </w:style>
  <w:style w:type="character" w:customStyle="1" w:styleId="22">
    <w:name w:val="2级 实例名 字符"/>
    <w:basedOn w:val="a0"/>
    <w:link w:val="21"/>
    <w:rsid w:val="004F3409"/>
    <w:rPr>
      <w:rFonts w:ascii="等线" w:eastAsia="等线" w:hAnsi="等线" w:cstheme="majorBidi"/>
      <w:b/>
      <w:bCs/>
      <w:color w:val="0070C0"/>
      <w:kern w:val="2"/>
      <w:sz w:val="44"/>
      <w:szCs w:val="32"/>
      <w:lang w:val="zh-CN"/>
    </w:rPr>
  </w:style>
  <w:style w:type="character" w:customStyle="1" w:styleId="20">
    <w:name w:val="标题 2 字符"/>
    <w:basedOn w:val="a0"/>
    <w:link w:val="2"/>
    <w:semiHidden/>
    <w:rsid w:val="009636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列出段落 字符"/>
    <w:aliases w:val="标题2 字符"/>
    <w:basedOn w:val="a0"/>
    <w:link w:val="a7"/>
    <w:uiPriority w:val="1"/>
    <w:rsid w:val="0096367B"/>
    <w:rPr>
      <w:rFonts w:eastAsia="宋体"/>
      <w:kern w:val="2"/>
      <w:sz w:val="21"/>
    </w:rPr>
  </w:style>
  <w:style w:type="paragraph" w:customStyle="1" w:styleId="3">
    <w:name w:val="3级  栏目标题"/>
    <w:basedOn w:val="30"/>
    <w:next w:val="a"/>
    <w:qFormat/>
    <w:rsid w:val="004F3409"/>
    <w:pPr>
      <w:numPr>
        <w:numId w:val="11"/>
      </w:numPr>
      <w:ind w:left="0" w:firstLineChars="0" w:firstLine="0"/>
    </w:pPr>
    <w:rPr>
      <w:rFonts w:ascii="黑体" w:eastAsia="黑体" w:hAnsi="黑体"/>
      <w:b w:val="0"/>
      <w:color w:val="0070C0"/>
      <w:sz w:val="28"/>
      <w:lang w:val="zh-CN"/>
    </w:rPr>
  </w:style>
  <w:style w:type="paragraph" w:customStyle="1" w:styleId="MR0">
    <w:name w:val="MR插图"/>
    <w:basedOn w:val="a"/>
    <w:rsid w:val="0096367B"/>
    <w:pPr>
      <w:widowControl w:val="0"/>
      <w:adjustRightInd w:val="0"/>
      <w:spacing w:before="120" w:line="314" w:lineRule="atLeast"/>
      <w:ind w:firstLineChars="0" w:firstLine="0"/>
      <w:jc w:val="center"/>
    </w:pPr>
    <w:rPr>
      <w:rFonts w:ascii="黑体" w:eastAsia="黑体" w:hAnsi="Times New Roman" w:cs="Times New Roman"/>
      <w:color w:val="000000"/>
      <w:kern w:val="0"/>
      <w:sz w:val="20"/>
    </w:rPr>
  </w:style>
  <w:style w:type="paragraph" w:customStyle="1" w:styleId="MR1">
    <w:name w:val="MR插图编号"/>
    <w:basedOn w:val="a"/>
    <w:next w:val="a"/>
    <w:rsid w:val="0096367B"/>
    <w:pPr>
      <w:widowControl w:val="0"/>
      <w:adjustRightIn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customStyle="1" w:styleId="10">
    <w:name w:val="标题 1 字符"/>
    <w:basedOn w:val="a0"/>
    <w:link w:val="1"/>
    <w:rsid w:val="009909C4"/>
    <w:rPr>
      <w:rFonts w:eastAsia="宋体"/>
      <w:b/>
      <w:bCs/>
      <w:kern w:val="44"/>
      <w:sz w:val="52"/>
      <w:szCs w:val="44"/>
    </w:rPr>
  </w:style>
  <w:style w:type="paragraph" w:customStyle="1" w:styleId="321">
    <w:name w:val="3.2  单行代码"/>
    <w:basedOn w:val="32"/>
    <w:link w:val="322"/>
    <w:qFormat/>
    <w:rsid w:val="009B1940"/>
    <w:pPr>
      <w:numPr>
        <w:numId w:val="0"/>
      </w:numPr>
      <w:spacing w:beforeLines="50" w:before="50" w:afterLines="50" w:after="50"/>
    </w:pPr>
  </w:style>
  <w:style w:type="paragraph" w:customStyle="1" w:styleId="11">
    <w:name w:val="1级  章标题"/>
    <w:basedOn w:val="1"/>
    <w:next w:val="a"/>
    <w:qFormat/>
    <w:rsid w:val="004F3409"/>
    <w:pPr>
      <w:spacing w:beforeLines="100" w:before="100" w:afterLines="100" w:after="100" w:line="300" w:lineRule="auto"/>
      <w:jc w:val="center"/>
    </w:pPr>
    <w:rPr>
      <w:rFonts w:ascii="黑体" w:eastAsia="黑体" w:hAnsi="黑体" w:cs="Arial"/>
      <w:b w:val="0"/>
      <w:sz w:val="44"/>
    </w:rPr>
  </w:style>
  <w:style w:type="character" w:customStyle="1" w:styleId="322">
    <w:name w:val="3.2  单行代码 字符"/>
    <w:basedOn w:val="320"/>
    <w:link w:val="321"/>
    <w:rsid w:val="009B1940"/>
    <w:rPr>
      <w:rFonts w:ascii="Consolas" w:eastAsia="宋体" w:hAnsi="Consolas" w:cs="Arial"/>
      <w:sz w:val="18"/>
      <w:szCs w:val="18"/>
      <w:shd w:val="clear" w:color="auto" w:fill="F0F5E7"/>
    </w:rPr>
  </w:style>
  <w:style w:type="paragraph" w:customStyle="1" w:styleId="MR">
    <w:name w:val="MR正文并列一级样式"/>
    <w:basedOn w:val="a"/>
    <w:rsid w:val="002D529A"/>
    <w:pPr>
      <w:widowControl w:val="0"/>
      <w:numPr>
        <w:numId w:val="20"/>
      </w:numPr>
      <w:tabs>
        <w:tab w:val="num" w:pos="780"/>
      </w:tabs>
      <w:adjustRightInd w:val="0"/>
      <w:spacing w:line="314" w:lineRule="atLeast"/>
      <w:ind w:leftChars="138" w:left="558" w:firstLineChars="0" w:firstLine="0"/>
    </w:pPr>
    <w:rPr>
      <w:rFonts w:ascii="Times New Roman" w:hAnsi="Times New Roman" w:cs="Times New Roman"/>
      <w:kern w:val="0"/>
      <w:szCs w:val="21"/>
    </w:rPr>
  </w:style>
  <w:style w:type="character" w:customStyle="1" w:styleId="31">
    <w:name w:val="标题 3 字符"/>
    <w:basedOn w:val="a0"/>
    <w:link w:val="30"/>
    <w:semiHidden/>
    <w:rsid w:val="004F3409"/>
    <w:rPr>
      <w:rFonts w:eastAsia="宋体"/>
      <w:b/>
      <w:bCs/>
      <w:kern w:val="2"/>
      <w:sz w:val="32"/>
      <w:szCs w:val="32"/>
    </w:rPr>
  </w:style>
  <w:style w:type="paragraph" w:customStyle="1" w:styleId="12">
    <w:name w:val="列出段落1"/>
    <w:basedOn w:val="a"/>
    <w:uiPriority w:val="1"/>
    <w:qFormat/>
    <w:rsid w:val="00AE02B7"/>
    <w:pPr>
      <w:ind w:firstLine="420"/>
    </w:pPr>
  </w:style>
  <w:style w:type="character" w:customStyle="1" w:styleId="32CharChar">
    <w:name w:val="3.2 代码 Char Char"/>
    <w:rsid w:val="00AE02B7"/>
    <w:rPr>
      <w:rFonts w:ascii="Consolas" w:eastAsia="宋体" w:hAnsi="Consolas" w:cs="Arial"/>
      <w:sz w:val="18"/>
      <w:szCs w:val="18"/>
      <w:shd w:val="clear" w:color="auto" w:fill="F0F5E7"/>
    </w:rPr>
  </w:style>
  <w:style w:type="character" w:customStyle="1" w:styleId="15">
    <w:name w:val="15"/>
    <w:basedOn w:val="a0"/>
    <w:rsid w:val="0034664E"/>
    <w:rPr>
      <w:rFonts w:ascii="Calibri" w:hAnsi="Calibri" w:hint="default"/>
      <w:b/>
      <w:bCs/>
    </w:rPr>
  </w:style>
  <w:style w:type="paragraph" w:customStyle="1" w:styleId="a5-1">
    <w:name w:val="a5-1 注意等小版块"/>
    <w:next w:val="a"/>
    <w:qFormat/>
    <w:rsid w:val="0034664E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  <w:textAlignment w:val="center"/>
    </w:pPr>
    <w:rPr>
      <w:rFonts w:ascii="Times New Roman" w:eastAsia="黑体" w:hAnsi="Times New Roman" w:cs="Times New Roman"/>
      <w:sz w:val="22"/>
      <w:szCs w:val="21"/>
    </w:rPr>
  </w:style>
  <w:style w:type="paragraph" w:customStyle="1" w:styleId="220">
    <w:name w:val="2.2 一级并列项"/>
    <w:basedOn w:val="a"/>
    <w:qFormat/>
    <w:rsid w:val="00406CF6"/>
    <w:pPr>
      <w:widowControl w:val="0"/>
      <w:tabs>
        <w:tab w:val="left" w:pos="780"/>
      </w:tabs>
      <w:adjustRightInd w:val="0"/>
      <w:spacing w:line="314" w:lineRule="atLeast"/>
      <w:ind w:leftChars="200" w:left="400" w:hangingChars="200" w:hanging="200"/>
    </w:pPr>
    <w:rPr>
      <w:rFonts w:ascii="Times New Roman" w:eastAsiaTheme="minorEastAsia" w:hAnsi="Times New Roman" w:cs="Times New Roman"/>
      <w:szCs w:val="21"/>
    </w:rPr>
  </w:style>
  <w:style w:type="paragraph" w:customStyle="1" w:styleId="24">
    <w:name w:val="2.4 注意说明技巧"/>
    <w:next w:val="a"/>
    <w:link w:val="24CharChar"/>
    <w:qFormat/>
    <w:rsid w:val="00406CF6"/>
    <w:pPr>
      <w:widowControl w:val="0"/>
      <w:tabs>
        <w:tab w:val="left" w:pos="378"/>
      </w:tabs>
      <w:spacing w:beforeLines="50" w:afterLines="50" w:line="312" w:lineRule="atLeast"/>
      <w:ind w:left="624" w:hangingChars="297" w:hanging="624"/>
      <w:jc w:val="both"/>
    </w:pPr>
    <w:rPr>
      <w:rFonts w:ascii="Times New Roman" w:eastAsia="楷体" w:hAnsi="Times New Roman" w:cs="Times New Roman"/>
      <w:kern w:val="21"/>
      <w:sz w:val="21"/>
      <w:szCs w:val="21"/>
    </w:rPr>
  </w:style>
  <w:style w:type="character" w:customStyle="1" w:styleId="24CharChar">
    <w:name w:val="2.4 注意说明技巧 Char Char"/>
    <w:link w:val="24"/>
    <w:rsid w:val="00406CF6"/>
    <w:rPr>
      <w:rFonts w:ascii="Times New Roman" w:eastAsia="楷体" w:hAnsi="Times New Roman" w:cs="Times New Roman"/>
      <w:kern w:val="21"/>
      <w:sz w:val="21"/>
      <w:szCs w:val="21"/>
    </w:rPr>
  </w:style>
  <w:style w:type="paragraph" w:customStyle="1" w:styleId="1111">
    <w:name w:val="1.1.1.1 四标"/>
    <w:next w:val="a"/>
    <w:qFormat/>
    <w:rsid w:val="00406CF6"/>
    <w:pPr>
      <w:spacing w:before="120" w:after="120"/>
    </w:pPr>
    <w:rPr>
      <w:rFonts w:ascii="Times New Roman" w:eastAsia="黑体" w:hAnsi="Times New Roman" w:cs="Times New Roman"/>
      <w:sz w:val="21"/>
      <w:szCs w:val="21"/>
    </w:rPr>
  </w:style>
  <w:style w:type="paragraph" w:customStyle="1" w:styleId="42">
    <w:name w:val="4.2 图题"/>
    <w:next w:val="a"/>
    <w:qFormat/>
    <w:rsid w:val="00406CF6"/>
    <w:pPr>
      <w:spacing w:afterLines="50"/>
      <w:jc w:val="center"/>
    </w:pPr>
    <w:rPr>
      <w:rFonts w:ascii="Times New Roman" w:eastAsia="宋体" w:hAnsi="Times New Roman" w:cs="Times New Roman"/>
      <w:sz w:val="18"/>
    </w:rPr>
  </w:style>
  <w:style w:type="paragraph" w:customStyle="1" w:styleId="210">
    <w:name w:val="2.1 正文"/>
    <w:link w:val="21CharChar"/>
    <w:qFormat/>
    <w:rsid w:val="00406CF6"/>
    <w:pPr>
      <w:spacing w:beforeLines="20" w:afterLines="20" w:line="300" w:lineRule="exact"/>
      <w:ind w:firstLineChars="200" w:firstLine="400"/>
    </w:pPr>
    <w:rPr>
      <w:rFonts w:ascii="Times New Roman" w:eastAsia="宋体" w:hAnsi="Times New Roman" w:cs="Times New Roman"/>
      <w:sz w:val="21"/>
      <w:szCs w:val="21"/>
    </w:rPr>
  </w:style>
  <w:style w:type="character" w:customStyle="1" w:styleId="21CharChar">
    <w:name w:val="2.1 正文 Char Char"/>
    <w:link w:val="210"/>
    <w:rsid w:val="00406CF6"/>
    <w:rPr>
      <w:rFonts w:ascii="Times New Roman" w:eastAsia="宋体" w:hAnsi="Times New Roman" w:cs="Times New Roman"/>
      <w:sz w:val="21"/>
      <w:szCs w:val="21"/>
    </w:rPr>
  </w:style>
  <w:style w:type="paragraph" w:customStyle="1" w:styleId="MR2">
    <w:name w:val="MR表文"/>
    <w:basedOn w:val="a"/>
    <w:rsid w:val="00406CF6"/>
    <w:pPr>
      <w:widowControl w:val="0"/>
      <w:adjustRightInd w:val="0"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MR3">
    <w:name w:val="MR表题"/>
    <w:basedOn w:val="a"/>
    <w:rsid w:val="00406CF6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</w:rPr>
  </w:style>
  <w:style w:type="paragraph" w:customStyle="1" w:styleId="MR4">
    <w:name w:val="MR表头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paragraph" w:customStyle="1" w:styleId="af0">
    <w:name w:val="表栏名"/>
    <w:link w:val="Char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character" w:customStyle="1" w:styleId="Char">
    <w:name w:val="表栏名 Char"/>
    <w:link w:val="af0"/>
    <w:rsid w:val="00406CF6"/>
    <w:rPr>
      <w:rFonts w:ascii="Arial" w:eastAsia="黑体" w:hAnsi="Arial" w:cs="Times New Roman"/>
      <w:kern w:val="2"/>
      <w:sz w:val="18"/>
      <w:szCs w:val="24"/>
    </w:rPr>
  </w:style>
  <w:style w:type="paragraph" w:customStyle="1" w:styleId="a1-1">
    <w:name w:val="a1-1 正文"/>
    <w:qFormat/>
    <w:rsid w:val="0086214B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2">
    <w:name w:val="a1-2 一级并列项"/>
    <w:next w:val="a1-1"/>
    <w:qFormat/>
    <w:rsid w:val="0086214B"/>
    <w:pPr>
      <w:adjustRightInd w:val="0"/>
      <w:snapToGrid w:val="0"/>
      <w:spacing w:beforeLines="40" w:before="124" w:afterLines="20" w:after="62" w:line="400" w:lineRule="exact"/>
      <w:ind w:firstLineChars="200" w:firstLine="46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4-1">
    <w:name w:val="a4-1 表题"/>
    <w:basedOn w:val="a"/>
    <w:qFormat/>
    <w:rsid w:val="0086214B"/>
    <w:pPr>
      <w:widowControl w:val="0"/>
      <w:autoSpaceDE w:val="0"/>
      <w:autoSpaceDN w:val="0"/>
      <w:adjustRightInd w:val="0"/>
      <w:spacing w:beforeLines="60" w:before="60" w:afterLines="40" w:after="40" w:line="300" w:lineRule="exact"/>
      <w:ind w:firstLineChars="0" w:firstLine="0"/>
      <w:jc w:val="center"/>
      <w:textAlignment w:val="center"/>
    </w:pPr>
    <w:rPr>
      <w:rFonts w:ascii="Times New Roman" w:eastAsia="黑体" w:hAnsi="Times New Roman" w:cs="黑体" w:hint="eastAsia"/>
      <w:color w:val="000000"/>
      <w:kern w:val="0"/>
      <w:sz w:val="22"/>
      <w:szCs w:val="18"/>
      <w:lang w:val="zh-CN"/>
    </w:rPr>
  </w:style>
  <w:style w:type="paragraph" w:customStyle="1" w:styleId="a3-1">
    <w:name w:val="a3-1 代码"/>
    <w:next w:val="a"/>
    <w:qFormat/>
    <w:rsid w:val="0086214B"/>
    <w:pPr>
      <w:numPr>
        <w:numId w:val="38"/>
      </w:numPr>
      <w:pBdr>
        <w:top w:val="dashed" w:sz="4" w:space="5" w:color="00B0F0"/>
        <w:left w:val="dashed" w:sz="4" w:space="5" w:color="00B0F0"/>
        <w:bottom w:val="dashed" w:sz="4" w:space="5" w:color="00B0F0"/>
        <w:right w:val="dashed" w:sz="4" w:space="5" w:color="00B0F0"/>
      </w:pBdr>
      <w:shd w:val="clear" w:color="auto" w:fill="F0F5E7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sz w:val="18"/>
    </w:rPr>
  </w:style>
  <w:style w:type="paragraph" w:customStyle="1" w:styleId="a2-1">
    <w:name w:val="a2-1 图片"/>
    <w:next w:val="a2-2"/>
    <w:qFormat/>
    <w:rsid w:val="0086214B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sz w:val="21"/>
    </w:rPr>
  </w:style>
  <w:style w:type="paragraph" w:customStyle="1" w:styleId="a2-2">
    <w:name w:val="a2-2 图题"/>
    <w:next w:val="a2-1"/>
    <w:qFormat/>
    <w:rsid w:val="0086214B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kern w:val="2"/>
      <w:sz w:val="21"/>
    </w:rPr>
  </w:style>
  <w:style w:type="paragraph" w:customStyle="1" w:styleId="a3-2">
    <w:name w:val="a3-2 语法格式"/>
    <w:next w:val="a"/>
    <w:qFormat/>
    <w:rsid w:val="0086214B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customStyle="1" w:styleId="a0-4">
    <w:name w:val="a0-4 四级标题"/>
    <w:next w:val="a"/>
    <w:qFormat/>
    <w:rsid w:val="0086214B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sz w:val="26"/>
      <w:szCs w:val="21"/>
    </w:rPr>
  </w:style>
  <w:style w:type="paragraph" w:customStyle="1" w:styleId="a0-31">
    <w:name w:val="a0-3 三级标题1（实例描述）"/>
    <w:next w:val="a"/>
    <w:qFormat/>
    <w:rsid w:val="0086214B"/>
    <w:pPr>
      <w:numPr>
        <w:numId w:val="34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3">
    <w:name w:val="a0-3 三级标题3（代码实现）"/>
    <w:next w:val="a1-1"/>
    <w:qFormat/>
    <w:rsid w:val="0086214B"/>
    <w:pPr>
      <w:numPr>
        <w:numId w:val="35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2">
    <w:name w:val="a0-3 三级标题2（技术要点）"/>
    <w:next w:val="a1-1"/>
    <w:qFormat/>
    <w:rsid w:val="0086214B"/>
    <w:pPr>
      <w:numPr>
        <w:numId w:val="36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character" w:customStyle="1" w:styleId="tabpanel-summary-value">
    <w:name w:val="tabpanel-summary-value"/>
    <w:rsid w:val="0086214B"/>
  </w:style>
  <w:style w:type="paragraph" w:customStyle="1" w:styleId="af1">
    <w:name w:val="表格"/>
    <w:aliases w:val="表格内字体(号),间距"/>
    <w:basedOn w:val="a"/>
    <w:rsid w:val="0086214B"/>
    <w:pPr>
      <w:widowControl w:val="0"/>
      <w:topLinePunct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a5-10">
    <w:name w:val="a5-1 注意等小版块 标题"/>
    <w:uiPriority w:val="1"/>
    <w:qFormat/>
    <w:rsid w:val="0086214B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86214B"/>
    <w:pPr>
      <w:widowControl w:val="0"/>
      <w:autoSpaceDE w:val="0"/>
      <w:autoSpaceDN w:val="0"/>
      <w:adjustRightInd w:val="0"/>
      <w:spacing w:line="200" w:lineRule="exact"/>
      <w:ind w:firstLineChars="0" w:firstLine="0"/>
      <w:jc w:val="left"/>
      <w:textAlignment w:val="center"/>
    </w:pPr>
    <w:rPr>
      <w:rFonts w:ascii="宋体" w:hAnsi="宋体" w:cs="Times New Roman" w:hint="eastAsia"/>
      <w:color w:val="000000"/>
      <w:kern w:val="0"/>
      <w:sz w:val="24"/>
      <w:lang w:val="zh-CN"/>
    </w:rPr>
  </w:style>
  <w:style w:type="character" w:styleId="af2">
    <w:name w:val="annotation reference"/>
    <w:basedOn w:val="a0"/>
    <w:semiHidden/>
    <w:unhideWhenUsed/>
    <w:rsid w:val="00FA21BA"/>
    <w:rPr>
      <w:sz w:val="21"/>
      <w:szCs w:val="21"/>
    </w:rPr>
  </w:style>
  <w:style w:type="paragraph" w:styleId="af3">
    <w:name w:val="annotation text"/>
    <w:basedOn w:val="a"/>
    <w:link w:val="af4"/>
    <w:semiHidden/>
    <w:unhideWhenUsed/>
    <w:rsid w:val="00FA21BA"/>
    <w:pPr>
      <w:jc w:val="left"/>
    </w:pPr>
  </w:style>
  <w:style w:type="character" w:customStyle="1" w:styleId="af4">
    <w:name w:val="批注文字 字符"/>
    <w:basedOn w:val="a0"/>
    <w:link w:val="af3"/>
    <w:semiHidden/>
    <w:rsid w:val="00FA21BA"/>
    <w:rPr>
      <w:rFonts w:eastAsia="宋体"/>
      <w:kern w:val="2"/>
      <w:sz w:val="21"/>
    </w:rPr>
  </w:style>
  <w:style w:type="paragraph" w:styleId="af5">
    <w:name w:val="annotation subject"/>
    <w:basedOn w:val="af3"/>
    <w:next w:val="af3"/>
    <w:link w:val="af6"/>
    <w:semiHidden/>
    <w:unhideWhenUsed/>
    <w:rsid w:val="00FA21BA"/>
    <w:rPr>
      <w:b/>
      <w:bCs/>
    </w:rPr>
  </w:style>
  <w:style w:type="character" w:customStyle="1" w:styleId="af6">
    <w:name w:val="批注主题 字符"/>
    <w:basedOn w:val="af4"/>
    <w:link w:val="af5"/>
    <w:semiHidden/>
    <w:rsid w:val="00FA21BA"/>
    <w:rPr>
      <w:rFonts w:eastAsia="宋体"/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148</Words>
  <Characters>847</Characters>
  <Application>Microsoft Office Word</Application>
  <DocSecurity>0</DocSecurity>
  <Lines>7</Lines>
  <Paragraphs>1</Paragraphs>
  <ScaleCrop>false</ScaleCrop>
  <Company>Microsoft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山高水秀</dc:creator>
  <cp:lastModifiedBy>PF</cp:lastModifiedBy>
  <cp:revision>39</cp:revision>
  <dcterms:created xsi:type="dcterms:W3CDTF">2020-01-16T00:52:00Z</dcterms:created>
  <dcterms:modified xsi:type="dcterms:W3CDTF">2020-04-27T08:07:00Z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