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5B39B" w14:textId="77777777" w:rsidR="00B411A6" w:rsidRPr="00B2299E" w:rsidRDefault="00B411A6" w:rsidP="00B411A6">
      <w:pPr>
        <w:pStyle w:val="21"/>
        <w:rPr>
          <w:sz w:val="22"/>
        </w:rPr>
      </w:pPr>
      <w:bookmarkStart w:id="0" w:name="_GoBack"/>
      <w:r>
        <w:t xml:space="preserve">051  </w:t>
      </w:r>
      <w:r>
        <w:rPr>
          <w:rFonts w:hint="eastAsia"/>
        </w:rPr>
        <w:t>使用</w:t>
      </w:r>
      <w:r w:rsidRPr="006D646A">
        <w:rPr>
          <w:rFonts w:hint="eastAsia"/>
          <w:sz w:val="40"/>
        </w:rPr>
        <w:t>海龟（turtle）</w:t>
      </w:r>
      <w:r>
        <w:rPr>
          <w:rFonts w:hint="eastAsia"/>
          <w:sz w:val="40"/>
        </w:rPr>
        <w:t>模块</w:t>
      </w:r>
      <w:r>
        <w:rPr>
          <w:rFonts w:hint="eastAsia"/>
        </w:rPr>
        <w:t>绘制圣诞树</w:t>
      </w:r>
      <w:bookmarkEnd w:id="0"/>
    </w:p>
    <w:p w14:paraId="4B081AD9" w14:textId="77777777" w:rsidR="00B411A6" w:rsidRDefault="00B411A6" w:rsidP="00B411A6">
      <w:pPr>
        <w:pStyle w:val="3"/>
      </w:pPr>
      <w:r>
        <w:rPr>
          <w:rFonts w:hint="eastAsia"/>
        </w:rPr>
        <w:t>核心技术</w:t>
      </w:r>
    </w:p>
    <w:p w14:paraId="10FAD2FF" w14:textId="77777777" w:rsidR="00B411A6" w:rsidRDefault="00B411A6" w:rsidP="00B411A6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在实现绘制圣诞树时，需要使用</w:t>
      </w:r>
      <w:r w:rsidRPr="004D3458">
        <w:rPr>
          <w:rStyle w:val="ad"/>
          <w:rFonts w:hint="eastAsia"/>
          <w:b w:val="0"/>
          <w:bCs w:val="0"/>
        </w:rPr>
        <w:t>python</w:t>
      </w:r>
      <w:r w:rsidRPr="004D3458">
        <w:rPr>
          <w:rStyle w:val="ad"/>
          <w:rFonts w:hint="eastAsia"/>
          <w:b w:val="0"/>
          <w:bCs w:val="0"/>
        </w:rPr>
        <w:t>内置的</w:t>
      </w:r>
      <w:r w:rsidRPr="00AB0390">
        <w:rPr>
          <w:rFonts w:ascii="Consolas" w:hAnsi="Consolas"/>
          <w:color w:val="000000"/>
        </w:rPr>
        <w:t>turtle</w:t>
      </w:r>
      <w:r w:rsidRPr="00AB0390">
        <w:rPr>
          <w:rFonts w:ascii="Consolas" w:hAnsi="Consolas" w:hint="eastAsia"/>
          <w:color w:val="000000"/>
        </w:rPr>
        <w:t>模块</w:t>
      </w:r>
      <w:r>
        <w:rPr>
          <w:rFonts w:ascii="Consolas" w:hAnsi="Consolas" w:hint="eastAsia"/>
          <w:color w:val="000000"/>
        </w:rPr>
        <w:t>。</w:t>
      </w:r>
      <w:r w:rsidRPr="002914E3">
        <w:rPr>
          <w:rStyle w:val="ad"/>
          <w:b w:val="0"/>
          <w:bCs w:val="0"/>
        </w:rPr>
        <w:t>turtle</w:t>
      </w:r>
      <w:r w:rsidRPr="004D3458">
        <w:rPr>
          <w:rStyle w:val="ad"/>
          <w:rFonts w:hint="eastAsia"/>
          <w:b w:val="0"/>
          <w:bCs w:val="0"/>
        </w:rPr>
        <w:t>模块</w:t>
      </w:r>
      <w:r>
        <w:rPr>
          <w:rStyle w:val="ad"/>
          <w:rFonts w:hint="eastAsia"/>
          <w:b w:val="0"/>
          <w:bCs w:val="0"/>
        </w:rPr>
        <w:t>是</w:t>
      </w:r>
      <w:r>
        <w:rPr>
          <w:rStyle w:val="ad"/>
          <w:b w:val="0"/>
          <w:bCs w:val="0"/>
        </w:rPr>
        <w:t>python</w:t>
      </w:r>
      <w:r w:rsidRPr="004D3458">
        <w:rPr>
          <w:rStyle w:val="ad"/>
          <w:rFonts w:hint="eastAsia"/>
          <w:b w:val="0"/>
          <w:bCs w:val="0"/>
        </w:rPr>
        <w:t>的内置模块</w:t>
      </w:r>
      <w:r>
        <w:rPr>
          <w:rStyle w:val="ad"/>
          <w:rFonts w:hint="eastAsia"/>
          <w:b w:val="0"/>
          <w:bCs w:val="0"/>
        </w:rPr>
        <w:t>，所以在使用前需要使用</w:t>
      </w:r>
      <w:r>
        <w:rPr>
          <w:rStyle w:val="ad"/>
          <w:rFonts w:hint="eastAsia"/>
          <w:b w:val="0"/>
          <w:bCs w:val="0"/>
        </w:rPr>
        <w:t>import</w:t>
      </w:r>
      <w:r>
        <w:rPr>
          <w:rStyle w:val="ad"/>
          <w:rFonts w:hint="eastAsia"/>
          <w:b w:val="0"/>
          <w:bCs w:val="0"/>
        </w:rPr>
        <w:t>导入该模块。代码如下：</w:t>
      </w:r>
    </w:p>
    <w:p w14:paraId="017D4427" w14:textId="77777777" w:rsidR="00B411A6" w:rsidRPr="00182C6D" w:rsidRDefault="00B411A6" w:rsidP="00B411A6">
      <w:pPr>
        <w:pStyle w:val="310"/>
        <w:ind w:firstLine="420"/>
      </w:pPr>
      <w:r w:rsidRPr="00182C6D">
        <w:t xml:space="preserve">import </w:t>
      </w:r>
      <w:r w:rsidRPr="002914E3">
        <w:rPr>
          <w:rStyle w:val="ad"/>
          <w:b w:val="0"/>
          <w:bCs w:val="0"/>
        </w:rPr>
        <w:t>turtle</w:t>
      </w:r>
    </w:p>
    <w:p w14:paraId="3DAC3288" w14:textId="77777777" w:rsidR="00B411A6" w:rsidRPr="0039580F" w:rsidRDefault="00B411A6" w:rsidP="00B411A6">
      <w:pPr>
        <w:ind w:firstLine="420"/>
        <w:rPr>
          <w:rStyle w:val="ad"/>
          <w:b w:val="0"/>
          <w:bCs w:val="0"/>
        </w:rPr>
      </w:pPr>
      <w:r w:rsidRPr="0039580F">
        <w:rPr>
          <w:rStyle w:val="ad"/>
          <w:rFonts w:hint="eastAsia"/>
          <w:b w:val="0"/>
          <w:bCs w:val="0"/>
        </w:rPr>
        <w:t>创建游戏窗体可以使用</w:t>
      </w:r>
      <w:r w:rsidRPr="0039580F">
        <w:rPr>
          <w:rStyle w:val="ad"/>
          <w:b w:val="0"/>
          <w:bCs w:val="0"/>
        </w:rPr>
        <w:t>turtle</w:t>
      </w:r>
      <w:r w:rsidRPr="0039580F">
        <w:rPr>
          <w:rStyle w:val="ad"/>
          <w:rFonts w:hint="eastAsia"/>
          <w:b w:val="0"/>
          <w:bCs w:val="0"/>
        </w:rPr>
        <w:t>模块中的</w:t>
      </w:r>
      <w:r w:rsidRPr="0039580F">
        <w:rPr>
          <w:rStyle w:val="ad"/>
          <w:b w:val="0"/>
          <w:bCs w:val="0"/>
        </w:rPr>
        <w:t>setup</w:t>
      </w:r>
      <w:r w:rsidRPr="0039580F">
        <w:rPr>
          <w:rStyle w:val="ad"/>
          <w:rFonts w:hint="eastAsia"/>
          <w:b w:val="0"/>
          <w:bCs w:val="0"/>
        </w:rPr>
        <w:t>(</w:t>
      </w:r>
      <w:r w:rsidRPr="0039580F">
        <w:rPr>
          <w:rStyle w:val="ad"/>
          <w:b w:val="0"/>
          <w:bCs w:val="0"/>
        </w:rPr>
        <w:t>)</w:t>
      </w:r>
      <w:r w:rsidRPr="0039580F">
        <w:rPr>
          <w:rStyle w:val="ad"/>
          <w:rFonts w:hint="eastAsia"/>
          <w:b w:val="0"/>
          <w:bCs w:val="0"/>
        </w:rPr>
        <w:t>方法来实现。语法格式如下：</w:t>
      </w:r>
    </w:p>
    <w:p w14:paraId="121B6540" w14:textId="77777777" w:rsidR="00B411A6" w:rsidRPr="00F02164" w:rsidRDefault="00B411A6" w:rsidP="00B411A6">
      <w:pPr>
        <w:pStyle w:val="310"/>
        <w:rPr>
          <w:rStyle w:val="ad"/>
          <w:rFonts w:asciiTheme="minorHAnsi" w:hAnsiTheme="minorHAnsi" w:cstheme="minorBidi"/>
          <w:b w:val="0"/>
          <w:bCs w:val="0"/>
          <w:kern w:val="2"/>
          <w:sz w:val="21"/>
          <w:szCs w:val="20"/>
        </w:rPr>
      </w:pPr>
      <w:proofErr w:type="gramStart"/>
      <w:r w:rsidRPr="005B1DF9">
        <w:rPr>
          <w:rStyle w:val="ad"/>
          <w:b w:val="0"/>
          <w:bCs w:val="0"/>
        </w:rPr>
        <w:t>tu</w:t>
      </w:r>
      <w:r>
        <w:rPr>
          <w:rStyle w:val="ad"/>
          <w:b w:val="0"/>
          <w:bCs w:val="0"/>
        </w:rPr>
        <w:t>rtle.setup</w:t>
      </w:r>
      <w:proofErr w:type="gramEnd"/>
      <w:r>
        <w:rPr>
          <w:rStyle w:val="ad"/>
          <w:b w:val="0"/>
          <w:bCs w:val="0"/>
        </w:rPr>
        <w:t>(width=_CFG["width"],</w:t>
      </w:r>
      <w:r w:rsidRPr="005B1DF9">
        <w:rPr>
          <w:rStyle w:val="ad"/>
          <w:b w:val="0"/>
          <w:bCs w:val="0"/>
        </w:rPr>
        <w:t>height=_CFG["heig</w:t>
      </w:r>
      <w:r>
        <w:rPr>
          <w:rStyle w:val="ad"/>
          <w:b w:val="0"/>
          <w:bCs w:val="0"/>
        </w:rPr>
        <w:t>ht"],startx=_CFG["leftright"],</w:t>
      </w:r>
      <w:r w:rsidRPr="005B1DF9">
        <w:rPr>
          <w:rStyle w:val="ad"/>
          <w:b w:val="0"/>
          <w:bCs w:val="0"/>
        </w:rPr>
        <w:t>starty=_CFG["topbottom"])</w:t>
      </w:r>
    </w:p>
    <w:p w14:paraId="4007FF06" w14:textId="77777777" w:rsidR="00B411A6" w:rsidRDefault="00B411A6" w:rsidP="00B411A6">
      <w:pPr>
        <w:ind w:left="420" w:firstLineChars="0" w:firstLine="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参数说明如下：</w:t>
      </w:r>
    </w:p>
    <w:p w14:paraId="0DCF5A8E" w14:textId="77777777" w:rsidR="00B411A6" w:rsidRPr="00C57735" w:rsidRDefault="00B411A6" w:rsidP="00B411A6">
      <w:pPr>
        <w:pStyle w:val="220"/>
        <w:numPr>
          <w:ilvl w:val="0"/>
          <w:numId w:val="3"/>
        </w:numPr>
        <w:tabs>
          <w:tab w:val="left" w:pos="780"/>
        </w:tabs>
        <w:ind w:left="840"/>
      </w:pPr>
      <w:r w:rsidRPr="00C57735">
        <w:rPr>
          <w:rStyle w:val="ad"/>
          <w:b w:val="0"/>
          <w:bCs w:val="0"/>
        </w:rPr>
        <w:t>width</w:t>
      </w:r>
      <w:r w:rsidRPr="00C57735">
        <w:rPr>
          <w:rFonts w:hint="eastAsia"/>
        </w:rPr>
        <w:t>：表示窗体的宽度，如果是整数，大小以像素为单位，如果是浮动，则为屏幕的</w:t>
      </w:r>
      <w:proofErr w:type="gramStart"/>
      <w:r w:rsidRPr="00C57735">
        <w:rPr>
          <w:rFonts w:hint="eastAsia"/>
        </w:rPr>
        <w:t>一</w:t>
      </w:r>
      <w:proofErr w:type="gramEnd"/>
      <w:r w:rsidRPr="00C57735">
        <w:rPr>
          <w:rFonts w:hint="eastAsia"/>
        </w:rPr>
        <w:t>小部分；默认值为屏幕的</w:t>
      </w:r>
      <w:r w:rsidRPr="00C57735">
        <w:rPr>
          <w:rFonts w:hint="eastAsia"/>
        </w:rPr>
        <w:t>50%</w:t>
      </w:r>
      <w:r w:rsidRPr="00C57735">
        <w:t>。</w:t>
      </w:r>
    </w:p>
    <w:p w14:paraId="66D1B71A" w14:textId="77777777" w:rsidR="00B411A6" w:rsidRPr="00C57735" w:rsidRDefault="00B411A6" w:rsidP="00B411A6">
      <w:pPr>
        <w:pStyle w:val="220"/>
        <w:numPr>
          <w:ilvl w:val="0"/>
          <w:numId w:val="3"/>
        </w:numPr>
        <w:tabs>
          <w:tab w:val="left" w:pos="780"/>
        </w:tabs>
        <w:ind w:left="840"/>
        <w:rPr>
          <w:rStyle w:val="ad"/>
          <w:b w:val="0"/>
          <w:bCs w:val="0"/>
        </w:rPr>
      </w:pPr>
      <w:r w:rsidRPr="00C57735">
        <w:rPr>
          <w:rStyle w:val="ad"/>
          <w:b w:val="0"/>
          <w:bCs w:val="0"/>
        </w:rPr>
        <w:t>height</w:t>
      </w:r>
      <w:r w:rsidRPr="00C57735">
        <w:rPr>
          <w:rStyle w:val="ad"/>
          <w:b w:val="0"/>
          <w:bCs w:val="0"/>
        </w:rPr>
        <w:t>：</w:t>
      </w:r>
      <w:r w:rsidRPr="00C57735">
        <w:rPr>
          <w:rStyle w:val="ad"/>
          <w:rFonts w:hint="eastAsia"/>
          <w:b w:val="0"/>
          <w:bCs w:val="0"/>
        </w:rPr>
        <w:t>表示窗体的高度，</w:t>
      </w:r>
      <w:r w:rsidRPr="00C57735">
        <w:rPr>
          <w:rFonts w:hint="eastAsia"/>
        </w:rPr>
        <w:t>如果是整数，高度以像素为单位，如果是浮动，则为屏幕的</w:t>
      </w:r>
      <w:proofErr w:type="gramStart"/>
      <w:r w:rsidRPr="00C57735">
        <w:rPr>
          <w:rFonts w:hint="eastAsia"/>
        </w:rPr>
        <w:t>一</w:t>
      </w:r>
      <w:proofErr w:type="gramEnd"/>
      <w:r w:rsidRPr="00C57735">
        <w:rPr>
          <w:rFonts w:hint="eastAsia"/>
        </w:rPr>
        <w:t>小部分；默认值为屏幕的</w:t>
      </w:r>
      <w:r w:rsidRPr="00C57735">
        <w:rPr>
          <w:rFonts w:hint="eastAsia"/>
        </w:rPr>
        <w:t>75%</w:t>
      </w:r>
      <w:r w:rsidRPr="00C57735">
        <w:rPr>
          <w:rStyle w:val="ad"/>
          <w:rFonts w:hint="eastAsia"/>
          <w:b w:val="0"/>
          <w:bCs w:val="0"/>
        </w:rPr>
        <w:t>。</w:t>
      </w:r>
    </w:p>
    <w:p w14:paraId="166A3F28" w14:textId="77777777" w:rsidR="00B411A6" w:rsidRPr="00C57735" w:rsidRDefault="00B411A6" w:rsidP="00B411A6">
      <w:pPr>
        <w:pStyle w:val="220"/>
        <w:numPr>
          <w:ilvl w:val="0"/>
          <w:numId w:val="3"/>
        </w:numPr>
        <w:tabs>
          <w:tab w:val="left" w:pos="780"/>
        </w:tabs>
        <w:ind w:left="840"/>
        <w:rPr>
          <w:rStyle w:val="ad"/>
          <w:b w:val="0"/>
          <w:bCs w:val="0"/>
        </w:rPr>
      </w:pPr>
      <w:proofErr w:type="spellStart"/>
      <w:r w:rsidRPr="00C57735">
        <w:rPr>
          <w:rStyle w:val="ad"/>
          <w:b w:val="0"/>
          <w:bCs w:val="0"/>
        </w:rPr>
        <w:t>startx</w:t>
      </w:r>
      <w:proofErr w:type="spellEnd"/>
      <w:r w:rsidRPr="00C57735">
        <w:rPr>
          <w:rStyle w:val="ad"/>
          <w:b w:val="0"/>
          <w:bCs w:val="0"/>
        </w:rPr>
        <w:t>：表示</w:t>
      </w:r>
      <w:r w:rsidRPr="00C57735">
        <w:rPr>
          <w:rStyle w:val="ad"/>
          <w:rFonts w:hint="eastAsia"/>
          <w:b w:val="0"/>
          <w:bCs w:val="0"/>
        </w:rPr>
        <w:t>窗体显示在屏幕的横向位置，</w:t>
      </w:r>
      <w:r w:rsidRPr="00C57735">
        <w:rPr>
          <w:rFonts w:hint="eastAsia"/>
        </w:rPr>
        <w:t>如果为正，则以像素为单位从屏幕左边缘开始，如果为负，则从右边缘开始，如果没有，则水平居中窗口</w:t>
      </w:r>
      <w:r w:rsidRPr="00C57735">
        <w:rPr>
          <w:rStyle w:val="ad"/>
          <w:rFonts w:hint="eastAsia"/>
          <w:b w:val="0"/>
          <w:bCs w:val="0"/>
        </w:rPr>
        <w:t>。</w:t>
      </w:r>
    </w:p>
    <w:p w14:paraId="0505ABCA" w14:textId="77777777" w:rsidR="00B411A6" w:rsidRPr="00C57735" w:rsidRDefault="00B411A6" w:rsidP="00B411A6">
      <w:pPr>
        <w:pStyle w:val="220"/>
        <w:numPr>
          <w:ilvl w:val="0"/>
          <w:numId w:val="3"/>
        </w:numPr>
        <w:tabs>
          <w:tab w:val="left" w:pos="780"/>
        </w:tabs>
        <w:ind w:left="840"/>
      </w:pPr>
      <w:proofErr w:type="spellStart"/>
      <w:r w:rsidRPr="00C57735">
        <w:rPr>
          <w:rStyle w:val="ad"/>
          <w:b w:val="0"/>
          <w:bCs w:val="0"/>
        </w:rPr>
        <w:t>starty</w:t>
      </w:r>
      <w:proofErr w:type="spellEnd"/>
      <w:r w:rsidRPr="00C57735">
        <w:rPr>
          <w:rStyle w:val="ad"/>
          <w:b w:val="0"/>
          <w:bCs w:val="0"/>
        </w:rPr>
        <w:t>：</w:t>
      </w:r>
      <w:r w:rsidRPr="00C57735">
        <w:rPr>
          <w:rStyle w:val="ad"/>
          <w:rFonts w:hint="eastAsia"/>
          <w:b w:val="0"/>
          <w:bCs w:val="0"/>
        </w:rPr>
        <w:t>表示窗体显示在屏幕的纵向位置，</w:t>
      </w:r>
      <w:r w:rsidRPr="00C57735">
        <w:rPr>
          <w:rFonts w:hint="eastAsia"/>
        </w:rPr>
        <w:t>如果为正，则以像素为单位从屏幕上边缘开始，如果为负，则从下边缘开始，如果没有，则垂直居中窗口</w:t>
      </w:r>
      <w:r w:rsidRPr="00C57735">
        <w:rPr>
          <w:rStyle w:val="ad"/>
          <w:rFonts w:hint="eastAsia"/>
          <w:b w:val="0"/>
          <w:bCs w:val="0"/>
        </w:rPr>
        <w:t>。</w:t>
      </w:r>
    </w:p>
    <w:p w14:paraId="459C1815" w14:textId="77777777" w:rsidR="00B411A6" w:rsidRPr="00F02164" w:rsidRDefault="00B411A6" w:rsidP="00B411A6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创建游戏窗体的</w:t>
      </w:r>
      <w:r w:rsidRPr="00F02164">
        <w:rPr>
          <w:rStyle w:val="ad"/>
          <w:rFonts w:hint="eastAsia"/>
          <w:b w:val="0"/>
          <w:bCs w:val="0"/>
        </w:rPr>
        <w:t>关键代码如下：</w:t>
      </w:r>
    </w:p>
    <w:p w14:paraId="1054C435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39580F">
        <w:rPr>
          <w:rFonts w:hint="eastAsia"/>
          <w:b/>
          <w:bCs/>
          <w:color w:val="FF7600"/>
        </w:rPr>
        <w:t xml:space="preserve">import </w:t>
      </w:r>
      <w:r w:rsidRPr="00EA4CAE">
        <w:rPr>
          <w:rFonts w:hint="eastAsia"/>
        </w:rPr>
        <w:t xml:space="preserve">turtle              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导入绘图海龟模块</w:t>
      </w:r>
    </w:p>
    <w:p w14:paraId="1EF7F248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>
        <w:rPr>
          <w:rFonts w:hint="eastAsia"/>
        </w:rPr>
        <w:t>turtle.setup</w:t>
      </w:r>
      <w:proofErr w:type="spellEnd"/>
      <w:r>
        <w:rPr>
          <w:rFonts w:hint="eastAsia"/>
        </w:rPr>
        <w:t>(</w:t>
      </w:r>
      <w:r>
        <w:t>1200,800,0,</w:t>
      </w:r>
      <w:r w:rsidRPr="00296EB1">
        <w:t>0</w:t>
      </w:r>
      <w:r w:rsidRPr="00EA4CAE">
        <w:rPr>
          <w:rFonts w:hint="eastAsia"/>
        </w:rPr>
        <w:t xml:space="preserve">)      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创建窗体大小</w:t>
      </w:r>
    </w:p>
    <w:p w14:paraId="29168382" w14:textId="77777777" w:rsidR="00B411A6" w:rsidRPr="00EA4CAE" w:rsidRDefault="00B411A6" w:rsidP="00B411A6">
      <w:pPr>
        <w:pStyle w:val="32"/>
        <w:numPr>
          <w:ilvl w:val="0"/>
          <w:numId w:val="23"/>
        </w:numPr>
        <w:spacing w:before="31" w:after="31"/>
      </w:pPr>
      <w:proofErr w:type="spellStart"/>
      <w:r w:rsidRPr="00EA4CAE">
        <w:rPr>
          <w:rFonts w:hint="eastAsia"/>
        </w:rPr>
        <w:t>turtle.</w:t>
      </w:r>
      <w:r w:rsidRPr="00A77EE0">
        <w:t>mainloop</w:t>
      </w:r>
      <w:proofErr w:type="spellEnd"/>
      <w:r w:rsidRPr="00EA4CAE">
        <w:rPr>
          <w:rFonts w:hint="eastAsia"/>
        </w:rPr>
        <w:t xml:space="preserve">()               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不关闭窗体</w:t>
      </w:r>
    </w:p>
    <w:p w14:paraId="5FBFD36A" w14:textId="77777777" w:rsidR="00B411A6" w:rsidRDefault="00B411A6" w:rsidP="00B411A6">
      <w:pPr>
        <w:ind w:firstLine="420"/>
        <w:rPr>
          <w:rStyle w:val="ad"/>
          <w:b w:val="0"/>
          <w:bCs w:val="0"/>
        </w:rPr>
      </w:pPr>
      <w:r w:rsidRPr="002914E3">
        <w:rPr>
          <w:rStyle w:val="ad"/>
          <w:b w:val="0"/>
          <w:bCs w:val="0"/>
        </w:rPr>
        <w:t>turtle</w:t>
      </w:r>
      <w:r>
        <w:rPr>
          <w:rStyle w:val="ad"/>
          <w:rFonts w:hint="eastAsia"/>
          <w:b w:val="0"/>
          <w:bCs w:val="0"/>
        </w:rPr>
        <w:t>对象中的</w:t>
      </w:r>
      <w:r w:rsidRPr="008657E9">
        <w:rPr>
          <w:rStyle w:val="ad"/>
          <w:b w:val="0"/>
          <w:bCs w:val="0"/>
        </w:rPr>
        <w:t>color</w:t>
      </w:r>
      <w:r>
        <w:rPr>
          <w:rStyle w:val="ad"/>
          <w:b w:val="0"/>
          <w:bCs w:val="0"/>
        </w:rPr>
        <w:t>()</w:t>
      </w:r>
      <w:r>
        <w:rPr>
          <w:rStyle w:val="ad"/>
          <w:rFonts w:hint="eastAsia"/>
          <w:b w:val="0"/>
          <w:bCs w:val="0"/>
        </w:rPr>
        <w:t>方法，用于设置画笔的颜色。其语法格式如下：</w:t>
      </w:r>
    </w:p>
    <w:p w14:paraId="5D1E6465" w14:textId="77777777" w:rsidR="00B411A6" w:rsidRPr="00C271D7" w:rsidRDefault="00B411A6" w:rsidP="00B411A6">
      <w:pPr>
        <w:pStyle w:val="310"/>
        <w:rPr>
          <w:rStyle w:val="ad"/>
          <w:b w:val="0"/>
          <w:bCs w:val="0"/>
        </w:rPr>
      </w:pPr>
      <w:proofErr w:type="spellStart"/>
      <w:proofErr w:type="gramStart"/>
      <w:r>
        <w:rPr>
          <w:rStyle w:val="ad"/>
          <w:b w:val="0"/>
          <w:bCs w:val="0"/>
        </w:rPr>
        <w:t>turtle.</w:t>
      </w:r>
      <w:r w:rsidRPr="008657E9">
        <w:rPr>
          <w:rStyle w:val="ad"/>
          <w:b w:val="0"/>
          <w:bCs w:val="0"/>
        </w:rPr>
        <w:t>color</w:t>
      </w:r>
      <w:proofErr w:type="spellEnd"/>
      <w:proofErr w:type="gramEnd"/>
      <w:r>
        <w:rPr>
          <w:rStyle w:val="ad"/>
          <w:b w:val="0"/>
          <w:bCs w:val="0"/>
        </w:rPr>
        <w:t>(*</w:t>
      </w:r>
      <w:proofErr w:type="spellStart"/>
      <w:r w:rsidRPr="00393E2E">
        <w:rPr>
          <w:rStyle w:val="ad"/>
          <w:b w:val="0"/>
          <w:bCs w:val="0"/>
        </w:rPr>
        <w:t>args</w:t>
      </w:r>
      <w:proofErr w:type="spellEnd"/>
      <w:r w:rsidRPr="00393E2E">
        <w:rPr>
          <w:rStyle w:val="ad"/>
          <w:b w:val="0"/>
          <w:bCs w:val="0"/>
        </w:rPr>
        <w:t>)</w:t>
      </w:r>
    </w:p>
    <w:p w14:paraId="71FE5D31" w14:textId="77777777" w:rsidR="00B411A6" w:rsidRDefault="00B411A6" w:rsidP="00B411A6">
      <w:pPr>
        <w:ind w:left="420" w:firstLineChars="0" w:firstLine="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参数说明如下：</w:t>
      </w:r>
    </w:p>
    <w:p w14:paraId="464A0D39" w14:textId="77777777" w:rsidR="00B411A6" w:rsidRPr="00C37D7B" w:rsidRDefault="00B411A6" w:rsidP="00B411A6">
      <w:pPr>
        <w:pStyle w:val="220"/>
        <w:numPr>
          <w:ilvl w:val="0"/>
          <w:numId w:val="3"/>
        </w:numPr>
        <w:tabs>
          <w:tab w:val="left" w:pos="780"/>
        </w:tabs>
        <w:ind w:left="840"/>
        <w:rPr>
          <w:rStyle w:val="ad"/>
          <w:b w:val="0"/>
          <w:bCs w:val="0"/>
        </w:rPr>
      </w:pPr>
      <w:proofErr w:type="spellStart"/>
      <w:r w:rsidRPr="00C37D7B">
        <w:rPr>
          <w:rStyle w:val="ad"/>
          <w:b w:val="0"/>
          <w:bCs w:val="0"/>
        </w:rPr>
        <w:t>args</w:t>
      </w:r>
      <w:proofErr w:type="spellEnd"/>
      <w:r w:rsidRPr="00C37D7B">
        <w:rPr>
          <w:rStyle w:val="ad"/>
          <w:b w:val="0"/>
          <w:bCs w:val="0"/>
        </w:rPr>
        <w:t>：</w:t>
      </w:r>
      <w:r w:rsidRPr="00C37D7B">
        <w:rPr>
          <w:rStyle w:val="ad"/>
          <w:rFonts w:hint="eastAsia"/>
          <w:b w:val="0"/>
          <w:bCs w:val="0"/>
        </w:rPr>
        <w:t>表示背景需要设置的颜色值，例如直接指定颜色值名称</w:t>
      </w:r>
      <w:r w:rsidRPr="00C37D7B">
        <w:t>"orange"</w:t>
      </w:r>
      <w:r w:rsidRPr="00C37D7B">
        <w:rPr>
          <w:rStyle w:val="ad"/>
          <w:rFonts w:hint="eastAsia"/>
          <w:b w:val="0"/>
          <w:bCs w:val="0"/>
        </w:rPr>
        <w:t>或者</w:t>
      </w:r>
      <w:r w:rsidRPr="00C37D7B">
        <w:rPr>
          <w:rStyle w:val="ad"/>
          <w:b w:val="0"/>
          <w:bCs w:val="0"/>
        </w:rPr>
        <w:t>"</w:t>
      </w:r>
      <w:r w:rsidRPr="00C37D7B">
        <w:t>#FFA500"</w:t>
      </w:r>
      <w:r w:rsidRPr="00C37D7B">
        <w:rPr>
          <w:rStyle w:val="ad"/>
          <w:b w:val="0"/>
          <w:bCs w:val="0"/>
        </w:rPr>
        <w:t>以及</w:t>
      </w:r>
      <w:r w:rsidRPr="00C37D7B">
        <w:rPr>
          <w:rStyle w:val="ad"/>
          <w:rFonts w:hint="eastAsia"/>
          <w:b w:val="0"/>
          <w:bCs w:val="0"/>
        </w:rPr>
        <w:t>RGB</w:t>
      </w:r>
      <w:r w:rsidRPr="00C37D7B">
        <w:rPr>
          <w:rStyle w:val="ad"/>
          <w:rFonts w:hint="eastAsia"/>
          <w:b w:val="0"/>
          <w:bCs w:val="0"/>
        </w:rPr>
        <w:t>小数值</w:t>
      </w:r>
      <w:r w:rsidRPr="00C37D7B">
        <w:rPr>
          <w:rStyle w:val="ad"/>
          <w:b w:val="0"/>
          <w:bCs w:val="0"/>
        </w:rPr>
        <w:t>。</w:t>
      </w:r>
    </w:p>
    <w:p w14:paraId="21EA1741" w14:textId="77777777" w:rsidR="00B411A6" w:rsidRDefault="00B411A6" w:rsidP="00B411A6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实现设置画笔颜色的示例代码如下：</w:t>
      </w:r>
    </w:p>
    <w:p w14:paraId="2C8AE065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39580F">
        <w:rPr>
          <w:rFonts w:hint="eastAsia"/>
          <w:b/>
          <w:bCs/>
          <w:color w:val="FF7600"/>
        </w:rPr>
        <w:t xml:space="preserve">import </w:t>
      </w:r>
      <w:r w:rsidRPr="009B36CF">
        <w:rPr>
          <w:rFonts w:hint="eastAsia"/>
        </w:rPr>
        <w:t xml:space="preserve">turtle     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导入绘图海龟模块</w:t>
      </w:r>
    </w:p>
    <w:p w14:paraId="66CF5CFA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9B36CF">
        <w:rPr>
          <w:rFonts w:hint="eastAsia"/>
        </w:rPr>
        <w:t xml:space="preserve">t = </w:t>
      </w:r>
      <w:proofErr w:type="spellStart"/>
      <w:r w:rsidRPr="009B36CF">
        <w:rPr>
          <w:rFonts w:hint="eastAsia"/>
        </w:rPr>
        <w:t>turtle.Turtle</w:t>
      </w:r>
      <w:proofErr w:type="spellEnd"/>
      <w:r w:rsidRPr="009B36CF">
        <w:rPr>
          <w:rFonts w:hint="eastAsia"/>
        </w:rPr>
        <w:t xml:space="preserve">()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创建画笔</w:t>
      </w:r>
    </w:p>
    <w:p w14:paraId="3C2EDE4D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 w:rsidRPr="009B36CF">
        <w:rPr>
          <w:rFonts w:hint="eastAsia"/>
        </w:rPr>
        <w:t>t.color</w:t>
      </w:r>
      <w:proofErr w:type="spellEnd"/>
      <w:r w:rsidRPr="009B36CF">
        <w:rPr>
          <w:rFonts w:hint="eastAsia"/>
        </w:rPr>
        <w:t>(</w:t>
      </w:r>
      <w:r w:rsidRPr="0039580F">
        <w:rPr>
          <w:rFonts w:hint="eastAsia"/>
          <w:color w:val="00AB00"/>
        </w:rPr>
        <w:t>'red'</w:t>
      </w:r>
      <w:r w:rsidRPr="009B36CF">
        <w:rPr>
          <w:rFonts w:hint="eastAsia"/>
        </w:rPr>
        <w:t xml:space="preserve">)     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设置画笔颜色</w:t>
      </w:r>
    </w:p>
    <w:p w14:paraId="6D1316FF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 w:rsidRPr="009B36CF">
        <w:rPr>
          <w:rFonts w:hint="eastAsia"/>
        </w:rPr>
        <w:t>t.forward</w:t>
      </w:r>
      <w:proofErr w:type="spellEnd"/>
      <w:r w:rsidRPr="009B36CF">
        <w:rPr>
          <w:rFonts w:hint="eastAsia"/>
        </w:rPr>
        <w:t xml:space="preserve">(50)      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默认方向移动</w:t>
      </w:r>
      <w:r w:rsidRPr="0039580F">
        <w:rPr>
          <w:rFonts w:hint="eastAsia"/>
          <w:color w:val="DD0000"/>
        </w:rPr>
        <w:t>50</w:t>
      </w:r>
      <w:r w:rsidRPr="0039580F">
        <w:rPr>
          <w:rFonts w:hint="eastAsia"/>
          <w:color w:val="DD0000"/>
        </w:rPr>
        <w:t>，并绘制直线</w:t>
      </w:r>
    </w:p>
    <w:p w14:paraId="10662B7A" w14:textId="77777777" w:rsidR="00B411A6" w:rsidRPr="009B36CF" w:rsidRDefault="00B411A6" w:rsidP="00B411A6">
      <w:pPr>
        <w:pStyle w:val="32"/>
        <w:numPr>
          <w:ilvl w:val="0"/>
          <w:numId w:val="23"/>
        </w:numPr>
        <w:spacing w:before="31" w:after="31"/>
      </w:pPr>
      <w:proofErr w:type="spellStart"/>
      <w:r w:rsidRPr="009B36CF">
        <w:rPr>
          <w:rFonts w:hint="eastAsia"/>
        </w:rPr>
        <w:t>turtle.mainloop</w:t>
      </w:r>
      <w:proofErr w:type="spellEnd"/>
      <w:r w:rsidRPr="009B36CF">
        <w:rPr>
          <w:rFonts w:hint="eastAsia"/>
        </w:rPr>
        <w:t xml:space="preserve">()  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不关闭窗体</w:t>
      </w:r>
    </w:p>
    <w:p w14:paraId="3A9E9E18" w14:textId="77777777" w:rsidR="00B411A6" w:rsidRDefault="00B411A6" w:rsidP="00B411A6">
      <w:pPr>
        <w:pStyle w:val="ae"/>
        <w:spacing w:before="156" w:after="156"/>
        <w:ind w:firstLine="422"/>
      </w:pPr>
      <w:r>
        <w:rPr>
          <w:rFonts w:hint="eastAsia"/>
        </w:rPr>
        <w:t>运行结果如图</w:t>
      </w:r>
      <w:r>
        <w:t>1</w:t>
      </w:r>
      <w:r>
        <w:rPr>
          <w:rFonts w:hint="eastAsia"/>
        </w:rPr>
        <w:t>所示。</w:t>
      </w:r>
    </w:p>
    <w:p w14:paraId="7223D017" w14:textId="77777777" w:rsidR="00B411A6" w:rsidRDefault="00B411A6" w:rsidP="00B411A6">
      <w:pPr>
        <w:ind w:firstLine="420"/>
        <w:jc w:val="center"/>
        <w:rPr>
          <w:rStyle w:val="ad"/>
          <w:b w:val="0"/>
          <w:bCs w:val="0"/>
        </w:rPr>
      </w:pPr>
      <w:r>
        <w:rPr>
          <w:rFonts w:hint="eastAsia"/>
          <w:noProof/>
        </w:rPr>
        <w:lastRenderedPageBreak/>
        <w:drawing>
          <wp:inline distT="0" distB="0" distL="0" distR="0" wp14:anchorId="4E7F77AD" wp14:editId="0B1F02F7">
            <wp:extent cx="1554480" cy="94183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E63C" w14:textId="77777777" w:rsidR="00B411A6" w:rsidRPr="007A33CF" w:rsidRDefault="00B411A6" w:rsidP="00B411A6">
      <w:pPr>
        <w:pStyle w:val="42"/>
        <w:spacing w:after="156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图</w:t>
      </w:r>
      <w:r>
        <w:rPr>
          <w:rStyle w:val="ad"/>
          <w:b w:val="0"/>
          <w:bCs w:val="0"/>
        </w:rPr>
        <w:t xml:space="preserve">1  </w:t>
      </w:r>
      <w:r>
        <w:rPr>
          <w:rStyle w:val="ad"/>
          <w:rFonts w:hint="eastAsia"/>
          <w:b w:val="0"/>
          <w:bCs w:val="0"/>
        </w:rPr>
        <w:t>设置画笔颜色</w:t>
      </w:r>
    </w:p>
    <w:p w14:paraId="1B776A95" w14:textId="77777777" w:rsidR="00B411A6" w:rsidRDefault="00B411A6" w:rsidP="00B411A6">
      <w:pPr>
        <w:ind w:firstLine="420"/>
        <w:rPr>
          <w:rStyle w:val="ad"/>
          <w:b w:val="0"/>
          <w:bCs w:val="0"/>
        </w:rPr>
      </w:pPr>
      <w:r w:rsidRPr="002914E3">
        <w:rPr>
          <w:rStyle w:val="ad"/>
          <w:b w:val="0"/>
          <w:bCs w:val="0"/>
        </w:rPr>
        <w:t>turtle</w:t>
      </w:r>
      <w:r>
        <w:rPr>
          <w:rStyle w:val="ad"/>
          <w:rFonts w:hint="eastAsia"/>
          <w:b w:val="0"/>
          <w:bCs w:val="0"/>
        </w:rPr>
        <w:t>对象中的</w:t>
      </w:r>
      <w:r w:rsidRPr="002504A3">
        <w:rPr>
          <w:rStyle w:val="ad"/>
          <w:b w:val="0"/>
          <w:bCs w:val="0"/>
        </w:rPr>
        <w:t>right</w:t>
      </w:r>
      <w:r>
        <w:rPr>
          <w:rStyle w:val="ad"/>
          <w:b w:val="0"/>
          <w:bCs w:val="0"/>
        </w:rPr>
        <w:t>()</w:t>
      </w:r>
      <w:r>
        <w:rPr>
          <w:rStyle w:val="ad"/>
          <w:rFonts w:hint="eastAsia"/>
          <w:b w:val="0"/>
          <w:bCs w:val="0"/>
        </w:rPr>
        <w:t>方法，用于设置画笔向右旋转的角度。其语法格式如下：</w:t>
      </w:r>
    </w:p>
    <w:p w14:paraId="4F40A75A" w14:textId="77777777" w:rsidR="00B411A6" w:rsidRDefault="00B411A6" w:rsidP="00B411A6">
      <w:pPr>
        <w:pStyle w:val="310"/>
        <w:rPr>
          <w:rStyle w:val="ad"/>
          <w:b w:val="0"/>
          <w:bCs w:val="0"/>
        </w:rPr>
      </w:pPr>
      <w:proofErr w:type="spellStart"/>
      <w:proofErr w:type="gramStart"/>
      <w:r w:rsidRPr="001C75B8">
        <w:rPr>
          <w:rStyle w:val="ad"/>
          <w:b w:val="0"/>
          <w:bCs w:val="0"/>
        </w:rPr>
        <w:t>turtle.right</w:t>
      </w:r>
      <w:proofErr w:type="spellEnd"/>
      <w:proofErr w:type="gramEnd"/>
      <w:r w:rsidRPr="001C75B8">
        <w:rPr>
          <w:rStyle w:val="ad"/>
          <w:b w:val="0"/>
          <w:bCs w:val="0"/>
        </w:rPr>
        <w:t>(angle)</w:t>
      </w:r>
    </w:p>
    <w:p w14:paraId="7E60FDA2" w14:textId="77777777" w:rsidR="00B411A6" w:rsidRDefault="00B411A6" w:rsidP="00B411A6">
      <w:pPr>
        <w:ind w:left="420" w:firstLineChars="0" w:firstLine="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参数说明如下：</w:t>
      </w:r>
    </w:p>
    <w:p w14:paraId="69EF3D2A" w14:textId="77777777" w:rsidR="00B411A6" w:rsidRDefault="00B411A6" w:rsidP="00B411A6">
      <w:pPr>
        <w:pStyle w:val="220"/>
        <w:numPr>
          <w:ilvl w:val="0"/>
          <w:numId w:val="3"/>
        </w:numPr>
        <w:tabs>
          <w:tab w:val="left" w:pos="780"/>
        </w:tabs>
        <w:ind w:left="840"/>
        <w:rPr>
          <w:rStyle w:val="ad"/>
          <w:b w:val="0"/>
          <w:bCs w:val="0"/>
        </w:rPr>
      </w:pPr>
      <w:r w:rsidRPr="001C75B8">
        <w:rPr>
          <w:rStyle w:val="ad"/>
          <w:b w:val="0"/>
          <w:bCs w:val="0"/>
        </w:rPr>
        <w:t>angle</w:t>
      </w:r>
      <w:r>
        <w:rPr>
          <w:rStyle w:val="ad"/>
          <w:rFonts w:hint="eastAsia"/>
          <w:b w:val="0"/>
          <w:bCs w:val="0"/>
        </w:rPr>
        <w:t>：表示设置画笔向右旋转的角度值。</w:t>
      </w:r>
    </w:p>
    <w:p w14:paraId="1A0A6447" w14:textId="77777777" w:rsidR="00B411A6" w:rsidRDefault="00B411A6" w:rsidP="00B411A6">
      <w:pPr>
        <w:pStyle w:val="210"/>
        <w:spacing w:before="62" w:after="62"/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实现设置画笔向右旋转角度的示例代码如下：</w:t>
      </w:r>
    </w:p>
    <w:p w14:paraId="1BB5C07A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39580F">
        <w:rPr>
          <w:rFonts w:hint="eastAsia"/>
          <w:b/>
          <w:bCs/>
          <w:color w:val="FF7600"/>
        </w:rPr>
        <w:t xml:space="preserve">import </w:t>
      </w:r>
      <w:r w:rsidRPr="00EB330D">
        <w:rPr>
          <w:rFonts w:hint="eastAsia"/>
        </w:rPr>
        <w:t xml:space="preserve">turtle     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导入绘图海龟模块</w:t>
      </w:r>
    </w:p>
    <w:p w14:paraId="26A5C324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EB330D">
        <w:rPr>
          <w:rFonts w:hint="eastAsia"/>
        </w:rPr>
        <w:t xml:space="preserve">t = </w:t>
      </w:r>
      <w:proofErr w:type="spellStart"/>
      <w:r w:rsidRPr="00EB330D">
        <w:rPr>
          <w:rFonts w:hint="eastAsia"/>
        </w:rPr>
        <w:t>turtle.Turtle</w:t>
      </w:r>
      <w:proofErr w:type="spellEnd"/>
      <w:r w:rsidRPr="00EB330D">
        <w:rPr>
          <w:rFonts w:hint="eastAsia"/>
        </w:rPr>
        <w:t xml:space="preserve">()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创建画笔</w:t>
      </w:r>
    </w:p>
    <w:p w14:paraId="403C061C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 w:rsidRPr="00EB330D">
        <w:rPr>
          <w:rFonts w:hint="eastAsia"/>
        </w:rPr>
        <w:t>t.color</w:t>
      </w:r>
      <w:proofErr w:type="spellEnd"/>
      <w:r w:rsidRPr="00EB330D">
        <w:rPr>
          <w:rFonts w:hint="eastAsia"/>
        </w:rPr>
        <w:t>(</w:t>
      </w:r>
      <w:r w:rsidRPr="0039580F">
        <w:rPr>
          <w:rFonts w:hint="eastAsia"/>
          <w:color w:val="00AB00"/>
        </w:rPr>
        <w:t>'red'</w:t>
      </w:r>
      <w:r w:rsidRPr="00EB330D">
        <w:rPr>
          <w:rFonts w:hint="eastAsia"/>
        </w:rPr>
        <w:t xml:space="preserve">)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设置画笔颜色</w:t>
      </w:r>
    </w:p>
    <w:p w14:paraId="59C32554" w14:textId="77777777" w:rsidR="00B411A6" w:rsidRDefault="00B411A6" w:rsidP="00B411A6">
      <w:pPr>
        <w:pStyle w:val="32"/>
        <w:numPr>
          <w:ilvl w:val="0"/>
          <w:numId w:val="23"/>
        </w:numPr>
        <w:spacing w:before="31" w:after="31"/>
      </w:pPr>
      <w:r w:rsidRPr="0039580F">
        <w:rPr>
          <w:rFonts w:hint="eastAsia"/>
          <w:b/>
          <w:bCs/>
          <w:color w:val="FF7600"/>
        </w:rPr>
        <w:t xml:space="preserve">for </w:t>
      </w:r>
      <w:proofErr w:type="spellStart"/>
      <w:r w:rsidRPr="00EB330D">
        <w:rPr>
          <w:rFonts w:hint="eastAsia"/>
        </w:rPr>
        <w:t>i</w:t>
      </w:r>
      <w:proofErr w:type="spellEnd"/>
      <w:r w:rsidRPr="00EB330D">
        <w:rPr>
          <w:rFonts w:hint="eastAsia"/>
        </w:rPr>
        <w:t xml:space="preserve"> </w:t>
      </w:r>
      <w:r w:rsidRPr="0039580F">
        <w:rPr>
          <w:rFonts w:hint="eastAsia"/>
          <w:b/>
          <w:bCs/>
          <w:color w:val="FF7600"/>
        </w:rPr>
        <w:t xml:space="preserve">in </w:t>
      </w:r>
      <w:proofErr w:type="gramStart"/>
      <w:r w:rsidRPr="0039580F">
        <w:rPr>
          <w:rFonts w:hint="eastAsia"/>
          <w:color w:val="910091"/>
        </w:rPr>
        <w:t>range</w:t>
      </w:r>
      <w:r w:rsidRPr="00EB330D">
        <w:rPr>
          <w:rFonts w:hint="eastAsia"/>
        </w:rPr>
        <w:t>(</w:t>
      </w:r>
      <w:proofErr w:type="gramEnd"/>
      <w:r w:rsidRPr="00EB330D">
        <w:rPr>
          <w:rFonts w:hint="eastAsia"/>
        </w:rPr>
        <w:t>4):</w:t>
      </w:r>
    </w:p>
    <w:p w14:paraId="2E7BFA75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EB330D">
        <w:rPr>
          <w:rFonts w:hint="eastAsia"/>
        </w:rPr>
        <w:t xml:space="preserve">    </w:t>
      </w:r>
      <w:proofErr w:type="spellStart"/>
      <w:r w:rsidRPr="00EB330D">
        <w:rPr>
          <w:rFonts w:hint="eastAsia"/>
        </w:rPr>
        <w:t>t.forward</w:t>
      </w:r>
      <w:proofErr w:type="spellEnd"/>
      <w:r w:rsidRPr="00EB330D">
        <w:rPr>
          <w:rFonts w:hint="eastAsia"/>
        </w:rPr>
        <w:t xml:space="preserve">(50) 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默认方向移动</w:t>
      </w:r>
      <w:r w:rsidRPr="0039580F">
        <w:rPr>
          <w:rFonts w:hint="eastAsia"/>
          <w:color w:val="DD0000"/>
        </w:rPr>
        <w:t>50</w:t>
      </w:r>
      <w:r w:rsidRPr="0039580F">
        <w:rPr>
          <w:rFonts w:hint="eastAsia"/>
          <w:color w:val="DD0000"/>
        </w:rPr>
        <w:t>，并绘制直线</w:t>
      </w:r>
    </w:p>
    <w:p w14:paraId="65442668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39580F">
        <w:rPr>
          <w:rFonts w:hint="eastAsia"/>
          <w:color w:val="DD0000"/>
        </w:rPr>
        <w:t xml:space="preserve">    </w:t>
      </w:r>
      <w:proofErr w:type="spellStart"/>
      <w:r w:rsidRPr="00EB330D">
        <w:rPr>
          <w:rFonts w:hint="eastAsia"/>
        </w:rPr>
        <w:t>t.right</w:t>
      </w:r>
      <w:proofErr w:type="spellEnd"/>
      <w:r w:rsidRPr="00EB330D">
        <w:rPr>
          <w:rFonts w:hint="eastAsia"/>
        </w:rPr>
        <w:t xml:space="preserve">(90)   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向右旋转</w:t>
      </w:r>
      <w:r w:rsidRPr="0039580F">
        <w:rPr>
          <w:rFonts w:hint="eastAsia"/>
          <w:color w:val="DD0000"/>
        </w:rPr>
        <w:t>90</w:t>
      </w:r>
      <w:r w:rsidRPr="0039580F">
        <w:rPr>
          <w:rFonts w:hint="eastAsia"/>
          <w:color w:val="DD0000"/>
        </w:rPr>
        <w:t>度</w:t>
      </w:r>
    </w:p>
    <w:p w14:paraId="02823DB3" w14:textId="77777777" w:rsidR="00B411A6" w:rsidRPr="00EB330D" w:rsidRDefault="00B411A6" w:rsidP="00B411A6">
      <w:pPr>
        <w:pStyle w:val="32"/>
        <w:numPr>
          <w:ilvl w:val="0"/>
          <w:numId w:val="23"/>
        </w:numPr>
        <w:spacing w:before="31" w:after="31"/>
      </w:pPr>
      <w:proofErr w:type="spellStart"/>
      <w:r w:rsidRPr="00EB330D">
        <w:rPr>
          <w:rFonts w:hint="eastAsia"/>
        </w:rPr>
        <w:t>turtle.mainloop</w:t>
      </w:r>
      <w:proofErr w:type="spellEnd"/>
      <w:r w:rsidRPr="00EB330D">
        <w:rPr>
          <w:rFonts w:hint="eastAsia"/>
        </w:rPr>
        <w:t xml:space="preserve">()  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不关闭窗体</w:t>
      </w:r>
    </w:p>
    <w:p w14:paraId="5985AE4E" w14:textId="77777777" w:rsidR="00B411A6" w:rsidRDefault="00B411A6" w:rsidP="00B411A6">
      <w:pPr>
        <w:pStyle w:val="ae"/>
        <w:spacing w:before="156" w:after="156"/>
        <w:ind w:firstLine="422"/>
      </w:pPr>
      <w:r>
        <w:rPr>
          <w:rFonts w:hint="eastAsia"/>
        </w:rPr>
        <w:t>运行结果如图</w:t>
      </w:r>
      <w:r>
        <w:t>2</w:t>
      </w:r>
      <w:r>
        <w:rPr>
          <w:rFonts w:hint="eastAsia"/>
        </w:rPr>
        <w:t>所示。</w:t>
      </w:r>
    </w:p>
    <w:p w14:paraId="787CBB9B" w14:textId="77777777" w:rsidR="00B411A6" w:rsidRDefault="00B411A6" w:rsidP="00B411A6">
      <w:pPr>
        <w:ind w:firstLine="420"/>
        <w:jc w:val="center"/>
        <w:rPr>
          <w:rStyle w:val="ad"/>
          <w:b w:val="0"/>
          <w:bCs w:val="0"/>
        </w:rPr>
      </w:pPr>
      <w:r>
        <w:rPr>
          <w:noProof/>
        </w:rPr>
        <w:drawing>
          <wp:inline distT="0" distB="0" distL="0" distR="0" wp14:anchorId="3FC16C69" wp14:editId="7A68D833">
            <wp:extent cx="1258824" cy="10058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0EE9" w14:textId="77777777" w:rsidR="00B411A6" w:rsidRPr="001C75B8" w:rsidRDefault="00B411A6" w:rsidP="00B411A6">
      <w:pPr>
        <w:pStyle w:val="42"/>
        <w:spacing w:after="156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图</w:t>
      </w:r>
      <w:r>
        <w:rPr>
          <w:rStyle w:val="ad"/>
          <w:b w:val="0"/>
          <w:bCs w:val="0"/>
        </w:rPr>
        <w:t xml:space="preserve">2  </w:t>
      </w:r>
      <w:r>
        <w:rPr>
          <w:rStyle w:val="ad"/>
          <w:rFonts w:hint="eastAsia"/>
          <w:b w:val="0"/>
          <w:bCs w:val="0"/>
        </w:rPr>
        <w:t>设置画笔旋转角度</w:t>
      </w:r>
    </w:p>
    <w:p w14:paraId="08E6E62D" w14:textId="77777777" w:rsidR="00B411A6" w:rsidRDefault="00B411A6" w:rsidP="00B411A6">
      <w:pPr>
        <w:pStyle w:val="24"/>
        <w:spacing w:before="156" w:after="156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说明：设置画笔的旋转角度除了使用</w:t>
      </w:r>
      <w:r w:rsidRPr="002504A3">
        <w:rPr>
          <w:rStyle w:val="ad"/>
          <w:b w:val="0"/>
          <w:bCs w:val="0"/>
        </w:rPr>
        <w:t>right</w:t>
      </w:r>
      <w:r>
        <w:rPr>
          <w:rStyle w:val="ad"/>
          <w:b w:val="0"/>
          <w:bCs w:val="0"/>
        </w:rPr>
        <w:t>()</w:t>
      </w:r>
      <w:r>
        <w:rPr>
          <w:rStyle w:val="ad"/>
          <w:rFonts w:hint="eastAsia"/>
          <w:b w:val="0"/>
          <w:bCs w:val="0"/>
        </w:rPr>
        <w:t>方法设置画笔向右旋转以外，还可以使用</w:t>
      </w:r>
      <w:r w:rsidRPr="001C75B8">
        <w:rPr>
          <w:rStyle w:val="ad"/>
          <w:b w:val="0"/>
          <w:bCs w:val="0"/>
        </w:rPr>
        <w:t>left</w:t>
      </w:r>
      <w:r>
        <w:rPr>
          <w:rStyle w:val="ad"/>
          <w:b w:val="0"/>
          <w:bCs w:val="0"/>
        </w:rPr>
        <w:t>()</w:t>
      </w:r>
      <w:r>
        <w:rPr>
          <w:rStyle w:val="ad"/>
          <w:rFonts w:hint="eastAsia"/>
          <w:b w:val="0"/>
          <w:bCs w:val="0"/>
        </w:rPr>
        <w:t>方法设置画笔向左旋转。</w:t>
      </w:r>
    </w:p>
    <w:p w14:paraId="1D19048C" w14:textId="77777777" w:rsidR="00B411A6" w:rsidRDefault="00B411A6" w:rsidP="00B411A6">
      <w:pPr>
        <w:ind w:firstLine="420"/>
        <w:rPr>
          <w:rStyle w:val="ad"/>
          <w:b w:val="0"/>
          <w:bCs w:val="0"/>
        </w:rPr>
      </w:pPr>
      <w:r w:rsidRPr="002914E3">
        <w:rPr>
          <w:rStyle w:val="ad"/>
          <w:b w:val="0"/>
          <w:bCs w:val="0"/>
        </w:rPr>
        <w:t>turtle</w:t>
      </w:r>
      <w:r>
        <w:rPr>
          <w:rStyle w:val="ad"/>
          <w:rFonts w:hint="eastAsia"/>
          <w:b w:val="0"/>
          <w:bCs w:val="0"/>
        </w:rPr>
        <w:t>对象中的</w:t>
      </w:r>
      <w:proofErr w:type="spellStart"/>
      <w:r w:rsidRPr="0071511D">
        <w:rPr>
          <w:rStyle w:val="ad"/>
          <w:b w:val="0"/>
          <w:bCs w:val="0"/>
        </w:rPr>
        <w:t>goto</w:t>
      </w:r>
      <w:proofErr w:type="spellEnd"/>
      <w:r>
        <w:rPr>
          <w:rStyle w:val="ad"/>
          <w:b w:val="0"/>
          <w:bCs w:val="0"/>
        </w:rPr>
        <w:t>()</w:t>
      </w:r>
      <w:r>
        <w:rPr>
          <w:rStyle w:val="ad"/>
          <w:rFonts w:hint="eastAsia"/>
          <w:b w:val="0"/>
          <w:bCs w:val="0"/>
        </w:rPr>
        <w:t>方法，用于设置画笔从当前位置移动至指定坐标的位置，并在起始位置与结束位置绘制一条直线。其语法格式如下：</w:t>
      </w:r>
    </w:p>
    <w:p w14:paraId="63D02B2D" w14:textId="77777777" w:rsidR="00B411A6" w:rsidRDefault="00B411A6" w:rsidP="00B411A6">
      <w:pPr>
        <w:pStyle w:val="310"/>
        <w:ind w:firstLine="420"/>
        <w:rPr>
          <w:rStyle w:val="ad"/>
          <w:b w:val="0"/>
          <w:bCs w:val="0"/>
        </w:rPr>
      </w:pPr>
      <w:proofErr w:type="spellStart"/>
      <w:proofErr w:type="gramStart"/>
      <w:r>
        <w:rPr>
          <w:rStyle w:val="ad"/>
          <w:b w:val="0"/>
          <w:bCs w:val="0"/>
        </w:rPr>
        <w:t>turtle.goto</w:t>
      </w:r>
      <w:proofErr w:type="spellEnd"/>
      <w:proofErr w:type="gramEnd"/>
      <w:r>
        <w:rPr>
          <w:rStyle w:val="ad"/>
          <w:b w:val="0"/>
          <w:bCs w:val="0"/>
        </w:rPr>
        <w:t>(</w:t>
      </w:r>
      <w:proofErr w:type="spellStart"/>
      <w:r>
        <w:rPr>
          <w:rStyle w:val="ad"/>
          <w:b w:val="0"/>
          <w:bCs w:val="0"/>
        </w:rPr>
        <w:t>x,</w:t>
      </w:r>
      <w:r w:rsidRPr="00986B94">
        <w:rPr>
          <w:rStyle w:val="ad"/>
          <w:b w:val="0"/>
          <w:bCs w:val="0"/>
        </w:rPr>
        <w:t>y</w:t>
      </w:r>
      <w:proofErr w:type="spellEnd"/>
      <w:r w:rsidRPr="00986B94">
        <w:rPr>
          <w:rStyle w:val="ad"/>
          <w:b w:val="0"/>
          <w:bCs w:val="0"/>
        </w:rPr>
        <w:t>=None)</w:t>
      </w:r>
    </w:p>
    <w:p w14:paraId="44153FA7" w14:textId="77777777" w:rsidR="00B411A6" w:rsidRDefault="00B411A6" w:rsidP="00B411A6">
      <w:pPr>
        <w:ind w:left="420" w:firstLineChars="0" w:firstLine="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参数说明如下：</w:t>
      </w:r>
    </w:p>
    <w:p w14:paraId="7E37CF7E" w14:textId="77777777" w:rsidR="00B411A6" w:rsidRDefault="00B411A6" w:rsidP="00B411A6">
      <w:pPr>
        <w:pStyle w:val="220"/>
        <w:numPr>
          <w:ilvl w:val="0"/>
          <w:numId w:val="3"/>
        </w:numPr>
        <w:tabs>
          <w:tab w:val="left" w:pos="780"/>
        </w:tabs>
        <w:ind w:left="84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x</w:t>
      </w:r>
      <w:r>
        <w:rPr>
          <w:rStyle w:val="ad"/>
          <w:rFonts w:hint="eastAsia"/>
          <w:b w:val="0"/>
          <w:bCs w:val="0"/>
        </w:rPr>
        <w:t>：表示移动目标位置的</w:t>
      </w:r>
      <w:r>
        <w:rPr>
          <w:rStyle w:val="ad"/>
          <w:rFonts w:hint="eastAsia"/>
          <w:b w:val="0"/>
          <w:bCs w:val="0"/>
        </w:rPr>
        <w:t>x</w:t>
      </w:r>
      <w:r>
        <w:rPr>
          <w:rStyle w:val="ad"/>
          <w:rFonts w:hint="eastAsia"/>
          <w:b w:val="0"/>
          <w:bCs w:val="0"/>
        </w:rPr>
        <w:t>坐标。</w:t>
      </w:r>
    </w:p>
    <w:p w14:paraId="3E200F35" w14:textId="77777777" w:rsidR="00B411A6" w:rsidRPr="00986B94" w:rsidRDefault="00B411A6" w:rsidP="00B411A6">
      <w:pPr>
        <w:pStyle w:val="220"/>
        <w:numPr>
          <w:ilvl w:val="0"/>
          <w:numId w:val="3"/>
        </w:numPr>
        <w:tabs>
          <w:tab w:val="left" w:pos="780"/>
        </w:tabs>
        <w:ind w:left="84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y</w:t>
      </w:r>
      <w:r>
        <w:rPr>
          <w:rStyle w:val="ad"/>
          <w:rFonts w:hint="eastAsia"/>
          <w:b w:val="0"/>
          <w:bCs w:val="0"/>
        </w:rPr>
        <w:t>：表示移动目标位置的</w:t>
      </w:r>
      <w:r>
        <w:rPr>
          <w:rStyle w:val="ad"/>
          <w:rFonts w:hint="eastAsia"/>
          <w:b w:val="0"/>
          <w:bCs w:val="0"/>
        </w:rPr>
        <w:t>y</w:t>
      </w:r>
      <w:r>
        <w:rPr>
          <w:rStyle w:val="ad"/>
          <w:rFonts w:hint="eastAsia"/>
          <w:b w:val="0"/>
          <w:bCs w:val="0"/>
        </w:rPr>
        <w:t>坐标</w:t>
      </w:r>
      <w:r w:rsidRPr="00986B94">
        <w:rPr>
          <w:rStyle w:val="ad"/>
          <w:rFonts w:hint="eastAsia"/>
          <w:b w:val="0"/>
          <w:bCs w:val="0"/>
        </w:rPr>
        <w:t>。</w:t>
      </w:r>
    </w:p>
    <w:p w14:paraId="6EF43699" w14:textId="77777777" w:rsidR="00B411A6" w:rsidRDefault="00B411A6" w:rsidP="00B411A6">
      <w:pPr>
        <w:pStyle w:val="210"/>
        <w:spacing w:before="62" w:after="62"/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实现移动指定坐标位置并绘制直线的示例代码如下：</w:t>
      </w:r>
    </w:p>
    <w:p w14:paraId="29DF7D53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39580F">
        <w:rPr>
          <w:rFonts w:hint="eastAsia"/>
          <w:b/>
          <w:bCs/>
          <w:color w:val="FF7600"/>
        </w:rPr>
        <w:t xml:space="preserve">import </w:t>
      </w:r>
      <w:r w:rsidRPr="004F7A32">
        <w:rPr>
          <w:rFonts w:hint="eastAsia"/>
        </w:rPr>
        <w:t xml:space="preserve">turtle     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导入绘图海龟模块</w:t>
      </w:r>
    </w:p>
    <w:p w14:paraId="7DD7A8CC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4F7A32">
        <w:rPr>
          <w:rFonts w:hint="eastAsia"/>
        </w:rPr>
        <w:t xml:space="preserve">t = </w:t>
      </w:r>
      <w:proofErr w:type="spellStart"/>
      <w:r w:rsidRPr="004F7A32">
        <w:rPr>
          <w:rFonts w:hint="eastAsia"/>
        </w:rPr>
        <w:t>turtle.Turtle</w:t>
      </w:r>
      <w:proofErr w:type="spellEnd"/>
      <w:r w:rsidRPr="004F7A32">
        <w:rPr>
          <w:rFonts w:hint="eastAsia"/>
        </w:rPr>
        <w:t xml:space="preserve">()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创建画笔</w:t>
      </w:r>
    </w:p>
    <w:p w14:paraId="55739D88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 w:rsidRPr="004F7A32">
        <w:rPr>
          <w:rFonts w:hint="eastAsia"/>
        </w:rPr>
        <w:lastRenderedPageBreak/>
        <w:t>t.color</w:t>
      </w:r>
      <w:proofErr w:type="spellEnd"/>
      <w:r w:rsidRPr="004F7A32">
        <w:rPr>
          <w:rFonts w:hint="eastAsia"/>
        </w:rPr>
        <w:t>(</w:t>
      </w:r>
      <w:r w:rsidRPr="0039580F">
        <w:rPr>
          <w:rFonts w:hint="eastAsia"/>
          <w:color w:val="00AB00"/>
        </w:rPr>
        <w:t>'red'</w:t>
      </w:r>
      <w:r w:rsidRPr="004F7A32">
        <w:rPr>
          <w:rFonts w:hint="eastAsia"/>
        </w:rPr>
        <w:t xml:space="preserve">)     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设置画笔颜色</w:t>
      </w:r>
    </w:p>
    <w:p w14:paraId="4F6F5B53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 w:rsidRPr="004F7A32">
        <w:rPr>
          <w:rFonts w:hint="eastAsia"/>
        </w:rPr>
        <w:t>t.goto</w:t>
      </w:r>
      <w:proofErr w:type="spellEnd"/>
      <w:r w:rsidRPr="004F7A32">
        <w:rPr>
          <w:rFonts w:hint="eastAsia"/>
        </w:rPr>
        <w:t xml:space="preserve">(-230,145)   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画笔移动指定坐标位置，并绘制直线</w:t>
      </w:r>
    </w:p>
    <w:p w14:paraId="7E0F4EB9" w14:textId="77777777" w:rsidR="00B411A6" w:rsidRPr="004F7A32" w:rsidRDefault="00B411A6" w:rsidP="00B411A6">
      <w:pPr>
        <w:pStyle w:val="32"/>
        <w:numPr>
          <w:ilvl w:val="0"/>
          <w:numId w:val="23"/>
        </w:numPr>
        <w:spacing w:before="31" w:after="31"/>
      </w:pPr>
      <w:proofErr w:type="spellStart"/>
      <w:r w:rsidRPr="004F7A32">
        <w:rPr>
          <w:rFonts w:hint="eastAsia"/>
        </w:rPr>
        <w:t>turtle.mainloop</w:t>
      </w:r>
      <w:proofErr w:type="spellEnd"/>
      <w:r w:rsidRPr="004F7A32">
        <w:rPr>
          <w:rFonts w:hint="eastAsia"/>
        </w:rPr>
        <w:t xml:space="preserve">()  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不关闭窗体</w:t>
      </w:r>
    </w:p>
    <w:p w14:paraId="2C4C0BAA" w14:textId="77777777" w:rsidR="00B411A6" w:rsidRDefault="00B411A6" w:rsidP="00B411A6">
      <w:pPr>
        <w:pStyle w:val="ae"/>
        <w:spacing w:before="156" w:after="156"/>
        <w:ind w:firstLine="422"/>
      </w:pPr>
      <w:r>
        <w:rPr>
          <w:rFonts w:hint="eastAsia"/>
        </w:rPr>
        <w:t>运行结果如图</w:t>
      </w:r>
      <w:r>
        <w:t>3</w:t>
      </w:r>
      <w:r>
        <w:rPr>
          <w:rFonts w:hint="eastAsia"/>
        </w:rPr>
        <w:t>所示。</w:t>
      </w:r>
    </w:p>
    <w:p w14:paraId="7C68475B" w14:textId="77777777" w:rsidR="00B411A6" w:rsidRDefault="00B411A6" w:rsidP="00B411A6">
      <w:pPr>
        <w:ind w:firstLine="420"/>
        <w:jc w:val="center"/>
        <w:rPr>
          <w:rStyle w:val="ad"/>
          <w:b w:val="0"/>
          <w:bCs w:val="0"/>
        </w:rPr>
      </w:pPr>
      <w:r>
        <w:rPr>
          <w:noProof/>
        </w:rPr>
        <w:drawing>
          <wp:inline distT="0" distB="0" distL="0" distR="0" wp14:anchorId="233B177D" wp14:editId="2D00CCBC">
            <wp:extent cx="1709928" cy="1143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92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CA7" w14:textId="77777777" w:rsidR="00B411A6" w:rsidRDefault="00B411A6" w:rsidP="00B411A6">
      <w:pPr>
        <w:pStyle w:val="42"/>
        <w:spacing w:after="156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图</w:t>
      </w:r>
      <w:r>
        <w:rPr>
          <w:rStyle w:val="ad"/>
          <w:b w:val="0"/>
          <w:bCs w:val="0"/>
        </w:rPr>
        <w:t xml:space="preserve">3  </w:t>
      </w:r>
      <w:r>
        <w:rPr>
          <w:rStyle w:val="ad"/>
          <w:rFonts w:hint="eastAsia"/>
          <w:b w:val="0"/>
          <w:bCs w:val="0"/>
        </w:rPr>
        <w:t>移动指定坐标位置并绘制直线</w:t>
      </w:r>
    </w:p>
    <w:p w14:paraId="089D5068" w14:textId="77777777" w:rsidR="00B411A6" w:rsidRDefault="00B411A6" w:rsidP="00B411A6">
      <w:pPr>
        <w:pStyle w:val="24"/>
        <w:spacing w:before="156" w:after="156"/>
        <w:rPr>
          <w:rStyle w:val="ad"/>
          <w:b w:val="0"/>
          <w:bCs w:val="0"/>
        </w:rPr>
      </w:pPr>
      <w:r>
        <w:rPr>
          <w:rFonts w:hint="eastAsia"/>
        </w:rPr>
        <w:t>说明</w:t>
      </w:r>
      <w:r>
        <w:t>:</w:t>
      </w:r>
      <w:r>
        <w:rPr>
          <w:rFonts w:hint="eastAsia"/>
        </w:rPr>
        <w:t>如果通过</w:t>
      </w:r>
      <w:r>
        <w:rPr>
          <w:rFonts w:hint="eastAsia"/>
        </w:rPr>
        <w:t>up</w:t>
      </w:r>
      <w:r>
        <w:t>()</w:t>
      </w:r>
      <w:r>
        <w:rPr>
          <w:rFonts w:hint="eastAsia"/>
        </w:rPr>
        <w:t>方法将画笔抬起，此时画笔会</w:t>
      </w:r>
      <w:r>
        <w:rPr>
          <w:rStyle w:val="ad"/>
          <w:rFonts w:hint="eastAsia"/>
          <w:b w:val="0"/>
          <w:bCs w:val="0"/>
        </w:rPr>
        <w:t>移动至指定坐标的位置，但不会绘制直线。</w:t>
      </w:r>
    </w:p>
    <w:p w14:paraId="1622622D" w14:textId="77777777" w:rsidR="00B411A6" w:rsidRDefault="00B411A6" w:rsidP="00B411A6">
      <w:pPr>
        <w:ind w:firstLine="420"/>
        <w:rPr>
          <w:rStyle w:val="ad"/>
          <w:b w:val="0"/>
          <w:bCs w:val="0"/>
        </w:rPr>
      </w:pPr>
      <w:r w:rsidRPr="002914E3">
        <w:rPr>
          <w:rStyle w:val="ad"/>
          <w:b w:val="0"/>
          <w:bCs w:val="0"/>
        </w:rPr>
        <w:t>turtle</w:t>
      </w:r>
      <w:r>
        <w:rPr>
          <w:rStyle w:val="ad"/>
          <w:rFonts w:hint="eastAsia"/>
          <w:b w:val="0"/>
          <w:bCs w:val="0"/>
        </w:rPr>
        <w:t>对象中的</w:t>
      </w:r>
      <w:r w:rsidRPr="007B2E74">
        <w:rPr>
          <w:rStyle w:val="ad"/>
          <w:b w:val="0"/>
          <w:bCs w:val="0"/>
        </w:rPr>
        <w:t>shape</w:t>
      </w:r>
      <w:r>
        <w:rPr>
          <w:rStyle w:val="ad"/>
          <w:b w:val="0"/>
          <w:bCs w:val="0"/>
        </w:rPr>
        <w:t>()</w:t>
      </w:r>
      <w:r>
        <w:rPr>
          <w:rStyle w:val="ad"/>
          <w:rFonts w:hint="eastAsia"/>
          <w:b w:val="0"/>
          <w:bCs w:val="0"/>
        </w:rPr>
        <w:t>方法，用于</w:t>
      </w:r>
      <w:r w:rsidRPr="00B65878">
        <w:rPr>
          <w:rStyle w:val="ad"/>
          <w:rFonts w:hint="eastAsia"/>
          <w:b w:val="0"/>
          <w:bCs w:val="0"/>
        </w:rPr>
        <w:t>将海龟形状设置为具有给定名称的形状</w:t>
      </w:r>
      <w:r>
        <w:rPr>
          <w:rStyle w:val="ad"/>
          <w:rFonts w:hint="eastAsia"/>
          <w:b w:val="0"/>
          <w:bCs w:val="0"/>
        </w:rPr>
        <w:t>。其语法格式如下：</w:t>
      </w:r>
    </w:p>
    <w:p w14:paraId="401D1B42" w14:textId="77777777" w:rsidR="00B411A6" w:rsidRDefault="00B411A6" w:rsidP="00B411A6">
      <w:pPr>
        <w:pStyle w:val="310"/>
      </w:pPr>
      <w:proofErr w:type="spellStart"/>
      <w:proofErr w:type="gramStart"/>
      <w:r w:rsidRPr="00E932A0">
        <w:t>turtle.shape</w:t>
      </w:r>
      <w:proofErr w:type="spellEnd"/>
      <w:proofErr w:type="gramEnd"/>
      <w:r w:rsidRPr="00E932A0">
        <w:t>(name=None)</w:t>
      </w:r>
    </w:p>
    <w:p w14:paraId="37AB94AF" w14:textId="77777777" w:rsidR="00B411A6" w:rsidRDefault="00B411A6" w:rsidP="00B411A6">
      <w:pPr>
        <w:pStyle w:val="210"/>
        <w:spacing w:before="62" w:after="62"/>
        <w:ind w:firstLine="420"/>
      </w:pPr>
      <w:r>
        <w:rPr>
          <w:rFonts w:hint="eastAsia"/>
        </w:rPr>
        <w:t>参数说明如下：</w:t>
      </w:r>
    </w:p>
    <w:p w14:paraId="4C73D205" w14:textId="77777777" w:rsidR="00B411A6" w:rsidRPr="00D45F10" w:rsidRDefault="00B411A6" w:rsidP="00B411A6">
      <w:pPr>
        <w:pStyle w:val="220"/>
        <w:numPr>
          <w:ilvl w:val="0"/>
          <w:numId w:val="3"/>
        </w:numPr>
        <w:tabs>
          <w:tab w:val="left" w:pos="780"/>
        </w:tabs>
        <w:ind w:left="840"/>
      </w:pPr>
      <w:r w:rsidRPr="00D45F10">
        <w:rPr>
          <w:rFonts w:hint="eastAsia"/>
        </w:rPr>
        <w:t>name</w:t>
      </w:r>
      <w:r w:rsidRPr="00D45F10">
        <w:rPr>
          <w:rFonts w:hint="eastAsia"/>
        </w:rPr>
        <w:t>：表示给定名称的形状，如“箭头”、“乌龟”、“圆”、“正方形”、“三角形”。</w:t>
      </w:r>
    </w:p>
    <w:p w14:paraId="124CD87F" w14:textId="77777777" w:rsidR="00B411A6" w:rsidRDefault="00B411A6" w:rsidP="00B411A6">
      <w:pPr>
        <w:pStyle w:val="210"/>
        <w:spacing w:before="62" w:after="62"/>
        <w:ind w:firstLine="420"/>
      </w:pPr>
      <w:r>
        <w:rPr>
          <w:rFonts w:hint="eastAsia"/>
        </w:rPr>
        <w:t>实现移动绘制多个图形的示例代码如下：</w:t>
      </w:r>
    </w:p>
    <w:p w14:paraId="291A28F9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39580F">
        <w:rPr>
          <w:rFonts w:hint="eastAsia"/>
          <w:b/>
          <w:bCs/>
          <w:color w:val="FF7600"/>
        </w:rPr>
        <w:t xml:space="preserve">import </w:t>
      </w:r>
      <w:r w:rsidRPr="00C951DF">
        <w:rPr>
          <w:rFonts w:hint="eastAsia"/>
        </w:rPr>
        <w:t xml:space="preserve">turtle           </w:t>
      </w:r>
      <w:r w:rsidRPr="0039580F">
        <w:rPr>
          <w:rFonts w:hint="eastAsia"/>
          <w:color w:val="DD0000"/>
        </w:rPr>
        <w:t>#</w:t>
      </w:r>
      <w:r w:rsidRPr="0039580F">
        <w:rPr>
          <w:rFonts w:hint="eastAsia"/>
          <w:color w:val="DD0000"/>
        </w:rPr>
        <w:t>导入</w:t>
      </w:r>
      <w:r w:rsidRPr="0039580F">
        <w:rPr>
          <w:rFonts w:hint="eastAsia"/>
          <w:color w:val="DD0000"/>
        </w:rPr>
        <w:t>turtle</w:t>
      </w:r>
      <w:r w:rsidRPr="0039580F">
        <w:rPr>
          <w:rFonts w:hint="eastAsia"/>
          <w:color w:val="DD0000"/>
        </w:rPr>
        <w:t>模块</w:t>
      </w:r>
    </w:p>
    <w:p w14:paraId="6BA2B212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 w:rsidRPr="00C951DF">
        <w:rPr>
          <w:rFonts w:hint="eastAsia"/>
        </w:rPr>
        <w:t>turtle.setup</w:t>
      </w:r>
      <w:proofErr w:type="spellEnd"/>
      <w:r w:rsidRPr="00C951DF">
        <w:rPr>
          <w:rFonts w:hint="eastAsia"/>
        </w:rPr>
        <w:t xml:space="preserve">(300,300)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设置窗体大小</w:t>
      </w:r>
    </w:p>
    <w:p w14:paraId="5B963FAB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C951DF">
        <w:rPr>
          <w:rFonts w:hint="eastAsia"/>
        </w:rPr>
        <w:t xml:space="preserve">t = </w:t>
      </w:r>
      <w:proofErr w:type="spellStart"/>
      <w:r w:rsidRPr="00C951DF">
        <w:rPr>
          <w:rFonts w:hint="eastAsia"/>
        </w:rPr>
        <w:t>turtle.Turtle</w:t>
      </w:r>
      <w:proofErr w:type="spellEnd"/>
      <w:r w:rsidRPr="00C951DF">
        <w:rPr>
          <w:rFonts w:hint="eastAsia"/>
        </w:rPr>
        <w:t xml:space="preserve">()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创建画笔</w:t>
      </w:r>
    </w:p>
    <w:p w14:paraId="2E1568F3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 w:rsidRPr="00C951DF">
        <w:rPr>
          <w:rFonts w:hint="eastAsia"/>
        </w:rPr>
        <w:t>t.shape</w:t>
      </w:r>
      <w:proofErr w:type="spellEnd"/>
      <w:r w:rsidRPr="00C951DF">
        <w:rPr>
          <w:rFonts w:hint="eastAsia"/>
        </w:rPr>
        <w:t>(</w:t>
      </w:r>
      <w:r w:rsidRPr="0039580F">
        <w:rPr>
          <w:rFonts w:hint="eastAsia"/>
          <w:color w:val="00AB00"/>
        </w:rPr>
        <w:t>'triangle'</w:t>
      </w:r>
      <w:r w:rsidRPr="00C951DF">
        <w:rPr>
          <w:rFonts w:hint="eastAsia"/>
        </w:rPr>
        <w:t xml:space="preserve">)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设置为三角形</w:t>
      </w:r>
    </w:p>
    <w:p w14:paraId="0668065A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 w:rsidRPr="00C951DF">
        <w:rPr>
          <w:rFonts w:hint="eastAsia"/>
        </w:rPr>
        <w:t>t.up</w:t>
      </w:r>
      <w:proofErr w:type="spellEnd"/>
      <w:r w:rsidRPr="00C951DF">
        <w:rPr>
          <w:rFonts w:hint="eastAsia"/>
        </w:rPr>
        <w:t xml:space="preserve">()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抬笔</w:t>
      </w:r>
    </w:p>
    <w:p w14:paraId="5FC85687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39580F">
        <w:rPr>
          <w:rFonts w:hint="eastAsia"/>
          <w:b/>
          <w:bCs/>
          <w:color w:val="FF7600"/>
        </w:rPr>
        <w:t xml:space="preserve">for </w:t>
      </w:r>
      <w:proofErr w:type="spellStart"/>
      <w:r w:rsidRPr="00C951DF">
        <w:rPr>
          <w:rFonts w:hint="eastAsia"/>
        </w:rPr>
        <w:t>i</w:t>
      </w:r>
      <w:proofErr w:type="spellEnd"/>
      <w:r w:rsidRPr="00C951DF">
        <w:rPr>
          <w:rFonts w:hint="eastAsia"/>
        </w:rPr>
        <w:t xml:space="preserve"> </w:t>
      </w:r>
      <w:r w:rsidRPr="0039580F">
        <w:rPr>
          <w:rFonts w:hint="eastAsia"/>
          <w:b/>
          <w:bCs/>
          <w:color w:val="FF7600"/>
        </w:rPr>
        <w:t xml:space="preserve">in </w:t>
      </w:r>
      <w:r w:rsidRPr="0039580F">
        <w:rPr>
          <w:rFonts w:hint="eastAsia"/>
          <w:color w:val="910091"/>
        </w:rPr>
        <w:t>range</w:t>
      </w:r>
      <w:r w:rsidRPr="00C951DF">
        <w:rPr>
          <w:rFonts w:hint="eastAsia"/>
        </w:rPr>
        <w:t xml:space="preserve">(1,5):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循环遍历</w:t>
      </w:r>
      <w:r w:rsidRPr="0039580F">
        <w:rPr>
          <w:rFonts w:hint="eastAsia"/>
          <w:color w:val="DD0000"/>
        </w:rPr>
        <w:t>4</w:t>
      </w:r>
      <w:r w:rsidRPr="0039580F">
        <w:rPr>
          <w:rFonts w:hint="eastAsia"/>
          <w:color w:val="DD0000"/>
        </w:rPr>
        <w:t>行</w:t>
      </w:r>
    </w:p>
    <w:p w14:paraId="23AC5CD9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39580F">
        <w:rPr>
          <w:rFonts w:hint="eastAsia"/>
          <w:color w:val="DD0000"/>
        </w:rPr>
        <w:t xml:space="preserve">    </w:t>
      </w:r>
      <w:r w:rsidRPr="00C951DF">
        <w:rPr>
          <w:rFonts w:hint="eastAsia"/>
        </w:rPr>
        <w:t>y = 20*</w:t>
      </w:r>
      <w:proofErr w:type="spellStart"/>
      <w:r w:rsidRPr="00C951DF">
        <w:rPr>
          <w:rFonts w:hint="eastAsia"/>
        </w:rPr>
        <w:t>i</w:t>
      </w:r>
      <w:proofErr w:type="spellEnd"/>
      <w:r w:rsidRPr="00C951DF">
        <w:rPr>
          <w:rFonts w:hint="eastAsia"/>
        </w:rPr>
        <w:t xml:space="preserve">   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每行纵向的距离</w:t>
      </w:r>
    </w:p>
    <w:p w14:paraId="2672C893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39580F">
        <w:rPr>
          <w:rFonts w:hint="eastAsia"/>
          <w:color w:val="DD0000"/>
        </w:rPr>
        <w:t xml:space="preserve">    </w:t>
      </w:r>
      <w:r w:rsidRPr="0039580F">
        <w:rPr>
          <w:rFonts w:hint="eastAsia"/>
          <w:b/>
          <w:bCs/>
          <w:color w:val="FF7600"/>
        </w:rPr>
        <w:t xml:space="preserve">for </w:t>
      </w:r>
      <w:r w:rsidRPr="00C951DF">
        <w:rPr>
          <w:rFonts w:hint="eastAsia"/>
        </w:rPr>
        <w:t xml:space="preserve">j </w:t>
      </w:r>
      <w:r w:rsidRPr="0039580F">
        <w:rPr>
          <w:rFonts w:hint="eastAsia"/>
          <w:b/>
          <w:bCs/>
          <w:color w:val="FF7600"/>
        </w:rPr>
        <w:t xml:space="preserve">in </w:t>
      </w:r>
      <w:r w:rsidRPr="0039580F">
        <w:rPr>
          <w:rFonts w:hint="eastAsia"/>
          <w:color w:val="910091"/>
        </w:rPr>
        <w:t>range</w:t>
      </w:r>
      <w:r w:rsidRPr="00C951DF">
        <w:rPr>
          <w:rFonts w:hint="eastAsia"/>
        </w:rPr>
        <w:t xml:space="preserve">(3):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循环遍历三列，左右各三列中间列重叠</w:t>
      </w:r>
    </w:p>
    <w:p w14:paraId="1C857DC8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39580F">
        <w:rPr>
          <w:rFonts w:hint="eastAsia"/>
          <w:color w:val="DD0000"/>
        </w:rPr>
        <w:t xml:space="preserve">        </w:t>
      </w:r>
      <w:r w:rsidRPr="00C951DF">
        <w:rPr>
          <w:rFonts w:hint="eastAsia"/>
        </w:rPr>
        <w:t xml:space="preserve">x = 20*j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横向的距离</w:t>
      </w:r>
    </w:p>
    <w:p w14:paraId="483714FB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39580F">
        <w:rPr>
          <w:rFonts w:hint="eastAsia"/>
          <w:color w:val="DD0000"/>
        </w:rPr>
        <w:t xml:space="preserve">        </w:t>
      </w:r>
      <w:proofErr w:type="spellStart"/>
      <w:r w:rsidRPr="00C951DF">
        <w:rPr>
          <w:rFonts w:hint="eastAsia"/>
        </w:rPr>
        <w:t>t.goto</w:t>
      </w:r>
      <w:proofErr w:type="spellEnd"/>
      <w:r w:rsidRPr="00C951DF">
        <w:rPr>
          <w:rFonts w:hint="eastAsia"/>
        </w:rPr>
        <w:t xml:space="preserve">(x,-y+60)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移动至右侧需要绘制的位置</w:t>
      </w:r>
    </w:p>
    <w:p w14:paraId="042CCB49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39580F">
        <w:rPr>
          <w:rFonts w:hint="eastAsia"/>
          <w:color w:val="DD0000"/>
        </w:rPr>
        <w:t xml:space="preserve">        </w:t>
      </w:r>
      <w:proofErr w:type="spellStart"/>
      <w:r w:rsidRPr="00C951DF">
        <w:rPr>
          <w:rFonts w:hint="eastAsia"/>
        </w:rPr>
        <w:t>t.stamp</w:t>
      </w:r>
      <w:proofErr w:type="spellEnd"/>
      <w:r w:rsidRPr="00C951DF">
        <w:rPr>
          <w:rFonts w:hint="eastAsia"/>
        </w:rPr>
        <w:t xml:space="preserve">()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复制图形，实现绘制右侧图形</w:t>
      </w:r>
    </w:p>
    <w:p w14:paraId="457F6ACA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39580F">
        <w:rPr>
          <w:rFonts w:hint="eastAsia"/>
          <w:color w:val="DD0000"/>
        </w:rPr>
        <w:t xml:space="preserve">        </w:t>
      </w:r>
      <w:proofErr w:type="spellStart"/>
      <w:r w:rsidRPr="00C951DF">
        <w:rPr>
          <w:rFonts w:hint="eastAsia"/>
        </w:rPr>
        <w:t>t.goto</w:t>
      </w:r>
      <w:proofErr w:type="spellEnd"/>
      <w:r w:rsidRPr="00C951DF">
        <w:rPr>
          <w:rFonts w:hint="eastAsia"/>
        </w:rPr>
        <w:t xml:space="preserve">(-x,-y+60)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移动至左侧需要绘制的位置</w:t>
      </w:r>
    </w:p>
    <w:p w14:paraId="443094DC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39580F">
        <w:rPr>
          <w:rFonts w:hint="eastAsia"/>
          <w:color w:val="DD0000"/>
        </w:rPr>
        <w:t xml:space="preserve">        </w:t>
      </w:r>
      <w:proofErr w:type="spellStart"/>
      <w:r w:rsidRPr="00C951DF">
        <w:rPr>
          <w:rFonts w:hint="eastAsia"/>
        </w:rPr>
        <w:t>t.stamp</w:t>
      </w:r>
      <w:proofErr w:type="spellEnd"/>
      <w:r w:rsidRPr="00C951DF">
        <w:rPr>
          <w:rFonts w:hint="eastAsia"/>
        </w:rPr>
        <w:t xml:space="preserve">()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复制图形，实现绘制左侧图形</w:t>
      </w:r>
    </w:p>
    <w:p w14:paraId="16CB8EB8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 w:rsidRPr="00C951DF">
        <w:rPr>
          <w:rFonts w:hint="eastAsia"/>
        </w:rPr>
        <w:t>t.hideturtle</w:t>
      </w:r>
      <w:proofErr w:type="spellEnd"/>
      <w:r w:rsidRPr="00C951DF">
        <w:rPr>
          <w:rFonts w:hint="eastAsia"/>
        </w:rPr>
        <w:t xml:space="preserve">()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隐藏箭头</w:t>
      </w:r>
    </w:p>
    <w:p w14:paraId="1A2EF7AC" w14:textId="77777777" w:rsidR="00B411A6" w:rsidRPr="00C951DF" w:rsidRDefault="00B411A6" w:rsidP="00B411A6">
      <w:pPr>
        <w:pStyle w:val="32"/>
        <w:numPr>
          <w:ilvl w:val="0"/>
          <w:numId w:val="23"/>
        </w:numPr>
        <w:spacing w:before="31" w:after="31"/>
      </w:pPr>
      <w:proofErr w:type="spellStart"/>
      <w:r w:rsidRPr="00C951DF">
        <w:rPr>
          <w:rFonts w:hint="eastAsia"/>
        </w:rPr>
        <w:t>turtle.mainloop</w:t>
      </w:r>
      <w:proofErr w:type="spellEnd"/>
      <w:r w:rsidRPr="00C951DF">
        <w:rPr>
          <w:rFonts w:hint="eastAsia"/>
        </w:rPr>
        <w:t xml:space="preserve">()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开始循环防止窗口自动关闭</w:t>
      </w:r>
    </w:p>
    <w:p w14:paraId="16E03843" w14:textId="77777777" w:rsidR="00B411A6" w:rsidRDefault="00B411A6" w:rsidP="00B411A6">
      <w:pPr>
        <w:pStyle w:val="ae"/>
        <w:spacing w:before="156" w:after="156"/>
        <w:ind w:firstLine="422"/>
      </w:pPr>
      <w:r>
        <w:rPr>
          <w:rFonts w:hint="eastAsia"/>
        </w:rPr>
        <w:t>运行结果如图</w:t>
      </w:r>
      <w:r>
        <w:t>4</w:t>
      </w:r>
      <w:r>
        <w:rPr>
          <w:rFonts w:hint="eastAsia"/>
        </w:rPr>
        <w:t>所示。</w:t>
      </w:r>
    </w:p>
    <w:p w14:paraId="32DB0D5A" w14:textId="77777777" w:rsidR="00B411A6" w:rsidRDefault="00B411A6" w:rsidP="00B411A6">
      <w:pPr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2BB163A" wp14:editId="2E505EF3">
            <wp:extent cx="2301240" cy="258318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t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F337" w14:textId="77777777" w:rsidR="00B411A6" w:rsidRDefault="00B411A6" w:rsidP="00B411A6">
      <w:pPr>
        <w:pStyle w:val="42"/>
        <w:spacing w:after="156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移动绘制多个图形</w:t>
      </w:r>
    </w:p>
    <w:p w14:paraId="31CE3D54" w14:textId="77777777" w:rsidR="00B411A6" w:rsidRDefault="00B411A6" w:rsidP="00B411A6">
      <w:pPr>
        <w:pStyle w:val="210"/>
        <w:spacing w:before="62" w:after="62"/>
        <w:ind w:firstLine="420"/>
        <w:rPr>
          <w:rStyle w:val="ad"/>
          <w:b w:val="0"/>
          <w:bCs w:val="0"/>
        </w:rPr>
      </w:pPr>
      <w:r w:rsidRPr="002914E3">
        <w:rPr>
          <w:rStyle w:val="ad"/>
          <w:b w:val="0"/>
          <w:bCs w:val="0"/>
        </w:rPr>
        <w:t>turtle</w:t>
      </w:r>
      <w:r>
        <w:rPr>
          <w:rStyle w:val="ad"/>
          <w:rFonts w:hint="eastAsia"/>
          <w:b w:val="0"/>
          <w:bCs w:val="0"/>
        </w:rPr>
        <w:t>对象中的</w:t>
      </w:r>
      <w:r w:rsidRPr="00E756C7">
        <w:rPr>
          <w:rStyle w:val="ad"/>
          <w:b w:val="0"/>
          <w:bCs w:val="0"/>
        </w:rPr>
        <w:t>write</w:t>
      </w:r>
      <w:r>
        <w:rPr>
          <w:rStyle w:val="ad"/>
          <w:b w:val="0"/>
          <w:bCs w:val="0"/>
        </w:rPr>
        <w:t>()</w:t>
      </w:r>
      <w:r>
        <w:rPr>
          <w:rStyle w:val="ad"/>
          <w:rFonts w:hint="eastAsia"/>
          <w:b w:val="0"/>
          <w:bCs w:val="0"/>
        </w:rPr>
        <w:t>方法，用于实现在窗体中写入指定的文字内容。其语法格式如下：</w:t>
      </w:r>
    </w:p>
    <w:p w14:paraId="501389C5" w14:textId="77777777" w:rsidR="00B411A6" w:rsidRDefault="00B411A6" w:rsidP="00B411A6">
      <w:pPr>
        <w:pStyle w:val="310"/>
      </w:pPr>
      <w:proofErr w:type="spellStart"/>
      <w:proofErr w:type="gramStart"/>
      <w:r w:rsidRPr="00382DB7">
        <w:t>turtle.write</w:t>
      </w:r>
      <w:proofErr w:type="spellEnd"/>
      <w:proofErr w:type="gramEnd"/>
      <w:r w:rsidRPr="00382DB7">
        <w:t>(</w:t>
      </w:r>
      <w:proofErr w:type="spellStart"/>
      <w:r w:rsidRPr="00382DB7">
        <w:t>arg</w:t>
      </w:r>
      <w:proofErr w:type="spellEnd"/>
      <w:r w:rsidRPr="00382DB7">
        <w:t>, move=False, align="left", font=("Arial", 8, "normal"))</w:t>
      </w:r>
    </w:p>
    <w:p w14:paraId="189924A2" w14:textId="77777777" w:rsidR="00B411A6" w:rsidRDefault="00B411A6" w:rsidP="00B411A6">
      <w:pPr>
        <w:pStyle w:val="210"/>
        <w:spacing w:before="62" w:after="62"/>
        <w:ind w:firstLine="420"/>
      </w:pPr>
      <w:r>
        <w:rPr>
          <w:rFonts w:hint="eastAsia"/>
        </w:rPr>
        <w:t>参数说明如下：</w:t>
      </w:r>
    </w:p>
    <w:p w14:paraId="461F1B11" w14:textId="77777777" w:rsidR="00B411A6" w:rsidRDefault="00B411A6" w:rsidP="00B411A6">
      <w:pPr>
        <w:pStyle w:val="MR0"/>
        <w:ind w:left="290"/>
      </w:pP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：表示需要写入窗体中的文字。</w:t>
      </w:r>
    </w:p>
    <w:p w14:paraId="325E2834" w14:textId="77777777" w:rsidR="00B411A6" w:rsidRDefault="00B411A6" w:rsidP="00B411A6">
      <w:pPr>
        <w:pStyle w:val="MR0"/>
        <w:ind w:left="290"/>
      </w:pPr>
      <w:r>
        <w:rPr>
          <w:rFonts w:hint="eastAsia"/>
        </w:rPr>
        <w:t>move</w:t>
      </w:r>
      <w:r>
        <w:rPr>
          <w:rFonts w:hint="eastAsia"/>
        </w:rPr>
        <w:t>：表示是否移动，</w:t>
      </w:r>
      <w:r w:rsidRPr="008317D4">
        <w:t>True</w:t>
      </w:r>
      <w:r>
        <w:rPr>
          <w:rFonts w:hint="eastAsia"/>
        </w:rPr>
        <w:t>表示移动，</w:t>
      </w:r>
      <w:r w:rsidRPr="008317D4">
        <w:t>False</w:t>
      </w:r>
      <w:r>
        <w:rPr>
          <w:rFonts w:hint="eastAsia"/>
        </w:rPr>
        <w:t>表示不移动。</w:t>
      </w:r>
    </w:p>
    <w:p w14:paraId="6139223D" w14:textId="77777777" w:rsidR="00B411A6" w:rsidRDefault="00B411A6" w:rsidP="00B411A6">
      <w:pPr>
        <w:pStyle w:val="MR0"/>
        <w:ind w:left="290"/>
      </w:pPr>
      <w:r w:rsidRPr="00382DB7">
        <w:t>align</w:t>
      </w:r>
      <w:r>
        <w:rPr>
          <w:rFonts w:hint="eastAsia"/>
        </w:rPr>
        <w:t>：表示对齐方式，参数可以设置为字符类型的“</w:t>
      </w:r>
      <w:r w:rsidRPr="00947401">
        <w:t>left</w:t>
      </w:r>
      <w:r>
        <w:rPr>
          <w:rFonts w:hint="eastAsia"/>
        </w:rPr>
        <w:t>”“</w:t>
      </w:r>
      <w:r w:rsidRPr="00947401">
        <w:t>right</w:t>
      </w:r>
      <w:r>
        <w:rPr>
          <w:rFonts w:hint="eastAsia"/>
        </w:rPr>
        <w:t>”或“</w:t>
      </w:r>
      <w:r w:rsidRPr="00947401">
        <w:t>center</w:t>
      </w:r>
      <w:r>
        <w:rPr>
          <w:rFonts w:hint="eastAsia"/>
        </w:rPr>
        <w:t>”。</w:t>
      </w:r>
    </w:p>
    <w:p w14:paraId="67E365B5" w14:textId="77777777" w:rsidR="00B411A6" w:rsidRDefault="00B411A6" w:rsidP="00B411A6">
      <w:pPr>
        <w:pStyle w:val="MR0"/>
        <w:ind w:left="290"/>
      </w:pPr>
      <w:r w:rsidRPr="00382DB7">
        <w:t>font</w:t>
      </w:r>
      <w:r>
        <w:rPr>
          <w:rFonts w:hint="eastAsia"/>
        </w:rPr>
        <w:t>：表示设置字体参数的元组，元组中三个参数分别表示“字体”“大小”“类型”。</w:t>
      </w:r>
    </w:p>
    <w:p w14:paraId="19C1D202" w14:textId="77777777" w:rsidR="00B411A6" w:rsidRDefault="00B411A6" w:rsidP="00B411A6">
      <w:pPr>
        <w:pStyle w:val="210"/>
        <w:spacing w:before="62" w:after="62"/>
        <w:ind w:firstLine="420"/>
      </w:pPr>
      <w:r>
        <w:rPr>
          <w:rFonts w:hint="eastAsia"/>
        </w:rPr>
        <w:t>实现在窗体中写入文字的示例代码如下：</w:t>
      </w:r>
    </w:p>
    <w:p w14:paraId="3BA256DE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39580F">
        <w:rPr>
          <w:rFonts w:hint="eastAsia"/>
          <w:b/>
          <w:bCs/>
          <w:color w:val="FF7600"/>
        </w:rPr>
        <w:t xml:space="preserve">import </w:t>
      </w:r>
      <w:r w:rsidRPr="00820F19">
        <w:rPr>
          <w:rFonts w:hint="eastAsia"/>
        </w:rPr>
        <w:t xml:space="preserve">turtle     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导入绘图海龟模块</w:t>
      </w:r>
    </w:p>
    <w:p w14:paraId="5DEB48B4" w14:textId="77777777" w:rsidR="00B411A6" w:rsidRPr="0039580F" w:rsidRDefault="00B411A6" w:rsidP="00B411A6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820F19">
        <w:rPr>
          <w:rFonts w:hint="eastAsia"/>
        </w:rPr>
        <w:t xml:space="preserve">t = </w:t>
      </w:r>
      <w:proofErr w:type="spellStart"/>
      <w:r w:rsidRPr="00820F19">
        <w:rPr>
          <w:rFonts w:hint="eastAsia"/>
        </w:rPr>
        <w:t>turtle.Turtle</w:t>
      </w:r>
      <w:proofErr w:type="spellEnd"/>
      <w:r w:rsidRPr="00820F19">
        <w:rPr>
          <w:rFonts w:hint="eastAsia"/>
        </w:rPr>
        <w:t xml:space="preserve">()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创建画笔</w:t>
      </w:r>
    </w:p>
    <w:p w14:paraId="26511B3A" w14:textId="77777777" w:rsidR="00B411A6" w:rsidRDefault="00B411A6" w:rsidP="00B411A6">
      <w:pPr>
        <w:pStyle w:val="32"/>
        <w:numPr>
          <w:ilvl w:val="0"/>
          <w:numId w:val="23"/>
        </w:numPr>
        <w:spacing w:before="31" w:after="31"/>
      </w:pPr>
      <w:proofErr w:type="spellStart"/>
      <w:r w:rsidRPr="00820F19">
        <w:rPr>
          <w:rFonts w:hint="eastAsia"/>
        </w:rPr>
        <w:t>t.write</w:t>
      </w:r>
      <w:proofErr w:type="spellEnd"/>
      <w:r w:rsidRPr="00820F19">
        <w:rPr>
          <w:rFonts w:hint="eastAsia"/>
        </w:rPr>
        <w:t>(</w:t>
      </w:r>
      <w:r w:rsidRPr="0039580F">
        <w:rPr>
          <w:rFonts w:hint="eastAsia"/>
          <w:color w:val="00AB00"/>
        </w:rPr>
        <w:t>"</w:t>
      </w:r>
      <w:r w:rsidRPr="0039580F">
        <w:rPr>
          <w:rFonts w:hint="eastAsia"/>
          <w:color w:val="00AB00"/>
        </w:rPr>
        <w:t>不要等待机会，而要创造机会。</w:t>
      </w:r>
      <w:r w:rsidRPr="0039580F">
        <w:rPr>
          <w:rFonts w:hint="eastAsia"/>
          <w:color w:val="00AB00"/>
        </w:rPr>
        <w:t>"</w:t>
      </w:r>
      <w:r w:rsidRPr="00820F19">
        <w:rPr>
          <w:rFonts w:hint="eastAsia"/>
        </w:rPr>
        <w:t>,</w:t>
      </w:r>
      <w:r w:rsidRPr="0039580F">
        <w:rPr>
          <w:rFonts w:hint="eastAsia"/>
          <w:color w:val="660099"/>
        </w:rPr>
        <w:t>font</w:t>
      </w:r>
      <w:r w:rsidRPr="00820F19">
        <w:rPr>
          <w:rFonts w:hint="eastAsia"/>
        </w:rPr>
        <w:t>=(</w:t>
      </w:r>
      <w:r w:rsidRPr="0039580F">
        <w:rPr>
          <w:rFonts w:hint="eastAsia"/>
          <w:color w:val="00AB00"/>
        </w:rPr>
        <w:t>u"</w:t>
      </w:r>
      <w:r w:rsidRPr="0039580F">
        <w:rPr>
          <w:rFonts w:hint="eastAsia"/>
          <w:color w:val="00AB00"/>
        </w:rPr>
        <w:t>黑体</w:t>
      </w:r>
      <w:r w:rsidRPr="0039580F">
        <w:rPr>
          <w:rFonts w:hint="eastAsia"/>
          <w:color w:val="00AB00"/>
        </w:rPr>
        <w:t>"</w:t>
      </w:r>
      <w:r w:rsidRPr="00820F19">
        <w:rPr>
          <w:rFonts w:hint="eastAsia"/>
        </w:rPr>
        <w:t>,20,</w:t>
      </w:r>
      <w:r w:rsidRPr="0039580F">
        <w:rPr>
          <w:rFonts w:hint="eastAsia"/>
          <w:color w:val="00AB00"/>
        </w:rPr>
        <w:t>"normal"</w:t>
      </w:r>
      <w:r w:rsidRPr="00820F19">
        <w:rPr>
          <w:rFonts w:hint="eastAsia"/>
        </w:rPr>
        <w:t>),</w:t>
      </w:r>
      <w:r w:rsidRPr="0039580F">
        <w:rPr>
          <w:rFonts w:hint="eastAsia"/>
          <w:color w:val="660099"/>
        </w:rPr>
        <w:t>align</w:t>
      </w:r>
      <w:r w:rsidRPr="00820F19">
        <w:rPr>
          <w:rFonts w:hint="eastAsia"/>
        </w:rPr>
        <w:t>=</w:t>
      </w:r>
      <w:r w:rsidRPr="0039580F">
        <w:rPr>
          <w:rFonts w:hint="eastAsia"/>
          <w:color w:val="00AB00"/>
        </w:rPr>
        <w:t>"center"</w:t>
      </w:r>
      <w:r w:rsidRPr="00820F19">
        <w:rPr>
          <w:rFonts w:hint="eastAsia"/>
        </w:rPr>
        <w:t>)</w:t>
      </w:r>
    </w:p>
    <w:p w14:paraId="108E40E3" w14:textId="77777777" w:rsidR="00B411A6" w:rsidRPr="00820F19" w:rsidRDefault="00B411A6" w:rsidP="00B411A6">
      <w:pPr>
        <w:pStyle w:val="32"/>
        <w:numPr>
          <w:ilvl w:val="0"/>
          <w:numId w:val="23"/>
        </w:numPr>
        <w:spacing w:before="31" w:after="31"/>
      </w:pPr>
      <w:proofErr w:type="spellStart"/>
      <w:r w:rsidRPr="00820F19">
        <w:rPr>
          <w:rFonts w:hint="eastAsia"/>
        </w:rPr>
        <w:t>turtle.mainloop</w:t>
      </w:r>
      <w:proofErr w:type="spellEnd"/>
      <w:r w:rsidRPr="00820F19">
        <w:rPr>
          <w:rFonts w:hint="eastAsia"/>
        </w:rPr>
        <w:t xml:space="preserve">()              </w:t>
      </w:r>
      <w:r w:rsidRPr="0039580F">
        <w:rPr>
          <w:rFonts w:hint="eastAsia"/>
          <w:color w:val="DD0000"/>
        </w:rPr>
        <w:t xml:space="preserve"># </w:t>
      </w:r>
      <w:r w:rsidRPr="0039580F">
        <w:rPr>
          <w:rFonts w:hint="eastAsia"/>
          <w:color w:val="DD0000"/>
        </w:rPr>
        <w:t>不关闭窗体</w:t>
      </w:r>
    </w:p>
    <w:p w14:paraId="3C5BFC83" w14:textId="77777777" w:rsidR="00B411A6" w:rsidRDefault="00B411A6" w:rsidP="00B411A6">
      <w:pPr>
        <w:pStyle w:val="ae"/>
        <w:spacing w:before="156" w:after="156"/>
        <w:ind w:firstLine="422"/>
      </w:pPr>
      <w:r>
        <w:rPr>
          <w:rFonts w:hint="eastAsia"/>
        </w:rPr>
        <w:t>运行结果如图</w:t>
      </w:r>
      <w:r>
        <w:t>5</w:t>
      </w:r>
      <w:r>
        <w:rPr>
          <w:rFonts w:hint="eastAsia"/>
        </w:rPr>
        <w:t>所示。</w:t>
      </w:r>
    </w:p>
    <w:p w14:paraId="2FF30256" w14:textId="77777777" w:rsidR="00B411A6" w:rsidRDefault="00B411A6" w:rsidP="00B411A6">
      <w:pPr>
        <w:ind w:firstLine="420"/>
        <w:jc w:val="center"/>
      </w:pPr>
      <w:r w:rsidRPr="009C732A">
        <w:rPr>
          <w:rFonts w:hint="eastAsia"/>
          <w:noProof/>
        </w:rPr>
        <w:drawing>
          <wp:inline distT="0" distB="0" distL="0" distR="0" wp14:anchorId="5C576CBD" wp14:editId="20F36E0C">
            <wp:extent cx="4452359" cy="111051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t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486" cy="111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616E" w14:textId="77777777" w:rsidR="00B411A6" w:rsidRPr="009F2DED" w:rsidRDefault="00B411A6" w:rsidP="00B411A6">
      <w:pPr>
        <w:pStyle w:val="42"/>
        <w:spacing w:after="156"/>
      </w:pPr>
      <w:r>
        <w:rPr>
          <w:rFonts w:hint="eastAsia"/>
        </w:rPr>
        <w:t>图</w:t>
      </w:r>
      <w:r>
        <w:t xml:space="preserve">5  </w:t>
      </w:r>
      <w:r>
        <w:rPr>
          <w:rFonts w:hint="eastAsia"/>
        </w:rPr>
        <w:t>在窗体中写入文字</w:t>
      </w:r>
    </w:p>
    <w:sectPr w:rsidR="00B411A6" w:rsidRPr="009F2DED" w:rsidSect="00C166A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CC2B9" w14:textId="77777777" w:rsidR="00BB1BE0" w:rsidRDefault="00BB1BE0">
      <w:pPr>
        <w:ind w:firstLine="420"/>
      </w:pPr>
      <w:r>
        <w:separator/>
      </w:r>
    </w:p>
  </w:endnote>
  <w:endnote w:type="continuationSeparator" w:id="0">
    <w:p w14:paraId="71EEE1C7" w14:textId="77777777" w:rsidR="00BB1BE0" w:rsidRDefault="00BB1BE0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+Times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汉仪书宋一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汉仪细中圆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3F37A" w14:textId="77777777" w:rsidR="004D2173" w:rsidRDefault="004D2173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6865B" w14:textId="77777777" w:rsidR="004D2173" w:rsidRDefault="004D2173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EB282" w14:textId="77777777" w:rsidR="004D2173" w:rsidRDefault="004D2173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F0F55" w14:textId="77777777" w:rsidR="00BB1BE0" w:rsidRDefault="00BB1BE0">
      <w:pPr>
        <w:ind w:firstLine="420"/>
      </w:pPr>
    </w:p>
  </w:footnote>
  <w:footnote w:type="continuationSeparator" w:id="0">
    <w:p w14:paraId="3250C133" w14:textId="77777777" w:rsidR="00BB1BE0" w:rsidRDefault="00BB1BE0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B415C" w14:textId="77777777" w:rsidR="004D2173" w:rsidRDefault="004D2173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5F5AD" w14:textId="77777777" w:rsidR="004D2173" w:rsidRDefault="004D2173" w:rsidP="00072FAA">
    <w:pPr>
      <w:ind w:firstLineChars="0" w:firstLine="0"/>
      <w:jc w:val="center"/>
    </w:pPr>
    <w:r>
      <w:rPr>
        <w:rFonts w:hint="eastAsia"/>
      </w:rPr>
      <w:t>Python</w:t>
    </w:r>
    <w:r>
      <w:rPr>
        <w:rFonts w:hint="eastAsia"/>
      </w:rPr>
      <w:t>综合开发</w:t>
    </w:r>
    <w:r>
      <w:rPr>
        <w:rFonts w:hint="eastAsia"/>
      </w:rPr>
      <w:t>1</w:t>
    </w:r>
    <w:r>
      <w:t>00</w:t>
    </w:r>
    <w:r>
      <w:rPr>
        <w:rFonts w:hint="eastAsia"/>
      </w:rPr>
      <w:t>例</w:t>
    </w:r>
  </w:p>
  <w:p w14:paraId="48CEBD1F" w14:textId="77777777" w:rsidR="004D2173" w:rsidRDefault="004D2173" w:rsidP="00072FAA">
    <w:pPr>
      <w:ind w:firstLineChars="0" w:firstLine="0"/>
    </w:pPr>
    <w:r>
      <w:separator/>
    </w:r>
    <w:r>
      <w:separator/>
    </w:r>
    <w:r>
      <w:separator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5B2BA" w14:textId="77777777" w:rsidR="004D2173" w:rsidRDefault="004D2173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pt;height:139.5pt" o:bullet="t">
        <v:imagedata r:id="rId1" o:title="1"/>
      </v:shape>
    </w:pict>
  </w:numPicBullet>
  <w:numPicBullet w:numPicBulletId="1">
    <w:pict>
      <v:shape id="_x0000_i1036" type="#_x0000_t75" style="width:150pt;height:139.5pt" o:bullet="t">
        <v:imagedata r:id="rId2" o:title="3"/>
      </v:shape>
    </w:pict>
  </w:numPicBullet>
  <w:numPicBullet w:numPicBulletId="2">
    <w:pict>
      <v:shape id="_x0000_i1037" type="#_x0000_t75" style="width:150pt;height:139.5pt" o:bullet="t">
        <v:imagedata r:id="rId3" o:title="2"/>
      </v:shape>
    </w:pict>
  </w:numPicBullet>
  <w:numPicBullet w:numPicBulletId="3">
    <w:pict>
      <v:shape id="_x0000_i1038" type="#_x0000_t75" style="width:150pt;height:150pt" o:bullet="t">
        <v:imagedata r:id="rId4" o:title="2"/>
      </v:shape>
    </w:pict>
  </w:numPicBullet>
  <w:numPicBullet w:numPicBulletId="4">
    <w:pict>
      <v:shape id="_x0000_i1039" type="#_x0000_t75" style="width:150pt;height:150pt" o:bullet="t">
        <v:imagedata r:id="rId5" o:title="2"/>
      </v:shape>
    </w:pict>
  </w:numPicBullet>
  <w:numPicBullet w:numPicBulletId="5">
    <w:pict>
      <v:shape id="_x0000_i1040" type="#_x0000_t75" style="width:150pt;height:150pt" o:bullet="t">
        <v:imagedata r:id="rId6" o:title="2"/>
      </v:shape>
    </w:pict>
  </w:numPicBullet>
  <w:numPicBullet w:numPicBulletId="6">
    <w:pict>
      <v:shape id="_x0000_i1041" type="#_x0000_t75" style="width:150pt;height:150pt" o:bullet="t">
        <v:imagedata r:id="rId7" o:title="1"/>
      </v:shape>
    </w:pict>
  </w:numPicBullet>
  <w:numPicBullet w:numPicBulletId="7">
    <w:pict>
      <v:shape id="_x0000_i1042" type="#_x0000_t75" style="width:150pt;height:150pt" o:bullet="t">
        <v:imagedata r:id="rId8" o:title="1"/>
      </v:shape>
    </w:pict>
  </w:numPicBullet>
  <w:numPicBullet w:numPicBulletId="8">
    <w:pict>
      <v:shape id="_x0000_i1043" type="#_x0000_t75" style="width:150pt;height:150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5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7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5D1AAC"/>
    <w:multiLevelType w:val="hybridMultilevel"/>
    <w:tmpl w:val="95C88C8E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3D0E74"/>
    <w:multiLevelType w:val="hybridMultilevel"/>
    <w:tmpl w:val="1CA8C37E"/>
    <w:lvl w:ilvl="0" w:tplc="45EE13AA">
      <w:start w:val="1"/>
      <w:numFmt w:val="decimalZero"/>
      <w:pStyle w:val="MR"/>
      <w:lvlText w:val="%1 "/>
      <w:lvlJc w:val="left"/>
      <w:pPr>
        <w:tabs>
          <w:tab w:val="num" w:pos="700"/>
        </w:tabs>
        <w:ind w:left="0" w:firstLine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9F2A4C"/>
    <w:multiLevelType w:val="hybridMultilevel"/>
    <w:tmpl w:val="C8E6D1C6"/>
    <w:lvl w:ilvl="0" w:tplc="0D8AB6F0">
      <w:start w:val="1"/>
      <w:numFmt w:val="bullet"/>
      <w:pStyle w:val="MR0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1"/>
  </w:num>
  <w:num w:numId="5">
    <w:abstractNumId w:val="0"/>
  </w:num>
  <w:num w:numId="6">
    <w:abstractNumId w:val="5"/>
  </w:num>
  <w:num w:numId="7">
    <w:abstractNumId w:val="9"/>
  </w:num>
  <w:num w:numId="8">
    <w:abstractNumId w:val="13"/>
  </w:num>
  <w:num w:numId="9">
    <w:abstractNumId w:val="15"/>
  </w:num>
  <w:num w:numId="10">
    <w:abstractNumId w:val="6"/>
  </w:num>
  <w:num w:numId="11">
    <w:abstractNumId w:val="12"/>
  </w:num>
  <w:num w:numId="12">
    <w:abstractNumId w:val="4"/>
  </w:num>
  <w:num w:numId="13">
    <w:abstractNumId w:val="16"/>
  </w:num>
  <w:num w:numId="14">
    <w:abstractNumId w:val="7"/>
  </w:num>
  <w:num w:numId="15">
    <w:abstractNumId w:val="1"/>
  </w:num>
  <w:num w:numId="16">
    <w:abstractNumId w:val="17"/>
  </w:num>
  <w:num w:numId="17">
    <w:abstractNumId w:val="3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8"/>
    <w:lvlOverride w:ilvl="0">
      <w:startOverride w:val="1"/>
    </w:lvlOverride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8"/>
    <w:lvlOverride w:ilvl="0">
      <w:startOverride w:val="1"/>
    </w:lvlOverride>
  </w:num>
  <w:num w:numId="47">
    <w:abstractNumId w:val="8"/>
    <w:lvlOverride w:ilvl="0">
      <w:startOverride w:val="1"/>
    </w:lvlOverride>
  </w:num>
  <w:num w:numId="48">
    <w:abstractNumId w:val="8"/>
    <w:lvlOverride w:ilvl="0">
      <w:startOverride w:val="1"/>
    </w:lvlOverride>
  </w:num>
  <w:num w:numId="49">
    <w:abstractNumId w:val="8"/>
    <w:lvlOverride w:ilvl="0">
      <w:startOverride w:val="1"/>
    </w:lvlOverride>
  </w:num>
  <w:num w:numId="50">
    <w:abstractNumId w:val="8"/>
    <w:lvlOverride w:ilvl="0">
      <w:startOverride w:val="1"/>
    </w:lvlOverride>
  </w:num>
  <w:num w:numId="51">
    <w:abstractNumId w:val="8"/>
    <w:lvlOverride w:ilvl="0">
      <w:startOverride w:val="1"/>
    </w:lvlOverride>
  </w:num>
  <w:num w:numId="52">
    <w:abstractNumId w:val="8"/>
    <w:lvlOverride w:ilvl="0">
      <w:startOverride w:val="1"/>
    </w:lvlOverride>
  </w:num>
  <w:num w:numId="53">
    <w:abstractNumId w:val="8"/>
    <w:lvlOverride w:ilvl="0">
      <w:startOverride w:val="1"/>
    </w:lvlOverride>
  </w:num>
  <w:num w:numId="54">
    <w:abstractNumId w:val="8"/>
    <w:lvlOverride w:ilvl="0">
      <w:startOverride w:val="1"/>
    </w:lvlOverride>
  </w:num>
  <w:num w:numId="55">
    <w:abstractNumId w:val="8"/>
    <w:lvlOverride w:ilvl="0">
      <w:startOverride w:val="1"/>
    </w:lvlOverride>
  </w:num>
  <w:num w:numId="56">
    <w:abstractNumId w:val="8"/>
    <w:lvlOverride w:ilvl="0">
      <w:startOverride w:val="1"/>
    </w:lvlOverride>
  </w:num>
  <w:num w:numId="57">
    <w:abstractNumId w:val="8"/>
    <w:lvlOverride w:ilvl="0">
      <w:startOverride w:val="1"/>
    </w:lvlOverride>
  </w:num>
  <w:num w:numId="58">
    <w:abstractNumId w:val="8"/>
    <w:lvlOverride w:ilvl="0">
      <w:startOverride w:val="1"/>
    </w:lvlOverride>
  </w:num>
  <w:num w:numId="59">
    <w:abstractNumId w:val="8"/>
    <w:lvlOverride w:ilvl="0">
      <w:startOverride w:val="1"/>
    </w:lvlOverride>
  </w:num>
  <w:num w:numId="60">
    <w:abstractNumId w:val="8"/>
    <w:lvlOverride w:ilvl="0">
      <w:startOverride w:val="1"/>
    </w:lvlOverride>
  </w:num>
  <w:num w:numId="61">
    <w:abstractNumId w:val="10"/>
  </w:num>
  <w:num w:numId="62">
    <w:abstractNumId w:val="8"/>
    <w:lvlOverride w:ilvl="0">
      <w:startOverride w:val="1"/>
    </w:lvlOverride>
  </w:num>
  <w:num w:numId="63">
    <w:abstractNumId w:val="8"/>
    <w:lvlOverride w:ilvl="0">
      <w:startOverride w:val="1"/>
    </w:lvlOverride>
  </w:num>
  <w:num w:numId="64">
    <w:abstractNumId w:val="8"/>
    <w:lvlOverride w:ilvl="0">
      <w:startOverride w:val="1"/>
    </w:lvlOverride>
  </w:num>
  <w:num w:numId="65">
    <w:abstractNumId w:val="8"/>
    <w:lvlOverride w:ilvl="0">
      <w:startOverride w:val="1"/>
    </w:lvlOverride>
  </w:num>
  <w:num w:numId="66">
    <w:abstractNumId w:val="8"/>
    <w:lvlOverride w:ilvl="0">
      <w:startOverride w:val="1"/>
    </w:lvlOverride>
  </w:num>
  <w:num w:numId="67">
    <w:abstractNumId w:val="8"/>
    <w:lvlOverride w:ilvl="0">
      <w:startOverride w:val="1"/>
    </w:lvlOverride>
  </w:num>
  <w:num w:numId="68">
    <w:abstractNumId w:val="8"/>
  </w:num>
  <w:num w:numId="69">
    <w:abstractNumId w:val="8"/>
    <w:lvlOverride w:ilvl="0">
      <w:startOverride w:val="1"/>
    </w:lvlOverride>
  </w:num>
  <w:num w:numId="70">
    <w:abstractNumId w:val="8"/>
    <w:lvlOverride w:ilvl="0">
      <w:startOverride w:val="1"/>
    </w:lvlOverride>
  </w:num>
  <w:num w:numId="71">
    <w:abstractNumId w:val="8"/>
    <w:lvlOverride w:ilvl="0">
      <w:startOverride w:val="1"/>
    </w:lvlOverride>
  </w:num>
  <w:num w:numId="72">
    <w:abstractNumId w:val="8"/>
    <w:lvlOverride w:ilvl="0">
      <w:startOverride w:val="1"/>
    </w:lvlOverride>
  </w:num>
  <w:num w:numId="73">
    <w:abstractNumId w:val="8"/>
    <w:lvlOverride w:ilvl="0">
      <w:startOverride w:val="1"/>
    </w:lvlOverride>
  </w:num>
  <w:num w:numId="74">
    <w:abstractNumId w:val="8"/>
    <w:lvlOverride w:ilvl="0">
      <w:startOverride w:val="1"/>
    </w:lvlOverride>
  </w:num>
  <w:num w:numId="75">
    <w:abstractNumId w:val="8"/>
    <w:lvlOverride w:ilvl="0">
      <w:startOverride w:val="1"/>
    </w:lvlOverride>
  </w:num>
  <w:num w:numId="76">
    <w:abstractNumId w:val="8"/>
    <w:lvlOverride w:ilvl="0">
      <w:startOverride w:val="1"/>
    </w:lvlOverride>
  </w:num>
  <w:num w:numId="77">
    <w:abstractNumId w:val="8"/>
    <w:lvlOverride w:ilvl="0">
      <w:startOverride w:val="1"/>
    </w:lvlOverride>
  </w:num>
  <w:num w:numId="78">
    <w:abstractNumId w:val="8"/>
    <w:lvlOverride w:ilvl="0">
      <w:startOverride w:val="1"/>
    </w:lvlOverride>
  </w:num>
  <w:num w:numId="79">
    <w:abstractNumId w:val="8"/>
    <w:lvlOverride w:ilvl="0">
      <w:startOverride w:val="1"/>
    </w:lvlOverride>
  </w:num>
  <w:num w:numId="80">
    <w:abstractNumId w:val="8"/>
    <w:lvlOverride w:ilvl="0">
      <w:startOverride w:val="1"/>
    </w:lvlOverride>
  </w:num>
  <w:num w:numId="81">
    <w:abstractNumId w:val="8"/>
    <w:lvlOverride w:ilvl="0">
      <w:startOverride w:val="1"/>
    </w:lvlOverride>
  </w:num>
  <w:num w:numId="82">
    <w:abstractNumId w:val="8"/>
    <w:lvlOverride w:ilvl="0">
      <w:startOverride w:val="1"/>
    </w:lvlOverride>
  </w:num>
  <w:num w:numId="83">
    <w:abstractNumId w:val="8"/>
    <w:lvlOverride w:ilvl="0">
      <w:startOverride w:val="1"/>
    </w:lvlOverride>
  </w:num>
  <w:num w:numId="84">
    <w:abstractNumId w:val="8"/>
    <w:lvlOverride w:ilvl="0">
      <w:startOverride w:val="1"/>
    </w:lvlOverride>
  </w:num>
  <w:num w:numId="85">
    <w:abstractNumId w:val="8"/>
    <w:lvlOverride w:ilvl="0">
      <w:startOverride w:val="1"/>
    </w:lvlOverride>
  </w:num>
  <w:num w:numId="86">
    <w:abstractNumId w:val="8"/>
    <w:lvlOverride w:ilvl="0">
      <w:startOverride w:val="1"/>
    </w:lvlOverride>
  </w:num>
  <w:num w:numId="87">
    <w:abstractNumId w:val="8"/>
    <w:lvlOverride w:ilvl="0">
      <w:startOverride w:val="1"/>
    </w:lvlOverride>
  </w:num>
  <w:num w:numId="88">
    <w:abstractNumId w:val="8"/>
    <w:lvlOverride w:ilvl="0">
      <w:startOverride w:val="1"/>
    </w:lvlOverride>
  </w:num>
  <w:num w:numId="89">
    <w:abstractNumId w:val="8"/>
    <w:lvlOverride w:ilvl="0">
      <w:startOverride w:val="1"/>
    </w:lvlOverride>
  </w:num>
  <w:num w:numId="90">
    <w:abstractNumId w:val="8"/>
    <w:lvlOverride w:ilvl="0">
      <w:startOverride w:val="1"/>
    </w:lvlOverride>
  </w:num>
  <w:num w:numId="91">
    <w:abstractNumId w:val="8"/>
    <w:lvlOverride w:ilvl="0">
      <w:startOverride w:val="1"/>
    </w:lvlOverride>
  </w:num>
  <w:num w:numId="92">
    <w:abstractNumId w:val="8"/>
    <w:lvlOverride w:ilvl="0">
      <w:startOverride w:val="1"/>
    </w:lvlOverride>
  </w:num>
  <w:num w:numId="93">
    <w:abstractNumId w:val="8"/>
    <w:lvlOverride w:ilvl="0">
      <w:startOverride w:val="1"/>
    </w:lvlOverride>
  </w:num>
  <w:num w:numId="94">
    <w:abstractNumId w:val="8"/>
    <w:lvlOverride w:ilvl="0">
      <w:startOverride w:val="1"/>
    </w:lvlOverride>
  </w:num>
  <w:num w:numId="95">
    <w:abstractNumId w:val="8"/>
    <w:lvlOverride w:ilvl="0">
      <w:startOverride w:val="1"/>
    </w:lvlOverride>
  </w:num>
  <w:num w:numId="96">
    <w:abstractNumId w:val="8"/>
    <w:lvlOverride w:ilvl="0">
      <w:startOverride w:val="1"/>
    </w:lvlOverride>
  </w:num>
  <w:num w:numId="97">
    <w:abstractNumId w:val="8"/>
    <w:lvlOverride w:ilvl="0">
      <w:startOverride w:val="1"/>
    </w:lvlOverride>
  </w:num>
  <w:num w:numId="98">
    <w:abstractNumId w:val="8"/>
    <w:lvlOverride w:ilvl="0">
      <w:startOverride w:val="1"/>
    </w:lvlOverride>
  </w:num>
  <w:num w:numId="99">
    <w:abstractNumId w:val="8"/>
    <w:lvlOverride w:ilvl="0">
      <w:startOverride w:val="1"/>
    </w:lvlOverride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571"/>
    <w:rsid w:val="0002068D"/>
    <w:rsid w:val="00072FAA"/>
    <w:rsid w:val="000936BF"/>
    <w:rsid w:val="00097A2F"/>
    <w:rsid w:val="000B0ACC"/>
    <w:rsid w:val="000C51E4"/>
    <w:rsid w:val="000D6280"/>
    <w:rsid w:val="00102D0A"/>
    <w:rsid w:val="00114897"/>
    <w:rsid w:val="00123BB7"/>
    <w:rsid w:val="00132E51"/>
    <w:rsid w:val="0014601A"/>
    <w:rsid w:val="00156267"/>
    <w:rsid w:val="00163847"/>
    <w:rsid w:val="00163C5D"/>
    <w:rsid w:val="00172A27"/>
    <w:rsid w:val="00172CC8"/>
    <w:rsid w:val="00182C6D"/>
    <w:rsid w:val="001B3D64"/>
    <w:rsid w:val="001B3E4A"/>
    <w:rsid w:val="001C39A9"/>
    <w:rsid w:val="001D3124"/>
    <w:rsid w:val="001E17D0"/>
    <w:rsid w:val="001E27BA"/>
    <w:rsid w:val="001E30C5"/>
    <w:rsid w:val="001F1119"/>
    <w:rsid w:val="002200BB"/>
    <w:rsid w:val="00222AB5"/>
    <w:rsid w:val="00231F8B"/>
    <w:rsid w:val="0025224D"/>
    <w:rsid w:val="00282934"/>
    <w:rsid w:val="002848B5"/>
    <w:rsid w:val="00287EFA"/>
    <w:rsid w:val="00290790"/>
    <w:rsid w:val="002B6928"/>
    <w:rsid w:val="002C1CD1"/>
    <w:rsid w:val="002C362B"/>
    <w:rsid w:val="002D529A"/>
    <w:rsid w:val="002F6AF0"/>
    <w:rsid w:val="0034664E"/>
    <w:rsid w:val="0035696E"/>
    <w:rsid w:val="00357635"/>
    <w:rsid w:val="00381E84"/>
    <w:rsid w:val="0039580F"/>
    <w:rsid w:val="003A3836"/>
    <w:rsid w:val="003C1324"/>
    <w:rsid w:val="003D46B0"/>
    <w:rsid w:val="003E4BD8"/>
    <w:rsid w:val="00401CDE"/>
    <w:rsid w:val="00406CF6"/>
    <w:rsid w:val="00424F8F"/>
    <w:rsid w:val="004304CB"/>
    <w:rsid w:val="00433FFC"/>
    <w:rsid w:val="00463490"/>
    <w:rsid w:val="00463B2F"/>
    <w:rsid w:val="004842E8"/>
    <w:rsid w:val="004A2CF2"/>
    <w:rsid w:val="004B6A16"/>
    <w:rsid w:val="004D2173"/>
    <w:rsid w:val="004D3458"/>
    <w:rsid w:val="004F15A7"/>
    <w:rsid w:val="004F3409"/>
    <w:rsid w:val="00531B48"/>
    <w:rsid w:val="00550D22"/>
    <w:rsid w:val="005B2ED8"/>
    <w:rsid w:val="005D29A7"/>
    <w:rsid w:val="005F2074"/>
    <w:rsid w:val="005F78EB"/>
    <w:rsid w:val="006171B4"/>
    <w:rsid w:val="00670666"/>
    <w:rsid w:val="006709BB"/>
    <w:rsid w:val="00683CCC"/>
    <w:rsid w:val="006C5A1F"/>
    <w:rsid w:val="006C734F"/>
    <w:rsid w:val="006D646A"/>
    <w:rsid w:val="006E3238"/>
    <w:rsid w:val="006E6DBF"/>
    <w:rsid w:val="00705F23"/>
    <w:rsid w:val="00715045"/>
    <w:rsid w:val="007157BF"/>
    <w:rsid w:val="0072139B"/>
    <w:rsid w:val="00741218"/>
    <w:rsid w:val="00766DE5"/>
    <w:rsid w:val="007745AC"/>
    <w:rsid w:val="00782C4E"/>
    <w:rsid w:val="007D0679"/>
    <w:rsid w:val="007D241B"/>
    <w:rsid w:val="007F08F8"/>
    <w:rsid w:val="00811D7A"/>
    <w:rsid w:val="008262A2"/>
    <w:rsid w:val="00833D19"/>
    <w:rsid w:val="00852892"/>
    <w:rsid w:val="0085541B"/>
    <w:rsid w:val="00855C85"/>
    <w:rsid w:val="0086214B"/>
    <w:rsid w:val="00863998"/>
    <w:rsid w:val="00866082"/>
    <w:rsid w:val="00891EBE"/>
    <w:rsid w:val="00896F5C"/>
    <w:rsid w:val="008A384E"/>
    <w:rsid w:val="008A60B3"/>
    <w:rsid w:val="008B6877"/>
    <w:rsid w:val="008C14B8"/>
    <w:rsid w:val="008D493E"/>
    <w:rsid w:val="008F781A"/>
    <w:rsid w:val="00903651"/>
    <w:rsid w:val="00904B13"/>
    <w:rsid w:val="00915785"/>
    <w:rsid w:val="00921B99"/>
    <w:rsid w:val="009260CB"/>
    <w:rsid w:val="0093261E"/>
    <w:rsid w:val="0095238A"/>
    <w:rsid w:val="0095545F"/>
    <w:rsid w:val="009622EE"/>
    <w:rsid w:val="0096367B"/>
    <w:rsid w:val="009909C4"/>
    <w:rsid w:val="009A6D43"/>
    <w:rsid w:val="009B1940"/>
    <w:rsid w:val="009C2D92"/>
    <w:rsid w:val="009E48C7"/>
    <w:rsid w:val="009F6D64"/>
    <w:rsid w:val="009F7EDC"/>
    <w:rsid w:val="00A1742D"/>
    <w:rsid w:val="00A25777"/>
    <w:rsid w:val="00A34BDA"/>
    <w:rsid w:val="00A41130"/>
    <w:rsid w:val="00A45895"/>
    <w:rsid w:val="00A51825"/>
    <w:rsid w:val="00A54DCC"/>
    <w:rsid w:val="00A81479"/>
    <w:rsid w:val="00A90140"/>
    <w:rsid w:val="00AA75F3"/>
    <w:rsid w:val="00AB02E9"/>
    <w:rsid w:val="00AD4C42"/>
    <w:rsid w:val="00AE02B7"/>
    <w:rsid w:val="00AE38F4"/>
    <w:rsid w:val="00AE44B6"/>
    <w:rsid w:val="00AF6924"/>
    <w:rsid w:val="00B06B05"/>
    <w:rsid w:val="00B2299E"/>
    <w:rsid w:val="00B306EF"/>
    <w:rsid w:val="00B34011"/>
    <w:rsid w:val="00B36172"/>
    <w:rsid w:val="00B37CF7"/>
    <w:rsid w:val="00B411A6"/>
    <w:rsid w:val="00B5428E"/>
    <w:rsid w:val="00B57003"/>
    <w:rsid w:val="00B67942"/>
    <w:rsid w:val="00B911B1"/>
    <w:rsid w:val="00BA42BC"/>
    <w:rsid w:val="00BB1BE0"/>
    <w:rsid w:val="00BC5FCB"/>
    <w:rsid w:val="00BE0872"/>
    <w:rsid w:val="00BE33D2"/>
    <w:rsid w:val="00BE3B8E"/>
    <w:rsid w:val="00C0718E"/>
    <w:rsid w:val="00C141AB"/>
    <w:rsid w:val="00C166AB"/>
    <w:rsid w:val="00C458E8"/>
    <w:rsid w:val="00C50640"/>
    <w:rsid w:val="00C522DF"/>
    <w:rsid w:val="00C55FD9"/>
    <w:rsid w:val="00C57785"/>
    <w:rsid w:val="00C67C68"/>
    <w:rsid w:val="00C717F1"/>
    <w:rsid w:val="00C74D34"/>
    <w:rsid w:val="00CC1010"/>
    <w:rsid w:val="00CE7800"/>
    <w:rsid w:val="00CF5D47"/>
    <w:rsid w:val="00D05E4E"/>
    <w:rsid w:val="00D1611F"/>
    <w:rsid w:val="00D3360E"/>
    <w:rsid w:val="00D52918"/>
    <w:rsid w:val="00D535EC"/>
    <w:rsid w:val="00D54033"/>
    <w:rsid w:val="00D54853"/>
    <w:rsid w:val="00D6086F"/>
    <w:rsid w:val="00D62677"/>
    <w:rsid w:val="00D64741"/>
    <w:rsid w:val="00D66410"/>
    <w:rsid w:val="00DB2DEA"/>
    <w:rsid w:val="00DC5684"/>
    <w:rsid w:val="00DD2ED5"/>
    <w:rsid w:val="00DD6999"/>
    <w:rsid w:val="00E0346B"/>
    <w:rsid w:val="00E07A1F"/>
    <w:rsid w:val="00E3341C"/>
    <w:rsid w:val="00E3488D"/>
    <w:rsid w:val="00E74A59"/>
    <w:rsid w:val="00E80096"/>
    <w:rsid w:val="00E97960"/>
    <w:rsid w:val="00EA6DF2"/>
    <w:rsid w:val="00EB0146"/>
    <w:rsid w:val="00ED5653"/>
    <w:rsid w:val="00EF022C"/>
    <w:rsid w:val="00F54916"/>
    <w:rsid w:val="00F73BE0"/>
    <w:rsid w:val="00F801FD"/>
    <w:rsid w:val="00F914AE"/>
    <w:rsid w:val="00FB4641"/>
    <w:rsid w:val="00FE7D3C"/>
    <w:rsid w:val="00FF1017"/>
    <w:rsid w:val="00FF2C39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52D183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C10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68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1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2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0">
    <w:name w:val="MR正文并列一级样式"/>
    <w:basedOn w:val="a"/>
    <w:qFormat/>
    <w:rsid w:val="002D529A"/>
    <w:pPr>
      <w:widowControl w:val="0"/>
      <w:numPr>
        <w:numId w:val="4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qFormat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qFormat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3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4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5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8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5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6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3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6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rsid w:val="00EA6DF2"/>
    <w:pPr>
      <w:numPr>
        <w:numId w:val="10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7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4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11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12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13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14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15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16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17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paragraph" w:customStyle="1" w:styleId="a2-10">
    <w:name w:val="a2-1"/>
    <w:basedOn w:val="a"/>
    <w:rsid w:val="00CC1010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rsid w:val="00CC101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1-154c13a65-7633-480c-9c33-04b15c22c320">
    <w:name w:val="a1-154c13a65-7633-480c-9c33-04b15c22c320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3-10b171401-7d7d-4883-8a80-50d5068c007e">
    <w:name w:val="a3-10b171401-7d7d-4883-8a80-50d5068c007e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R6">
    <w:name w:val="MR注意说明技巧"/>
    <w:next w:val="a"/>
    <w:rsid w:val="00915785"/>
    <w:pPr>
      <w:widowControl w:val="0"/>
      <w:tabs>
        <w:tab w:val="left" w:pos="378"/>
      </w:tabs>
      <w:spacing w:beforeLines="50" w:before="50" w:afterLines="50" w:after="50" w:line="312" w:lineRule="atLeast"/>
      <w:ind w:left="200" w:hangingChars="200" w:hanging="200"/>
      <w:jc w:val="both"/>
    </w:pPr>
    <w:rPr>
      <w:rFonts w:ascii="Times New Roman" w:eastAsia="楷体_GB2312" w:hAnsi="Times New Roman" w:cs="Times New Roman"/>
      <w:noProof/>
      <w:color w:val="00B050"/>
      <w:kern w:val="21"/>
      <w:sz w:val="21"/>
      <w:szCs w:val="21"/>
    </w:rPr>
  </w:style>
  <w:style w:type="paragraph" w:customStyle="1" w:styleId="MR">
    <w:name w:val="MR编程步骤"/>
    <w:basedOn w:val="a"/>
    <w:qFormat/>
    <w:rsid w:val="00915785"/>
    <w:pPr>
      <w:widowControl w:val="0"/>
      <w:numPr>
        <w:numId w:val="61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line="28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paragraph" w:customStyle="1" w:styleId="MR7">
    <w:name w:val="MR编程步骤 单"/>
    <w:basedOn w:val="a"/>
    <w:rsid w:val="00B5428E"/>
    <w:pPr>
      <w:widowControl w:val="0"/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</w:pPr>
    <w:rPr>
      <w:rFonts w:ascii="Consolas" w:hAnsi="Consolas" w:cs="Arial"/>
      <w:kern w:val="0"/>
      <w:sz w:val="18"/>
      <w:szCs w:val="18"/>
    </w:rPr>
  </w:style>
  <w:style w:type="character" w:styleId="afff5">
    <w:name w:val="annotation reference"/>
    <w:basedOn w:val="a0"/>
    <w:semiHidden/>
    <w:unhideWhenUsed/>
    <w:rsid w:val="005F2074"/>
    <w:rPr>
      <w:sz w:val="21"/>
      <w:szCs w:val="21"/>
    </w:rPr>
  </w:style>
  <w:style w:type="paragraph" w:styleId="afff6">
    <w:name w:val="annotation text"/>
    <w:basedOn w:val="a"/>
    <w:link w:val="afff7"/>
    <w:semiHidden/>
    <w:unhideWhenUsed/>
    <w:rsid w:val="005F2074"/>
    <w:pPr>
      <w:jc w:val="left"/>
    </w:pPr>
  </w:style>
  <w:style w:type="character" w:customStyle="1" w:styleId="afff7">
    <w:name w:val="批注文字 字符"/>
    <w:basedOn w:val="a0"/>
    <w:link w:val="afff6"/>
    <w:semiHidden/>
    <w:rsid w:val="005F2074"/>
    <w:rPr>
      <w:rFonts w:eastAsia="宋体"/>
      <w:kern w:val="2"/>
      <w:sz w:val="21"/>
    </w:rPr>
  </w:style>
  <w:style w:type="paragraph" w:styleId="afff8">
    <w:name w:val="annotation subject"/>
    <w:basedOn w:val="afff6"/>
    <w:next w:val="afff6"/>
    <w:link w:val="afff9"/>
    <w:semiHidden/>
    <w:unhideWhenUsed/>
    <w:rsid w:val="005F2074"/>
    <w:rPr>
      <w:b/>
      <w:bCs/>
    </w:rPr>
  </w:style>
  <w:style w:type="character" w:customStyle="1" w:styleId="afff9">
    <w:name w:val="批注主题 字符"/>
    <w:basedOn w:val="afff7"/>
    <w:link w:val="afff8"/>
    <w:semiHidden/>
    <w:rsid w:val="005F2074"/>
    <w:rPr>
      <w:rFonts w:eastAsia="宋体"/>
      <w:b/>
      <w:bCs/>
      <w:kern w:val="2"/>
      <w:sz w:val="21"/>
    </w:rPr>
  </w:style>
  <w:style w:type="paragraph" w:customStyle="1" w:styleId="MR8">
    <w:name w:val="MR语法格式"/>
    <w:basedOn w:val="MR"/>
    <w:qFormat/>
    <w:rsid w:val="00163847"/>
    <w:pPr>
      <w:numPr>
        <w:numId w:val="0"/>
      </w:numPr>
      <w:shd w:val="clear" w:color="auto" w:fill="DDF0FF"/>
      <w:tabs>
        <w:tab w:val="left" w:pos="700"/>
      </w:tabs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ti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4.ti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3.t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2.t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1.tif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472</Words>
  <Characters>2693</Characters>
  <Application>Microsoft Office Word</Application>
  <DocSecurity>0</DocSecurity>
  <Lines>22</Lines>
  <Paragraphs>6</Paragraphs>
  <ScaleCrop>false</ScaleCrop>
  <Company>Microsoft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21</cp:revision>
  <dcterms:created xsi:type="dcterms:W3CDTF">2020-03-06T01:28:00Z</dcterms:created>
  <dcterms:modified xsi:type="dcterms:W3CDTF">2020-04-28T00:49:00Z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