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70" w:rsidRPr="0096435F" w:rsidRDefault="00F24470" w:rsidP="00F24470">
      <w:pPr>
        <w:pStyle w:val="21"/>
        <w:rPr>
          <w:lang w:val="en-US"/>
        </w:rPr>
      </w:pPr>
      <w:bookmarkStart w:id="0" w:name="_GoBack"/>
      <w:r>
        <w:rPr>
          <w:lang w:val="en-US"/>
        </w:rPr>
        <w:t>061</w:t>
      </w:r>
      <w:r w:rsidRPr="0096435F">
        <w:rPr>
          <w:lang w:val="en-US"/>
        </w:rPr>
        <w:t xml:space="preserve">  </w:t>
      </w:r>
      <w:r>
        <w:rPr>
          <w:rFonts w:hint="eastAsia"/>
          <w:lang w:val="en-US"/>
        </w:rPr>
        <w:t>调用网络接口</w:t>
      </w:r>
      <w:r w:rsidRPr="00FE7D3C">
        <w:rPr>
          <w:rFonts w:hint="eastAsia"/>
        </w:rPr>
        <w:t>查询车辆违章记录</w:t>
      </w:r>
      <w:bookmarkEnd w:id="0"/>
    </w:p>
    <w:p w:rsidR="00F24470" w:rsidRDefault="00F24470" w:rsidP="00F24470">
      <w:pPr>
        <w:pStyle w:val="3"/>
      </w:pPr>
      <w:r>
        <w:rPr>
          <w:rFonts w:hint="eastAsia"/>
        </w:rPr>
        <w:t>核心技术</w:t>
      </w:r>
    </w:p>
    <w:p w:rsidR="00F24470" w:rsidRDefault="00F24470" w:rsidP="00F2447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中，能够发送</w:t>
      </w:r>
      <w:r>
        <w:t>HTTP</w:t>
      </w:r>
      <w:r>
        <w:rPr>
          <w:rFonts w:hint="eastAsia"/>
        </w:rPr>
        <w:t>请求的模块有很多，例如，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thon</w:t>
      </w:r>
      <w:r>
        <w:rPr>
          <w:rFonts w:hint="eastAsia"/>
        </w:rPr>
        <w:t>自带的</w:t>
      </w:r>
      <w:r>
        <w:rPr>
          <w:rFonts w:hint="eastAsia"/>
        </w:rPr>
        <w:t>url</w:t>
      </w:r>
      <w:r>
        <w:t>ib2</w:t>
      </w:r>
      <w:r>
        <w:rPr>
          <w:rFonts w:hint="eastAsia"/>
        </w:rPr>
        <w:t>模块以及</w:t>
      </w:r>
      <w:proofErr w:type="spellStart"/>
      <w:r>
        <w:rPr>
          <w:rFonts w:hint="eastAsia"/>
        </w:rPr>
        <w:t>httplib</w:t>
      </w:r>
      <w:proofErr w:type="spellEnd"/>
      <w:r>
        <w:rPr>
          <w:rFonts w:hint="eastAsia"/>
        </w:rPr>
        <w:t>等。但是在本实例中，我们选择使用更加简单的</w:t>
      </w:r>
      <w:r>
        <w:rPr>
          <w:rFonts w:hint="eastAsia"/>
        </w:rPr>
        <w:t>request</w:t>
      </w:r>
      <w:r>
        <w:t>s</w:t>
      </w:r>
      <w:r>
        <w:rPr>
          <w:rFonts w:hint="eastAsia"/>
        </w:rPr>
        <w:t>模块。</w:t>
      </w:r>
    </w:p>
    <w:p w:rsidR="00F24470" w:rsidRDefault="00F24470" w:rsidP="00F24470">
      <w:pPr>
        <w:ind w:firstLine="420"/>
      </w:pPr>
      <w:r>
        <w:t>R</w:t>
      </w:r>
      <w:r>
        <w:rPr>
          <w:rFonts w:hint="eastAsia"/>
        </w:rPr>
        <w:t>eq</w:t>
      </w:r>
      <w:r>
        <w:t>uests</w:t>
      </w:r>
      <w:r w:rsidRPr="00AD39D1">
        <w:t>是一个针对</w:t>
      </w:r>
      <w:r w:rsidRPr="00AD39D1">
        <w:t>Python</w:t>
      </w:r>
      <w:r w:rsidRPr="00AD39D1">
        <w:t>的优雅而简单的</w:t>
      </w:r>
      <w:r w:rsidRPr="00AD39D1">
        <w:t>HTTP</w:t>
      </w:r>
      <w:r w:rsidRPr="00AD39D1">
        <w:t>库，</w:t>
      </w:r>
      <w:r>
        <w:rPr>
          <w:rFonts w:hint="eastAsia"/>
        </w:rPr>
        <w:t>它是为了更加简单地操作</w:t>
      </w:r>
      <w:r>
        <w:t>HTTP</w:t>
      </w:r>
      <w:r>
        <w:rPr>
          <w:rFonts w:hint="eastAsia"/>
        </w:rPr>
        <w:t>请求而构件的</w:t>
      </w:r>
      <w:r w:rsidRPr="00AD39D1">
        <w:rPr>
          <w:rFonts w:hint="eastAsia"/>
        </w:rPr>
        <w:t>。</w:t>
      </w:r>
      <w:r>
        <w:rPr>
          <w:rFonts w:hint="eastAsia"/>
        </w:rPr>
        <w:t>由于</w:t>
      </w:r>
      <w:r>
        <w:rPr>
          <w:rFonts w:hint="eastAsia"/>
        </w:rPr>
        <w:t>Re</w:t>
      </w:r>
      <w:r>
        <w:t>quests</w:t>
      </w:r>
      <w:r>
        <w:rPr>
          <w:rFonts w:hint="eastAsia"/>
        </w:rPr>
        <w:t>模块是一个第三方模块，所以在使用前，我们需要使用</w:t>
      </w:r>
      <w:r>
        <w:rPr>
          <w:rFonts w:hint="eastAsia"/>
        </w:rPr>
        <w:t>pip</w:t>
      </w:r>
      <w:r>
        <w:rPr>
          <w:rFonts w:hint="eastAsia"/>
        </w:rPr>
        <w:t>先来安装它。安装的方式也非常简单，可以使用如下命令安装：</w:t>
      </w:r>
    </w:p>
    <w:p w:rsidR="00F24470" w:rsidRDefault="00F24470" w:rsidP="00F24470">
      <w:pPr>
        <w:pStyle w:val="310"/>
      </w:pPr>
      <w:r>
        <w:t xml:space="preserve">pip </w:t>
      </w:r>
      <w:r>
        <w:rPr>
          <w:rFonts w:hint="eastAsia"/>
        </w:rPr>
        <w:t>install</w:t>
      </w:r>
      <w:r>
        <w:t xml:space="preserve"> requests</w:t>
      </w:r>
    </w:p>
    <w:p w:rsidR="00F24470" w:rsidRPr="00B1615D" w:rsidRDefault="00F24470" w:rsidP="00F24470">
      <w:pPr>
        <w:ind w:firstLine="420"/>
      </w:pPr>
      <w:r>
        <w:rPr>
          <w:rFonts w:hint="eastAsia"/>
        </w:rPr>
        <w:t>使用</w:t>
      </w:r>
      <w:r>
        <w:t>R</w:t>
      </w:r>
      <w:r>
        <w:rPr>
          <w:rFonts w:hint="eastAsia"/>
        </w:rPr>
        <w:t>e</w:t>
      </w:r>
      <w:r>
        <w:t>quests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请求</w:t>
      </w:r>
      <w:r w:rsidRPr="00B1615D">
        <w:t>语法如下：</w:t>
      </w:r>
    </w:p>
    <w:p w:rsidR="00F24470" w:rsidRPr="009E794C" w:rsidRDefault="00F24470" w:rsidP="00F24470">
      <w:pPr>
        <w:pStyle w:val="310"/>
      </w:pPr>
      <w:r>
        <w:t>res</w:t>
      </w:r>
      <w:r>
        <w:rPr>
          <w:rFonts w:hint="eastAsia"/>
        </w:rPr>
        <w:t>po</w:t>
      </w:r>
      <w:r>
        <w:t xml:space="preserve">nse = </w:t>
      </w:r>
      <w:r w:rsidRPr="009E794C">
        <w:t>requests</w:t>
      </w:r>
      <w:r w:rsidRPr="009E794C">
        <w:rPr>
          <w:color w:val="582800"/>
        </w:rPr>
        <w:t>.</w:t>
      </w:r>
      <w:r w:rsidRPr="009E794C">
        <w:rPr>
          <w:color w:val="0000FF"/>
        </w:rPr>
        <w:t xml:space="preserve"> </w:t>
      </w:r>
      <w:proofErr w:type="gramStart"/>
      <w:r w:rsidRPr="009E794C">
        <w:rPr>
          <w:color w:val="0000FF"/>
        </w:rPr>
        <w:t>post</w:t>
      </w:r>
      <w:r w:rsidRPr="009E794C">
        <w:t>(</w:t>
      </w:r>
      <w:proofErr w:type="spellStart"/>
      <w:proofErr w:type="gramEnd"/>
      <w:r w:rsidRPr="009E794C">
        <w:t>url</w:t>
      </w:r>
      <w:proofErr w:type="spellEnd"/>
      <w:r w:rsidRPr="009E794C">
        <w:t>, data=</w:t>
      </w:r>
      <w:r w:rsidRPr="009E794C">
        <w:rPr>
          <w:b/>
          <w:bCs/>
          <w:color w:val="FF7600"/>
        </w:rPr>
        <w:t>None</w:t>
      </w:r>
      <w:r w:rsidRPr="009E794C">
        <w:t xml:space="preserve">, </w:t>
      </w:r>
      <w:proofErr w:type="spellStart"/>
      <w:r w:rsidRPr="009E794C">
        <w:t>json</w:t>
      </w:r>
      <w:proofErr w:type="spellEnd"/>
      <w:r w:rsidRPr="009E794C">
        <w:t>=</w:t>
      </w:r>
      <w:r w:rsidRPr="009E794C">
        <w:rPr>
          <w:b/>
          <w:bCs/>
          <w:color w:val="FF7600"/>
        </w:rPr>
        <w:t>None</w:t>
      </w:r>
      <w:r w:rsidRPr="009E794C">
        <w:t>, **</w:t>
      </w:r>
      <w:proofErr w:type="spellStart"/>
      <w:r w:rsidRPr="009E794C">
        <w:t>kwargs</w:t>
      </w:r>
      <w:proofErr w:type="spellEnd"/>
      <w:r w:rsidRPr="009E794C">
        <w:t>)</w:t>
      </w:r>
    </w:p>
    <w:p w:rsidR="00F24470" w:rsidRPr="00B1615D" w:rsidRDefault="00F24470" w:rsidP="00F24470">
      <w:pPr>
        <w:ind w:firstLine="420"/>
      </w:pPr>
      <w:r w:rsidRPr="00B1615D">
        <w:t>参数说明：</w:t>
      </w:r>
    </w:p>
    <w:p w:rsidR="00F24470" w:rsidRPr="00C80145" w:rsidRDefault="00F24470" w:rsidP="00F24470">
      <w:pPr>
        <w:pStyle w:val="a1-2"/>
        <w:numPr>
          <w:ilvl w:val="0"/>
          <w:numId w:val="3"/>
        </w:numPr>
        <w:tabs>
          <w:tab w:val="clear" w:pos="780"/>
        </w:tabs>
        <w:ind w:left="0" w:firstLine="460"/>
      </w:pPr>
      <w:r w:rsidRPr="00C80145">
        <w:t xml:space="preserve">url: </w:t>
      </w:r>
      <w:r w:rsidRPr="00C80145">
        <w:rPr>
          <w:rFonts w:hint="eastAsia"/>
        </w:rPr>
        <w:t>请求的</w:t>
      </w:r>
      <w:r w:rsidRPr="00C80145">
        <w:t>URL</w:t>
      </w:r>
      <w:r w:rsidRPr="00C80145">
        <w:rPr>
          <w:rFonts w:hint="eastAsia"/>
        </w:rPr>
        <w:t>地址</w:t>
      </w:r>
      <w:r w:rsidRPr="00C80145">
        <w:t>。</w:t>
      </w:r>
    </w:p>
    <w:p w:rsidR="00F24470" w:rsidRPr="00C80145" w:rsidRDefault="00F24470" w:rsidP="00F24470">
      <w:pPr>
        <w:pStyle w:val="a1-2"/>
        <w:numPr>
          <w:ilvl w:val="0"/>
          <w:numId w:val="3"/>
        </w:numPr>
        <w:tabs>
          <w:tab w:val="clear" w:pos="780"/>
        </w:tabs>
        <w:ind w:left="0" w:firstLine="460"/>
      </w:pPr>
      <w:r w:rsidRPr="00C80145">
        <w:t>data:</w:t>
      </w:r>
      <w:r w:rsidRPr="00C80145">
        <w:rPr>
          <w:rFonts w:hint="eastAsia"/>
        </w:rPr>
        <w:t xml:space="preserve"> </w:t>
      </w:r>
      <w:r w:rsidRPr="00C80145">
        <w:rPr>
          <w:rFonts w:hint="eastAsia"/>
        </w:rPr>
        <w:t>可以是字典，列表元组、字节或者是类似文件的对象。</w:t>
      </w:r>
    </w:p>
    <w:p w:rsidR="00F24470" w:rsidRPr="00C80145" w:rsidRDefault="00F24470" w:rsidP="00F24470">
      <w:pPr>
        <w:pStyle w:val="a1-2"/>
        <w:numPr>
          <w:ilvl w:val="0"/>
          <w:numId w:val="3"/>
        </w:numPr>
        <w:tabs>
          <w:tab w:val="clear" w:pos="780"/>
        </w:tabs>
        <w:ind w:left="0" w:firstLine="460"/>
      </w:pPr>
      <w:proofErr w:type="spellStart"/>
      <w:r w:rsidRPr="00C80145">
        <w:rPr>
          <w:rFonts w:hint="eastAsia"/>
        </w:rPr>
        <w:t>j</w:t>
      </w:r>
      <w:r w:rsidRPr="00C80145">
        <w:t>son</w:t>
      </w:r>
      <w:proofErr w:type="spellEnd"/>
      <w:r w:rsidRPr="00C80145">
        <w:t xml:space="preserve">: </w:t>
      </w:r>
      <w:proofErr w:type="spellStart"/>
      <w:r w:rsidRPr="00C80145">
        <w:t>J</w:t>
      </w:r>
      <w:r w:rsidRPr="00C80145">
        <w:rPr>
          <w:rFonts w:hint="eastAsia"/>
        </w:rPr>
        <w:t>son</w:t>
      </w:r>
      <w:proofErr w:type="spellEnd"/>
      <w:r w:rsidRPr="00C80145">
        <w:rPr>
          <w:rFonts w:hint="eastAsia"/>
        </w:rPr>
        <w:t>数据对象。</w:t>
      </w:r>
    </w:p>
    <w:p w:rsidR="00F24470" w:rsidRDefault="00F24470" w:rsidP="00F24470">
      <w:pPr>
        <w:pStyle w:val="a1-2"/>
        <w:numPr>
          <w:ilvl w:val="0"/>
          <w:numId w:val="3"/>
        </w:numPr>
        <w:tabs>
          <w:tab w:val="clear" w:pos="780"/>
        </w:tabs>
        <w:ind w:left="0" w:firstLine="460"/>
      </w:pPr>
      <w:r>
        <w:rPr>
          <w:rFonts w:hint="eastAsia"/>
        </w:rPr>
        <w:t>返回值：</w:t>
      </w:r>
      <w:r>
        <w:rPr>
          <w:rFonts w:hint="eastAsia"/>
        </w:rPr>
        <w:t>r</w:t>
      </w:r>
      <w:r>
        <w:t>esponse: Response</w:t>
      </w:r>
      <w:r>
        <w:rPr>
          <w:rFonts w:hint="eastAsia"/>
        </w:rPr>
        <w:t>对象。</w:t>
      </w:r>
    </w:p>
    <w:sectPr w:rsidR="00F24470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BC3" w:rsidRDefault="00A92BC3">
      <w:pPr>
        <w:ind w:firstLine="420"/>
      </w:pPr>
      <w:r>
        <w:separator/>
      </w:r>
    </w:p>
  </w:endnote>
  <w:endnote w:type="continuationSeparator" w:id="0">
    <w:p w:rsidR="00A92BC3" w:rsidRDefault="00A92BC3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+Tim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汉仪细中圆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BC3" w:rsidRDefault="00A92BC3">
      <w:pPr>
        <w:ind w:firstLine="420"/>
      </w:pPr>
    </w:p>
  </w:footnote>
  <w:footnote w:type="continuationSeparator" w:id="0">
    <w:p w:rsidR="00A92BC3" w:rsidRDefault="00A92BC3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 w:rsidP="00072FAA">
    <w:pPr>
      <w:ind w:firstLineChars="0" w:firstLine="0"/>
      <w:jc w:val="center"/>
    </w:pPr>
    <w:r>
      <w:rPr>
        <w:rFonts w:hint="eastAsia"/>
      </w:rPr>
      <w:t>Python</w:t>
    </w:r>
    <w:r>
      <w:rPr>
        <w:rFonts w:hint="eastAsia"/>
      </w:rPr>
      <w:t>综合开发</w:t>
    </w:r>
    <w:r>
      <w:rPr>
        <w:rFonts w:hint="eastAsia"/>
      </w:rPr>
      <w:t>1</w:t>
    </w:r>
    <w:r>
      <w:t>00</w:t>
    </w:r>
    <w:r>
      <w:rPr>
        <w:rFonts w:hint="eastAsia"/>
      </w:rPr>
      <w:t>例</w:t>
    </w:r>
  </w:p>
  <w:p w:rsidR="00741218" w:rsidRDefault="00741218" w:rsidP="00072FAA">
    <w:pPr>
      <w:ind w:firstLineChars="0" w:firstLine="0"/>
    </w:pPr>
    <w:r>
      <w:separator/>
    </w:r>
    <w:r>
      <w:separator/>
    </w:r>
    <w:r>
      <w:separato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5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7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5D1AAC"/>
    <w:multiLevelType w:val="hybridMultilevel"/>
    <w:tmpl w:val="95C88C8E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9F2A4C"/>
    <w:multiLevelType w:val="hybridMultilevel"/>
    <w:tmpl w:val="C8E6D1C6"/>
    <w:lvl w:ilvl="0" w:tplc="0D8AB6F0">
      <w:start w:val="1"/>
      <w:numFmt w:val="bullet"/>
      <w:pStyle w:val="MR0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0"/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8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0">
      <w:startOverride w:val="1"/>
    </w:lvlOverride>
  </w:num>
  <w:num w:numId="79">
    <w:abstractNumId w:val="8"/>
    <w:lvlOverride w:ilvl="0">
      <w:startOverride w:val="1"/>
    </w:lvlOverride>
  </w:num>
  <w:num w:numId="80">
    <w:abstractNumId w:val="8"/>
    <w:lvlOverride w:ilvl="0">
      <w:startOverride w:val="1"/>
    </w:lvlOverride>
  </w:num>
  <w:num w:numId="81">
    <w:abstractNumId w:val="8"/>
    <w:lvlOverride w:ilvl="0">
      <w:startOverride w:val="1"/>
    </w:lvlOverride>
  </w:num>
  <w:num w:numId="82">
    <w:abstractNumId w:val="8"/>
    <w:lvlOverride w:ilvl="0">
      <w:startOverride w:val="1"/>
    </w:lvlOverride>
  </w:num>
  <w:num w:numId="83">
    <w:abstractNumId w:val="8"/>
    <w:lvlOverride w:ilvl="0">
      <w:startOverride w:val="1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8"/>
    <w:lvlOverride w:ilvl="0">
      <w:startOverride w:val="1"/>
    </w:lvlOverride>
  </w:num>
  <w:num w:numId="87">
    <w:abstractNumId w:val="8"/>
    <w:lvlOverride w:ilvl="0">
      <w:startOverride w:val="1"/>
    </w:lvlOverride>
  </w:num>
  <w:num w:numId="88">
    <w:abstractNumId w:val="8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8"/>
    <w:lvlOverride w:ilvl="0">
      <w:startOverride w:val="1"/>
    </w:lvlOverride>
  </w:num>
  <w:num w:numId="92">
    <w:abstractNumId w:val="8"/>
    <w:lvlOverride w:ilvl="0">
      <w:startOverride w:val="1"/>
    </w:lvlOverride>
  </w:num>
  <w:num w:numId="93">
    <w:abstractNumId w:val="8"/>
    <w:lvlOverride w:ilvl="0">
      <w:startOverride w:val="1"/>
    </w:lvlOverride>
  </w:num>
  <w:num w:numId="94">
    <w:abstractNumId w:val="8"/>
    <w:lvlOverride w:ilvl="0">
      <w:startOverride w:val="1"/>
    </w:lvlOverride>
  </w:num>
  <w:num w:numId="95">
    <w:abstractNumId w:val="8"/>
    <w:lvlOverride w:ilvl="0">
      <w:startOverride w:val="1"/>
    </w:lvlOverride>
  </w:num>
  <w:num w:numId="96">
    <w:abstractNumId w:val="8"/>
    <w:lvlOverride w:ilvl="0">
      <w:startOverride w:val="1"/>
    </w:lvlOverride>
  </w:num>
  <w:num w:numId="97">
    <w:abstractNumId w:val="8"/>
    <w:lvlOverride w:ilvl="0">
      <w:startOverride w:val="1"/>
    </w:lvlOverride>
  </w:num>
  <w:num w:numId="98">
    <w:abstractNumId w:val="8"/>
    <w:lvlOverride w:ilvl="0">
      <w:startOverride w:val="1"/>
    </w:lvlOverride>
  </w:num>
  <w:num w:numId="99">
    <w:abstractNumId w:val="8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571"/>
    <w:rsid w:val="0002068D"/>
    <w:rsid w:val="00072FAA"/>
    <w:rsid w:val="000D6280"/>
    <w:rsid w:val="000D63B9"/>
    <w:rsid w:val="00114897"/>
    <w:rsid w:val="00123BB7"/>
    <w:rsid w:val="00132E51"/>
    <w:rsid w:val="0014601A"/>
    <w:rsid w:val="00156267"/>
    <w:rsid w:val="00163C5D"/>
    <w:rsid w:val="00172A27"/>
    <w:rsid w:val="00172CC8"/>
    <w:rsid w:val="00182C6D"/>
    <w:rsid w:val="001B3D64"/>
    <w:rsid w:val="001B3E4A"/>
    <w:rsid w:val="001C39A9"/>
    <w:rsid w:val="001E17D0"/>
    <w:rsid w:val="001E27BA"/>
    <w:rsid w:val="001E30C5"/>
    <w:rsid w:val="001F1119"/>
    <w:rsid w:val="00213C4C"/>
    <w:rsid w:val="002200BB"/>
    <w:rsid w:val="00222AB5"/>
    <w:rsid w:val="00231F8B"/>
    <w:rsid w:val="0025224D"/>
    <w:rsid w:val="00282934"/>
    <w:rsid w:val="002848B5"/>
    <w:rsid w:val="00287EFA"/>
    <w:rsid w:val="00290790"/>
    <w:rsid w:val="002B6928"/>
    <w:rsid w:val="002C362B"/>
    <w:rsid w:val="002D529A"/>
    <w:rsid w:val="00335320"/>
    <w:rsid w:val="0034664E"/>
    <w:rsid w:val="0035696E"/>
    <w:rsid w:val="00357635"/>
    <w:rsid w:val="00381E84"/>
    <w:rsid w:val="0039580F"/>
    <w:rsid w:val="003D46B0"/>
    <w:rsid w:val="003D7606"/>
    <w:rsid w:val="003E4BD8"/>
    <w:rsid w:val="00401CDE"/>
    <w:rsid w:val="00406CF6"/>
    <w:rsid w:val="00424F8F"/>
    <w:rsid w:val="004304CB"/>
    <w:rsid w:val="00433FFC"/>
    <w:rsid w:val="00463490"/>
    <w:rsid w:val="004842E8"/>
    <w:rsid w:val="004D3458"/>
    <w:rsid w:val="004F15A7"/>
    <w:rsid w:val="004F3409"/>
    <w:rsid w:val="00531B48"/>
    <w:rsid w:val="00550D22"/>
    <w:rsid w:val="00554F39"/>
    <w:rsid w:val="005F78EB"/>
    <w:rsid w:val="006171B4"/>
    <w:rsid w:val="00683CCC"/>
    <w:rsid w:val="006C5A1F"/>
    <w:rsid w:val="006E3238"/>
    <w:rsid w:val="006E6DBF"/>
    <w:rsid w:val="007052E1"/>
    <w:rsid w:val="00705F23"/>
    <w:rsid w:val="007157BF"/>
    <w:rsid w:val="00741218"/>
    <w:rsid w:val="00766DE5"/>
    <w:rsid w:val="007745AC"/>
    <w:rsid w:val="00782C4E"/>
    <w:rsid w:val="00783A43"/>
    <w:rsid w:val="007B157F"/>
    <w:rsid w:val="007D241B"/>
    <w:rsid w:val="007F08F8"/>
    <w:rsid w:val="00811D7A"/>
    <w:rsid w:val="008262A2"/>
    <w:rsid w:val="00837667"/>
    <w:rsid w:val="00855C85"/>
    <w:rsid w:val="0086214B"/>
    <w:rsid w:val="00863998"/>
    <w:rsid w:val="00866082"/>
    <w:rsid w:val="00896F5C"/>
    <w:rsid w:val="008A384E"/>
    <w:rsid w:val="008B6877"/>
    <w:rsid w:val="008C14B8"/>
    <w:rsid w:val="008D493E"/>
    <w:rsid w:val="008F781A"/>
    <w:rsid w:val="00903651"/>
    <w:rsid w:val="00904B13"/>
    <w:rsid w:val="00915785"/>
    <w:rsid w:val="0093261E"/>
    <w:rsid w:val="00936B73"/>
    <w:rsid w:val="0095238A"/>
    <w:rsid w:val="0096367B"/>
    <w:rsid w:val="009909C4"/>
    <w:rsid w:val="009A6D43"/>
    <w:rsid w:val="009B1940"/>
    <w:rsid w:val="009C2D92"/>
    <w:rsid w:val="009C4A16"/>
    <w:rsid w:val="009F6D64"/>
    <w:rsid w:val="009F7EDC"/>
    <w:rsid w:val="00A1742D"/>
    <w:rsid w:val="00A25777"/>
    <w:rsid w:val="00A34BDA"/>
    <w:rsid w:val="00A41130"/>
    <w:rsid w:val="00A51825"/>
    <w:rsid w:val="00A81479"/>
    <w:rsid w:val="00A90140"/>
    <w:rsid w:val="00A92BC3"/>
    <w:rsid w:val="00AA75F3"/>
    <w:rsid w:val="00AB02E9"/>
    <w:rsid w:val="00AD4C42"/>
    <w:rsid w:val="00AE02B7"/>
    <w:rsid w:val="00AE38F4"/>
    <w:rsid w:val="00AE44B6"/>
    <w:rsid w:val="00B06389"/>
    <w:rsid w:val="00B06B05"/>
    <w:rsid w:val="00B11E70"/>
    <w:rsid w:val="00B306EF"/>
    <w:rsid w:val="00B34011"/>
    <w:rsid w:val="00B36172"/>
    <w:rsid w:val="00B37CF7"/>
    <w:rsid w:val="00B525EB"/>
    <w:rsid w:val="00B5428E"/>
    <w:rsid w:val="00BB5986"/>
    <w:rsid w:val="00BC5FCB"/>
    <w:rsid w:val="00BE0872"/>
    <w:rsid w:val="00BE33D2"/>
    <w:rsid w:val="00BE3B8E"/>
    <w:rsid w:val="00C0718E"/>
    <w:rsid w:val="00C141AB"/>
    <w:rsid w:val="00C166AB"/>
    <w:rsid w:val="00C458E8"/>
    <w:rsid w:val="00C50640"/>
    <w:rsid w:val="00C522DF"/>
    <w:rsid w:val="00C717F1"/>
    <w:rsid w:val="00C74D34"/>
    <w:rsid w:val="00CB6CD3"/>
    <w:rsid w:val="00CC1010"/>
    <w:rsid w:val="00CE2C6D"/>
    <w:rsid w:val="00CE7800"/>
    <w:rsid w:val="00CF5D47"/>
    <w:rsid w:val="00D05E4E"/>
    <w:rsid w:val="00D1611F"/>
    <w:rsid w:val="00D3360E"/>
    <w:rsid w:val="00D52918"/>
    <w:rsid w:val="00D535EC"/>
    <w:rsid w:val="00D54033"/>
    <w:rsid w:val="00D54853"/>
    <w:rsid w:val="00D62677"/>
    <w:rsid w:val="00D64741"/>
    <w:rsid w:val="00DB2DEA"/>
    <w:rsid w:val="00DD6999"/>
    <w:rsid w:val="00E0346B"/>
    <w:rsid w:val="00E07A1F"/>
    <w:rsid w:val="00E3341C"/>
    <w:rsid w:val="00E3488D"/>
    <w:rsid w:val="00E74A59"/>
    <w:rsid w:val="00E80096"/>
    <w:rsid w:val="00EA6DF2"/>
    <w:rsid w:val="00ED5653"/>
    <w:rsid w:val="00EF022C"/>
    <w:rsid w:val="00F01CB1"/>
    <w:rsid w:val="00F24470"/>
    <w:rsid w:val="00F54916"/>
    <w:rsid w:val="00F801FD"/>
    <w:rsid w:val="00F914AE"/>
    <w:rsid w:val="00FB4641"/>
    <w:rsid w:val="00FE7D3C"/>
    <w:rsid w:val="00FF1017"/>
    <w:rsid w:val="00FF2C39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6073D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C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6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1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2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0">
    <w:name w:val="MR正文并列一级样式"/>
    <w:basedOn w:val="a"/>
    <w:qFormat/>
    <w:rsid w:val="002D529A"/>
    <w:pPr>
      <w:widowControl w:val="0"/>
      <w:numPr>
        <w:numId w:val="4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3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4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5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3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10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4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11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12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13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14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15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16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17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a2-10">
    <w:name w:val="a2-1"/>
    <w:basedOn w:val="a"/>
    <w:rsid w:val="00CC1010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C10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1-154c13a65-7633-480c-9c33-04b15c22c320">
    <w:name w:val="a1-154c13a65-7633-480c-9c33-04b15c22c320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-10b171401-7d7d-4883-8a80-50d5068c007e">
    <w:name w:val="a3-10b171401-7d7d-4883-8a80-50d5068c007e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R6">
    <w:name w:val="MR注意说明技巧"/>
    <w:next w:val="a"/>
    <w:rsid w:val="00915785"/>
    <w:pPr>
      <w:widowControl w:val="0"/>
      <w:tabs>
        <w:tab w:val="left" w:pos="378"/>
      </w:tabs>
      <w:spacing w:beforeLines="50" w:before="50"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color w:val="00B050"/>
      <w:kern w:val="21"/>
      <w:sz w:val="21"/>
      <w:szCs w:val="21"/>
    </w:rPr>
  </w:style>
  <w:style w:type="paragraph" w:customStyle="1" w:styleId="MR">
    <w:name w:val="MR编程步骤"/>
    <w:basedOn w:val="a"/>
    <w:rsid w:val="00915785"/>
    <w:pPr>
      <w:widowControl w:val="0"/>
      <w:numPr>
        <w:numId w:val="6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7">
    <w:name w:val="MR编程步骤 单"/>
    <w:basedOn w:val="a"/>
    <w:rsid w:val="00B5428E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</w:pPr>
    <w:rPr>
      <w:rFonts w:ascii="Consolas" w:hAnsi="Consolas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54</cp:revision>
  <dcterms:created xsi:type="dcterms:W3CDTF">2020-01-16T06:07:00Z</dcterms:created>
  <dcterms:modified xsi:type="dcterms:W3CDTF">2020-04-28T00:54:00Z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