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3D8F6" w14:textId="77777777" w:rsidR="003B5320" w:rsidRPr="003B5320" w:rsidRDefault="003B5320" w:rsidP="003B5320">
      <w:pPr>
        <w:shd w:val="clear" w:color="auto" w:fill="FFFFFF"/>
        <w:spacing w:after="100" w:afterAutospacing="1" w:line="240" w:lineRule="auto"/>
        <w:outlineLvl w:val="1"/>
        <w:rPr>
          <w:rFonts w:ascii="Segoe UI" w:eastAsia="Times New Roman" w:hAnsi="Segoe UI" w:cs="Segoe UI"/>
          <w:color w:val="212529"/>
          <w:kern w:val="0"/>
          <w:sz w:val="36"/>
          <w:szCs w:val="36"/>
          <w:lang w:val="en-GB" w:eastAsia="de-AT"/>
          <w14:ligatures w14:val="none"/>
        </w:rPr>
      </w:pPr>
      <w:r w:rsidRPr="003B5320">
        <w:rPr>
          <w:rFonts w:ascii="Segoe UI" w:eastAsia="Times New Roman" w:hAnsi="Segoe UI" w:cs="Segoe UI"/>
          <w:color w:val="212529"/>
          <w:kern w:val="0"/>
          <w:sz w:val="36"/>
          <w:szCs w:val="36"/>
          <w:lang w:val="en-GB" w:eastAsia="de-AT"/>
          <w14:ligatures w14:val="none"/>
        </w:rPr>
        <w:t>Project 1: Individual Submission</w:t>
      </w:r>
    </w:p>
    <w:p w14:paraId="316F7A73" w14:textId="77777777" w:rsidR="003B5320" w:rsidRPr="003B5320" w:rsidRDefault="003B5320" w:rsidP="00E3707C">
      <w:pPr>
        <w:jc w:val="center"/>
        <w:rPr>
          <w:sz w:val="36"/>
          <w:szCs w:val="36"/>
          <w:lang w:val="en-GB"/>
        </w:rPr>
      </w:pPr>
    </w:p>
    <w:p w14:paraId="67578C39" w14:textId="0BC20913" w:rsidR="00790659" w:rsidRDefault="009A0CCE" w:rsidP="00036AD7">
      <w:pPr>
        <w:rPr>
          <w:sz w:val="26"/>
          <w:szCs w:val="26"/>
          <w:lang w:val="en-GB"/>
        </w:rPr>
      </w:pPr>
      <w:r w:rsidRPr="009A0CCE">
        <w:rPr>
          <w:sz w:val="26"/>
          <w:szCs w:val="26"/>
          <w:lang w:val="en-GB"/>
        </w:rPr>
        <w:t>auxiliary percentage</w:t>
      </w:r>
      <w:r w:rsidRPr="009A0CCE">
        <w:rPr>
          <w:sz w:val="26"/>
          <w:szCs w:val="26"/>
          <w:lang w:val="en-GB"/>
        </w:rPr>
        <w:t>:</w:t>
      </w:r>
    </w:p>
    <w:p w14:paraId="7F6B5E23" w14:textId="2C9749BA" w:rsidR="009A0CCE" w:rsidRDefault="0037255E" w:rsidP="009F42B6">
      <w:pPr>
        <w:ind w:left="284"/>
        <w:rPr>
          <w:sz w:val="26"/>
          <w:szCs w:val="26"/>
          <w:lang w:val="en-GB"/>
        </w:rPr>
      </w:pPr>
      <w:r>
        <w:rPr>
          <w:sz w:val="26"/>
          <w:szCs w:val="26"/>
          <w:lang w:val="en-GB"/>
        </w:rPr>
        <w:t xml:space="preserve">I solved the </w:t>
      </w:r>
      <w:r w:rsidR="004E3067">
        <w:rPr>
          <w:sz w:val="26"/>
          <w:szCs w:val="26"/>
          <w:lang w:val="en-GB"/>
        </w:rPr>
        <w:t xml:space="preserve">Problems </w:t>
      </w:r>
      <w:proofErr w:type="spellStart"/>
      <w:r w:rsidR="004E3067">
        <w:rPr>
          <w:sz w:val="26"/>
          <w:szCs w:val="26"/>
          <w:lang w:val="en-GB"/>
        </w:rPr>
        <w:t>i</w:t>
      </w:r>
      <w:proofErr w:type="spellEnd"/>
      <w:r w:rsidR="004E3067">
        <w:rPr>
          <w:sz w:val="26"/>
          <w:szCs w:val="26"/>
          <w:lang w:val="en-GB"/>
        </w:rPr>
        <w:t xml:space="preserve">, ii, iv </w:t>
      </w:r>
      <w:r w:rsidR="004E3067">
        <w:rPr>
          <w:rFonts w:ascii="Segoe UI Symbol" w:hAnsi="Segoe UI Symbol"/>
          <w:sz w:val="26"/>
          <w:szCs w:val="26"/>
          <w:lang w:val="en-GB"/>
        </w:rPr>
        <w:t>→</w:t>
      </w:r>
      <w:r w:rsidR="004E3067">
        <w:rPr>
          <w:sz w:val="26"/>
          <w:szCs w:val="26"/>
          <w:lang w:val="en-GB"/>
        </w:rPr>
        <w:t xml:space="preserve"> </w:t>
      </w:r>
      <w:r w:rsidR="005C5AC3">
        <w:rPr>
          <w:sz w:val="26"/>
          <w:szCs w:val="26"/>
          <w:lang w:val="en-GB"/>
        </w:rPr>
        <w:t xml:space="preserve">25/30 </w:t>
      </w:r>
      <w:r w:rsidR="005C5AC3">
        <w:rPr>
          <w:rFonts w:ascii="Segoe UI Symbol" w:hAnsi="Segoe UI Symbol"/>
          <w:sz w:val="26"/>
          <w:szCs w:val="26"/>
          <w:lang w:val="en-GB"/>
        </w:rPr>
        <w:t>→</w:t>
      </w:r>
      <w:r w:rsidR="005C5AC3">
        <w:rPr>
          <w:sz w:val="26"/>
          <w:szCs w:val="26"/>
          <w:lang w:val="en-GB"/>
        </w:rPr>
        <w:t xml:space="preserve"> </w:t>
      </w:r>
      <w:r w:rsidR="00036AD7">
        <w:rPr>
          <w:sz w:val="26"/>
          <w:szCs w:val="26"/>
          <w:lang w:val="en-GB"/>
        </w:rPr>
        <w:t>0.83 %</w:t>
      </w:r>
    </w:p>
    <w:p w14:paraId="2A7C0853" w14:textId="77777777" w:rsidR="00036AD7" w:rsidRDefault="00036AD7" w:rsidP="009A0CCE">
      <w:pPr>
        <w:ind w:left="360"/>
        <w:rPr>
          <w:sz w:val="26"/>
          <w:szCs w:val="26"/>
          <w:lang w:val="en-GB"/>
        </w:rPr>
      </w:pPr>
    </w:p>
    <w:p w14:paraId="17384955" w14:textId="4E8F7128" w:rsidR="00036AD7" w:rsidRDefault="00036AD7" w:rsidP="00036AD7">
      <w:pPr>
        <w:rPr>
          <w:sz w:val="26"/>
          <w:szCs w:val="26"/>
          <w:lang w:val="en-GB"/>
        </w:rPr>
      </w:pPr>
      <w:proofErr w:type="spellStart"/>
      <w:r>
        <w:rPr>
          <w:sz w:val="26"/>
          <w:szCs w:val="26"/>
          <w:lang w:val="en-GB"/>
        </w:rPr>
        <w:t>Generall</w:t>
      </w:r>
      <w:proofErr w:type="spellEnd"/>
      <w:r>
        <w:rPr>
          <w:sz w:val="26"/>
          <w:szCs w:val="26"/>
          <w:lang w:val="en-GB"/>
        </w:rPr>
        <w:t>:</w:t>
      </w:r>
    </w:p>
    <w:p w14:paraId="797D184E" w14:textId="77777777" w:rsidR="00C30989" w:rsidRDefault="00BF5F99" w:rsidP="00C30989">
      <w:pPr>
        <w:ind w:left="284"/>
        <w:rPr>
          <w:sz w:val="26"/>
          <w:szCs w:val="26"/>
          <w:lang w:val="en-GB"/>
        </w:rPr>
      </w:pPr>
      <w:r w:rsidRPr="00BF5F99">
        <w:rPr>
          <w:sz w:val="26"/>
          <w:szCs w:val="26"/>
          <w:lang w:val="en-GB"/>
        </w:rPr>
        <w:t xml:space="preserve">I have decided to write a class called </w:t>
      </w:r>
      <w:proofErr w:type="spellStart"/>
      <w:r w:rsidRPr="00BF5F99">
        <w:rPr>
          <w:sz w:val="26"/>
          <w:szCs w:val="26"/>
          <w:lang w:val="en-GB"/>
        </w:rPr>
        <w:t>LineSearch</w:t>
      </w:r>
      <w:proofErr w:type="spellEnd"/>
      <w:r w:rsidRPr="00BF5F99">
        <w:rPr>
          <w:sz w:val="26"/>
          <w:szCs w:val="26"/>
          <w:lang w:val="en-GB"/>
        </w:rPr>
        <w:t xml:space="preserve">, since the functionality of the two methods is very similar and can therefore be easily combined with slight modifications. During initialization, the method (SD or NM) to be applied later is specified. Later, methods are added that are responsible for the actual functionality: pk (for calculating the pk value), d2function (the actual line search function), </w:t>
      </w:r>
      <w:proofErr w:type="spellStart"/>
      <w:r w:rsidRPr="00BF5F99">
        <w:rPr>
          <w:sz w:val="26"/>
          <w:szCs w:val="26"/>
          <w:lang w:val="en-GB"/>
        </w:rPr>
        <w:t>alpha_strongWolfe</w:t>
      </w:r>
      <w:proofErr w:type="spellEnd"/>
      <w:r w:rsidRPr="00BF5F99">
        <w:rPr>
          <w:sz w:val="26"/>
          <w:szCs w:val="26"/>
          <w:lang w:val="en-GB"/>
        </w:rPr>
        <w:t xml:space="preserve"> (calculation of alpha), and methods for general mathematical operations (</w:t>
      </w:r>
      <w:proofErr w:type="spellStart"/>
      <w:r w:rsidRPr="00BF5F99">
        <w:rPr>
          <w:sz w:val="26"/>
          <w:szCs w:val="26"/>
          <w:lang w:val="en-GB"/>
        </w:rPr>
        <w:t>nabla</w:t>
      </w:r>
      <w:proofErr w:type="spellEnd"/>
      <w:r w:rsidRPr="00BF5F99">
        <w:rPr>
          <w:sz w:val="26"/>
          <w:szCs w:val="26"/>
          <w:lang w:val="en-GB"/>
        </w:rPr>
        <w:t xml:space="preserve">, grad, </w:t>
      </w:r>
      <w:proofErr w:type="spellStart"/>
      <w:r w:rsidRPr="00BF5F99">
        <w:rPr>
          <w:sz w:val="26"/>
          <w:szCs w:val="26"/>
          <w:lang w:val="en-GB"/>
        </w:rPr>
        <w:t>hesse</w:t>
      </w:r>
      <w:proofErr w:type="spellEnd"/>
      <w:r w:rsidRPr="00BF5F99">
        <w:rPr>
          <w:sz w:val="26"/>
          <w:szCs w:val="26"/>
          <w:lang w:val="en-GB"/>
        </w:rPr>
        <w:t xml:space="preserve">). The remaining methods: </w:t>
      </w:r>
      <w:proofErr w:type="spellStart"/>
      <w:r w:rsidRPr="00BF5F99">
        <w:rPr>
          <w:sz w:val="26"/>
          <w:szCs w:val="26"/>
          <w:lang w:val="en-GB"/>
        </w:rPr>
        <w:t>testi</w:t>
      </w:r>
      <w:proofErr w:type="spellEnd"/>
      <w:r w:rsidRPr="00BF5F99">
        <w:rPr>
          <w:sz w:val="26"/>
          <w:szCs w:val="26"/>
          <w:lang w:val="en-GB"/>
        </w:rPr>
        <w:t xml:space="preserve"> - </w:t>
      </w:r>
      <w:proofErr w:type="spellStart"/>
      <w:r w:rsidRPr="00BF5F99">
        <w:rPr>
          <w:sz w:val="26"/>
          <w:szCs w:val="26"/>
          <w:lang w:val="en-GB"/>
        </w:rPr>
        <w:t>testiv</w:t>
      </w:r>
      <w:proofErr w:type="spellEnd"/>
      <w:r w:rsidRPr="00BF5F99">
        <w:rPr>
          <w:sz w:val="26"/>
          <w:szCs w:val="26"/>
          <w:lang w:val="en-GB"/>
        </w:rPr>
        <w:t xml:space="preserve"> (perform the tasks), </w:t>
      </w:r>
      <w:proofErr w:type="spellStart"/>
      <w:r w:rsidRPr="00BF5F99">
        <w:rPr>
          <w:sz w:val="26"/>
          <w:szCs w:val="26"/>
          <w:lang w:val="en-GB"/>
        </w:rPr>
        <w:t>find_mindif</w:t>
      </w:r>
      <w:proofErr w:type="spellEnd"/>
      <w:r w:rsidRPr="00BF5F99">
        <w:rPr>
          <w:sz w:val="26"/>
          <w:szCs w:val="26"/>
          <w:lang w:val="en-GB"/>
        </w:rPr>
        <w:t xml:space="preserve"> (for calculating the next analytical zero point for numerical solution), and zeros (for calculating the analytical solution) are the programmed statements for testing the methods.</w:t>
      </w:r>
    </w:p>
    <w:p w14:paraId="126B0520" w14:textId="33059DA2" w:rsidR="00C30989" w:rsidRDefault="00C30989" w:rsidP="00C30989">
      <w:pPr>
        <w:ind w:left="284"/>
        <w:rPr>
          <w:sz w:val="26"/>
          <w:szCs w:val="26"/>
          <w:lang w:val="en-GB"/>
        </w:rPr>
      </w:pPr>
      <w:r w:rsidRPr="00C30989">
        <w:rPr>
          <w:sz w:val="26"/>
          <w:szCs w:val="26"/>
          <w:lang w:val="en-GB"/>
        </w:rPr>
        <w:t xml:space="preserve">I am afraid that the </w:t>
      </w:r>
      <w:proofErr w:type="spellStart"/>
      <w:r w:rsidRPr="00C30989">
        <w:rPr>
          <w:sz w:val="26"/>
          <w:szCs w:val="26"/>
          <w:lang w:val="en-GB"/>
        </w:rPr>
        <w:t>alpha_strongWolfe</w:t>
      </w:r>
      <w:proofErr w:type="spellEnd"/>
      <w:r w:rsidRPr="00C30989">
        <w:rPr>
          <w:sz w:val="26"/>
          <w:szCs w:val="26"/>
          <w:lang w:val="en-GB"/>
        </w:rPr>
        <w:t xml:space="preserve"> function may have an error somewhere. I have rewritten it several times and it works sufficiently for tasks </w:t>
      </w:r>
      <w:proofErr w:type="spellStart"/>
      <w:r w:rsidRPr="00C30989">
        <w:rPr>
          <w:sz w:val="26"/>
          <w:szCs w:val="26"/>
          <w:lang w:val="en-GB"/>
        </w:rPr>
        <w:t>i</w:t>
      </w:r>
      <w:proofErr w:type="spellEnd"/>
      <w:r w:rsidRPr="00C30989">
        <w:rPr>
          <w:sz w:val="26"/>
          <w:szCs w:val="26"/>
          <w:lang w:val="en-GB"/>
        </w:rPr>
        <w:t xml:space="preserve"> and ii, although it sometimes takes several hours to run. Unfortunately, after much research, I have not found a better method for calculating alpha, which now means that I can no longer consider task iii as completed. The step size becomes very small, yet it still satisfies the Wolfe condition (no break in the loop is triggered). If you notice an error during your review, I would kindly ask you to let me know through Moodle comments or similar, as I have invested a lot of time and finding a solution would be very interesting.</w:t>
      </w:r>
    </w:p>
    <w:p w14:paraId="436A75CB" w14:textId="77777777" w:rsidR="00E734D4" w:rsidRPr="00BF5F99" w:rsidRDefault="00E734D4" w:rsidP="00BF5F99">
      <w:pPr>
        <w:ind w:left="284"/>
        <w:rPr>
          <w:sz w:val="26"/>
          <w:szCs w:val="26"/>
          <w:lang w:val="en-GB"/>
        </w:rPr>
      </w:pPr>
    </w:p>
    <w:p w14:paraId="0E9C99AA" w14:textId="6B393256" w:rsidR="00036AD7" w:rsidRPr="009A0CCE" w:rsidRDefault="00036AD7" w:rsidP="00036AD7">
      <w:pPr>
        <w:rPr>
          <w:sz w:val="26"/>
          <w:szCs w:val="26"/>
          <w:lang w:val="en-GB"/>
        </w:rPr>
      </w:pPr>
      <w:r>
        <w:rPr>
          <w:sz w:val="26"/>
          <w:szCs w:val="26"/>
          <w:lang w:val="en-GB"/>
        </w:rPr>
        <w:br w:type="page"/>
      </w:r>
    </w:p>
    <w:p w14:paraId="6F65207B" w14:textId="77777777" w:rsidR="009A0CCE" w:rsidRPr="004E3067" w:rsidRDefault="009A0CCE" w:rsidP="00334B2D">
      <w:pPr>
        <w:rPr>
          <w:lang w:val="en-GB"/>
        </w:rPr>
      </w:pPr>
    </w:p>
    <w:p w14:paraId="5545C98B" w14:textId="0A75D37E" w:rsidR="00E3707C" w:rsidRPr="00E3707C" w:rsidRDefault="00E3707C" w:rsidP="00E3707C">
      <w:pPr>
        <w:pStyle w:val="Listenabsatz"/>
        <w:numPr>
          <w:ilvl w:val="0"/>
          <w:numId w:val="2"/>
        </w:numPr>
        <w:rPr>
          <w:sz w:val="26"/>
          <w:szCs w:val="26"/>
          <w:lang w:val="en-GB"/>
        </w:rPr>
      </w:pPr>
      <w:r w:rsidRPr="00E3707C">
        <w:rPr>
          <w:sz w:val="26"/>
          <w:szCs w:val="26"/>
          <w:lang w:val="en-GB"/>
        </w:rPr>
        <w:t xml:space="preserve">I constructed the functions: </w:t>
      </w:r>
      <m:oMath>
        <m:nary>
          <m:naryPr>
            <m:limLoc m:val="undOvr"/>
            <m:subHide m:val="1"/>
            <m:supHide m:val="1"/>
            <m:ctrlPr>
              <w:rPr>
                <w:rFonts w:ascii="Cambria Math" w:hAnsi="Cambria Math"/>
                <w:i/>
                <w:sz w:val="26"/>
                <w:szCs w:val="26"/>
              </w:rPr>
            </m:ctrlPr>
          </m:naryPr>
          <m:sub/>
          <m:sup/>
          <m:e>
            <m:d>
              <m:dPr>
                <m:ctrlPr>
                  <w:rPr>
                    <w:rFonts w:ascii="Cambria Math" w:hAnsi="Cambria Math"/>
                    <w:i/>
                    <w:sz w:val="26"/>
                    <w:szCs w:val="26"/>
                  </w:rPr>
                </m:ctrlPr>
              </m:dPr>
              <m:e>
                <m:r>
                  <w:rPr>
                    <w:rFonts w:ascii="Cambria Math" w:hAnsi="Cambria Math"/>
                    <w:sz w:val="26"/>
                    <w:szCs w:val="26"/>
                  </w:rPr>
                  <m:t>x</m:t>
                </m:r>
                <m:r>
                  <w:rPr>
                    <w:rFonts w:ascii="Cambria Math" w:hAnsi="Cambria Math"/>
                    <w:sz w:val="26"/>
                    <w:szCs w:val="26"/>
                    <w:lang w:val="en-GB"/>
                  </w:rPr>
                  <m:t>-5</m:t>
                </m:r>
              </m:e>
            </m:d>
            <m:d>
              <m:dPr>
                <m:ctrlPr>
                  <w:rPr>
                    <w:rFonts w:ascii="Cambria Math" w:hAnsi="Cambria Math"/>
                    <w:i/>
                    <w:sz w:val="26"/>
                    <w:szCs w:val="26"/>
                  </w:rPr>
                </m:ctrlPr>
              </m:dPr>
              <m:e>
                <m:r>
                  <w:rPr>
                    <w:rFonts w:ascii="Cambria Math" w:hAnsi="Cambria Math"/>
                    <w:sz w:val="26"/>
                    <w:szCs w:val="26"/>
                  </w:rPr>
                  <m:t>x</m:t>
                </m:r>
                <m:r>
                  <w:rPr>
                    <w:rFonts w:ascii="Cambria Math" w:hAnsi="Cambria Math"/>
                    <w:sz w:val="26"/>
                    <w:szCs w:val="26"/>
                    <w:lang w:val="en-GB"/>
                  </w:rPr>
                  <m:t>+3</m:t>
                </m:r>
              </m:e>
            </m:d>
            <m:d>
              <m:dPr>
                <m:ctrlPr>
                  <w:rPr>
                    <w:rFonts w:ascii="Cambria Math" w:hAnsi="Cambria Math"/>
                    <w:i/>
                    <w:sz w:val="26"/>
                    <w:szCs w:val="26"/>
                  </w:rPr>
                </m:ctrlPr>
              </m:dPr>
              <m:e>
                <m:r>
                  <w:rPr>
                    <w:rFonts w:ascii="Cambria Math" w:hAnsi="Cambria Math"/>
                    <w:sz w:val="26"/>
                    <w:szCs w:val="26"/>
                  </w:rPr>
                  <m:t>x</m:t>
                </m:r>
                <m:r>
                  <w:rPr>
                    <w:rFonts w:ascii="Cambria Math" w:hAnsi="Cambria Math"/>
                    <w:sz w:val="26"/>
                    <w:szCs w:val="26"/>
                    <w:lang w:val="en-GB"/>
                  </w:rPr>
                  <m:t>-10</m:t>
                </m:r>
              </m:e>
            </m:d>
            <m:r>
              <w:rPr>
                <w:rFonts w:ascii="Cambria Math" w:hAnsi="Cambria Math"/>
                <w:sz w:val="26"/>
                <w:szCs w:val="26"/>
              </w:rPr>
              <m:t>dx</m:t>
            </m:r>
          </m:e>
        </m:nary>
        <m:r>
          <w:rPr>
            <w:rFonts w:ascii="Cambria Math" w:hAnsi="Cambria Math"/>
            <w:sz w:val="26"/>
            <w:szCs w:val="26"/>
            <w:lang w:val="en-GB"/>
          </w:rPr>
          <m:t xml:space="preserve"> ,</m:t>
        </m:r>
        <m:nary>
          <m:naryPr>
            <m:limLoc m:val="undOvr"/>
            <m:subHide m:val="1"/>
            <m:supHide m:val="1"/>
            <m:ctrlPr>
              <w:rPr>
                <w:rFonts w:ascii="Cambria Math" w:hAnsi="Cambria Math"/>
                <w:i/>
                <w:sz w:val="26"/>
                <w:szCs w:val="26"/>
              </w:rPr>
            </m:ctrlPr>
          </m:naryPr>
          <m:sub/>
          <m:sup/>
          <m:e>
            <m:d>
              <m:dPr>
                <m:ctrlPr>
                  <w:rPr>
                    <w:rFonts w:ascii="Cambria Math" w:hAnsi="Cambria Math"/>
                    <w:i/>
                    <w:sz w:val="26"/>
                    <w:szCs w:val="26"/>
                    <w:lang w:val="en-GB"/>
                  </w:rPr>
                </m:ctrlPr>
              </m:dPr>
              <m:e>
                <m:r>
                  <w:rPr>
                    <w:rFonts w:ascii="Cambria Math" w:hAnsi="Cambria Math"/>
                    <w:sz w:val="26"/>
                    <w:szCs w:val="26"/>
                  </w:rPr>
                  <m:t>x</m:t>
                </m:r>
                <m:r>
                  <w:rPr>
                    <w:rFonts w:ascii="Cambria Math" w:hAnsi="Cambria Math"/>
                    <w:sz w:val="26"/>
                    <w:szCs w:val="26"/>
                    <w:lang w:val="en-GB"/>
                  </w:rPr>
                  <m:t>+2</m:t>
                </m:r>
              </m:e>
            </m:d>
            <m:d>
              <m:dPr>
                <m:ctrlPr>
                  <w:rPr>
                    <w:rFonts w:ascii="Cambria Math" w:hAnsi="Cambria Math"/>
                    <w:i/>
                    <w:sz w:val="26"/>
                    <w:szCs w:val="26"/>
                    <w:lang w:val="en-GB"/>
                  </w:rPr>
                </m:ctrlPr>
              </m:dPr>
              <m:e>
                <m:r>
                  <w:rPr>
                    <w:rFonts w:ascii="Cambria Math" w:hAnsi="Cambria Math"/>
                    <w:sz w:val="26"/>
                    <w:szCs w:val="26"/>
                  </w:rPr>
                  <m:t>x</m:t>
                </m:r>
                <m:r>
                  <w:rPr>
                    <w:rFonts w:ascii="Cambria Math" w:hAnsi="Cambria Math"/>
                    <w:sz w:val="26"/>
                    <w:szCs w:val="26"/>
                    <w:lang w:val="en-GB"/>
                  </w:rPr>
                  <m:t>-3</m:t>
                </m:r>
              </m:e>
            </m:d>
            <m:d>
              <m:dPr>
                <m:ctrlPr>
                  <w:rPr>
                    <w:rFonts w:ascii="Cambria Math" w:hAnsi="Cambria Math"/>
                    <w:i/>
                    <w:sz w:val="26"/>
                    <w:szCs w:val="26"/>
                    <w:lang w:val="en-GB"/>
                  </w:rPr>
                </m:ctrlPr>
              </m:dPr>
              <m:e>
                <m:r>
                  <w:rPr>
                    <w:rFonts w:ascii="Cambria Math" w:hAnsi="Cambria Math"/>
                    <w:sz w:val="26"/>
                    <w:szCs w:val="26"/>
                  </w:rPr>
                  <m:t>x</m:t>
                </m:r>
                <m:r>
                  <w:rPr>
                    <w:rFonts w:ascii="Cambria Math" w:hAnsi="Cambria Math"/>
                    <w:sz w:val="26"/>
                    <w:szCs w:val="26"/>
                    <w:lang w:val="en-GB"/>
                  </w:rPr>
                  <m:t>+14</m:t>
                </m:r>
              </m:e>
            </m:d>
            <m:d>
              <m:dPr>
                <m:ctrlPr>
                  <w:rPr>
                    <w:rFonts w:ascii="Cambria Math" w:hAnsi="Cambria Math"/>
                    <w:i/>
                    <w:sz w:val="26"/>
                    <w:szCs w:val="26"/>
                    <w:lang w:val="en-GB"/>
                  </w:rPr>
                </m:ctrlPr>
              </m:dPr>
              <m:e>
                <m:r>
                  <w:rPr>
                    <w:rFonts w:ascii="Cambria Math" w:hAnsi="Cambria Math"/>
                    <w:sz w:val="26"/>
                    <w:szCs w:val="26"/>
                  </w:rPr>
                  <m:t>x</m:t>
                </m:r>
                <m:r>
                  <w:rPr>
                    <w:rFonts w:ascii="Cambria Math" w:hAnsi="Cambria Math"/>
                    <w:sz w:val="26"/>
                    <w:szCs w:val="26"/>
                    <w:lang w:val="en-GB"/>
                  </w:rPr>
                  <m:t>+7</m:t>
                </m:r>
              </m:e>
            </m:d>
            <m:d>
              <m:dPr>
                <m:ctrlPr>
                  <w:rPr>
                    <w:rFonts w:ascii="Cambria Math" w:hAnsi="Cambria Math"/>
                    <w:i/>
                    <w:sz w:val="26"/>
                    <w:szCs w:val="26"/>
                    <w:lang w:val="en-GB"/>
                  </w:rPr>
                </m:ctrlPr>
              </m:dPr>
              <m:e>
                <m:r>
                  <w:rPr>
                    <w:rFonts w:ascii="Cambria Math" w:hAnsi="Cambria Math"/>
                    <w:sz w:val="26"/>
                    <w:szCs w:val="26"/>
                  </w:rPr>
                  <m:t>x</m:t>
                </m:r>
                <m:r>
                  <w:rPr>
                    <w:rFonts w:ascii="Cambria Math" w:hAnsi="Cambria Math"/>
                    <w:sz w:val="26"/>
                    <w:szCs w:val="26"/>
                    <w:lang w:val="en-GB"/>
                  </w:rPr>
                  <m:t>-5</m:t>
                </m:r>
              </m:e>
            </m:d>
            <m:r>
              <w:rPr>
                <w:rFonts w:ascii="Cambria Math" w:hAnsi="Cambria Math"/>
                <w:sz w:val="26"/>
                <w:szCs w:val="26"/>
              </w:rPr>
              <m:t>dx</m:t>
            </m:r>
          </m:e>
        </m:nary>
        <m:r>
          <w:rPr>
            <w:rFonts w:ascii="Cambria Math" w:hAnsi="Cambria Math"/>
            <w:sz w:val="26"/>
            <w:szCs w:val="26"/>
            <w:lang w:val="en-GB"/>
          </w:rPr>
          <m:t xml:space="preserve">, </m:t>
        </m:r>
        <m:nary>
          <m:naryPr>
            <m:limLoc m:val="undOvr"/>
            <m:subHide m:val="1"/>
            <m:supHide m:val="1"/>
            <m:ctrlPr>
              <w:rPr>
                <w:rFonts w:ascii="Cambria Math" w:hAnsi="Cambria Math"/>
                <w:i/>
                <w:sz w:val="26"/>
                <w:szCs w:val="26"/>
              </w:rPr>
            </m:ctrlPr>
          </m:naryPr>
          <m:sub/>
          <m:sup/>
          <m:e>
            <m:d>
              <m:dPr>
                <m:ctrlPr>
                  <w:rPr>
                    <w:rFonts w:ascii="Cambria Math" w:hAnsi="Cambria Math"/>
                    <w:i/>
                    <w:sz w:val="26"/>
                    <w:szCs w:val="26"/>
                  </w:rPr>
                </m:ctrlPr>
              </m:dPr>
              <m:e>
                <m:r>
                  <w:rPr>
                    <w:rFonts w:ascii="Cambria Math" w:hAnsi="Cambria Math"/>
                    <w:sz w:val="26"/>
                    <w:szCs w:val="26"/>
                    <w:lang w:val="en-GB"/>
                  </w:rPr>
                  <m:t>2</m:t>
                </m:r>
                <m:r>
                  <w:rPr>
                    <w:rFonts w:ascii="Cambria Math" w:hAnsi="Cambria Math"/>
                    <w:sz w:val="26"/>
                    <w:szCs w:val="26"/>
                  </w:rPr>
                  <m:t>x</m:t>
                </m:r>
                <m:r>
                  <w:rPr>
                    <w:rFonts w:ascii="Cambria Math" w:hAnsi="Cambria Math"/>
                    <w:sz w:val="26"/>
                    <w:szCs w:val="26"/>
                    <w:lang w:val="en-GB"/>
                  </w:rPr>
                  <m:t>-10</m:t>
                </m:r>
              </m:e>
            </m:d>
            <m:d>
              <m:dPr>
                <m:ctrlPr>
                  <w:rPr>
                    <w:rFonts w:ascii="Cambria Math" w:hAnsi="Cambria Math"/>
                    <w:i/>
                    <w:sz w:val="26"/>
                    <w:szCs w:val="26"/>
                  </w:rPr>
                </m:ctrlPr>
              </m:dPr>
              <m:e>
                <m:r>
                  <w:rPr>
                    <w:rFonts w:ascii="Cambria Math" w:hAnsi="Cambria Math"/>
                    <w:sz w:val="26"/>
                    <w:szCs w:val="26"/>
                  </w:rPr>
                  <m:t>x</m:t>
                </m:r>
                <m:r>
                  <w:rPr>
                    <w:rFonts w:ascii="Cambria Math" w:hAnsi="Cambria Math"/>
                    <w:sz w:val="26"/>
                    <w:szCs w:val="26"/>
                    <w:lang w:val="en-GB"/>
                  </w:rPr>
                  <m:t>+2</m:t>
                </m:r>
              </m:e>
            </m:d>
            <m:d>
              <m:dPr>
                <m:ctrlPr>
                  <w:rPr>
                    <w:rFonts w:ascii="Cambria Math" w:hAnsi="Cambria Math"/>
                    <w:i/>
                    <w:sz w:val="26"/>
                    <w:szCs w:val="26"/>
                  </w:rPr>
                </m:ctrlPr>
              </m:dPr>
              <m:e>
                <m:r>
                  <w:rPr>
                    <w:rFonts w:ascii="Cambria Math" w:hAnsi="Cambria Math"/>
                    <w:sz w:val="26"/>
                    <w:szCs w:val="26"/>
                  </w:rPr>
                  <m:t>x</m:t>
                </m:r>
                <m:r>
                  <w:rPr>
                    <w:rFonts w:ascii="Cambria Math" w:hAnsi="Cambria Math"/>
                    <w:sz w:val="26"/>
                    <w:szCs w:val="26"/>
                    <w:lang w:val="en-GB"/>
                  </w:rPr>
                  <m:t>-6</m:t>
                </m:r>
              </m:e>
            </m:d>
            <m:d>
              <m:dPr>
                <m:ctrlPr>
                  <w:rPr>
                    <w:rFonts w:ascii="Cambria Math" w:hAnsi="Cambria Math"/>
                    <w:i/>
                    <w:sz w:val="26"/>
                    <w:szCs w:val="26"/>
                  </w:rPr>
                </m:ctrlPr>
              </m:dPr>
              <m:e>
                <m:r>
                  <w:rPr>
                    <w:rFonts w:ascii="Cambria Math" w:hAnsi="Cambria Math"/>
                    <w:sz w:val="26"/>
                    <w:szCs w:val="26"/>
                  </w:rPr>
                  <m:t>x</m:t>
                </m:r>
                <m:r>
                  <w:rPr>
                    <w:rFonts w:ascii="Cambria Math" w:hAnsi="Cambria Math"/>
                    <w:sz w:val="26"/>
                    <w:szCs w:val="26"/>
                    <w:lang w:val="en-GB"/>
                  </w:rPr>
                  <m:t>+18</m:t>
                </m:r>
              </m:e>
            </m:d>
            <m:d>
              <m:dPr>
                <m:ctrlPr>
                  <w:rPr>
                    <w:rFonts w:ascii="Cambria Math" w:hAnsi="Cambria Math"/>
                    <w:i/>
                    <w:sz w:val="26"/>
                    <w:szCs w:val="26"/>
                  </w:rPr>
                </m:ctrlPr>
              </m:dPr>
              <m:e>
                <m:r>
                  <w:rPr>
                    <w:rFonts w:ascii="Cambria Math" w:hAnsi="Cambria Math"/>
                    <w:sz w:val="26"/>
                    <w:szCs w:val="26"/>
                    <w:lang w:val="en-GB"/>
                  </w:rPr>
                  <m:t>2</m:t>
                </m:r>
                <m:r>
                  <w:rPr>
                    <w:rFonts w:ascii="Cambria Math" w:hAnsi="Cambria Math"/>
                    <w:sz w:val="26"/>
                    <w:szCs w:val="26"/>
                  </w:rPr>
                  <m:t>x</m:t>
                </m:r>
                <m:r>
                  <w:rPr>
                    <w:rFonts w:ascii="Cambria Math" w:hAnsi="Cambria Math"/>
                    <w:sz w:val="26"/>
                    <w:szCs w:val="26"/>
                    <w:lang w:val="en-GB"/>
                  </w:rPr>
                  <m:t>+18</m:t>
                </m:r>
              </m:e>
            </m:d>
            <m:r>
              <w:rPr>
                <w:rFonts w:ascii="Cambria Math" w:hAnsi="Cambria Math"/>
                <w:sz w:val="26"/>
                <w:szCs w:val="26"/>
              </w:rPr>
              <m:t>dx</m:t>
            </m:r>
          </m:e>
        </m:nary>
        <m:r>
          <w:rPr>
            <w:rFonts w:ascii="Cambria Math" w:eastAsiaTheme="minorEastAsia" w:hAnsi="Cambria Math"/>
            <w:sz w:val="26"/>
            <w:szCs w:val="26"/>
            <w:lang w:val="en-GB"/>
          </w:rPr>
          <m:t xml:space="preserve">, </m:t>
        </m:r>
        <m:nary>
          <m:naryPr>
            <m:limLoc m:val="undOvr"/>
            <m:subHide m:val="1"/>
            <m:supHide m:val="1"/>
            <m:ctrlPr>
              <w:rPr>
                <w:rFonts w:ascii="Cambria Math" w:eastAsiaTheme="minorEastAsia" w:hAnsi="Cambria Math"/>
                <w:i/>
                <w:sz w:val="26"/>
                <w:szCs w:val="26"/>
              </w:rPr>
            </m:ctrlPr>
          </m:naryPr>
          <m:sub/>
          <m:sup/>
          <m:e>
            <m:d>
              <m:dPr>
                <m:ctrlPr>
                  <w:rPr>
                    <w:rFonts w:ascii="Cambria Math" w:eastAsiaTheme="minorEastAsia" w:hAnsi="Cambria Math"/>
                    <w:i/>
                    <w:sz w:val="26"/>
                    <w:szCs w:val="26"/>
                  </w:rPr>
                </m:ctrlPr>
              </m:dPr>
              <m:e>
                <m:r>
                  <w:rPr>
                    <w:rFonts w:ascii="Cambria Math" w:eastAsiaTheme="minorEastAsia" w:hAnsi="Cambria Math"/>
                    <w:sz w:val="26"/>
                    <w:szCs w:val="26"/>
                  </w:rPr>
                  <m:t>x</m:t>
                </m:r>
                <m:r>
                  <w:rPr>
                    <w:rFonts w:ascii="Cambria Math" w:eastAsiaTheme="minorEastAsia" w:hAnsi="Cambria Math"/>
                    <w:sz w:val="26"/>
                    <w:szCs w:val="26"/>
                    <w:lang w:val="en-GB"/>
                  </w:rPr>
                  <m:t>-10</m:t>
                </m:r>
              </m:e>
            </m:d>
            <m:d>
              <m:dPr>
                <m:ctrlPr>
                  <w:rPr>
                    <w:rFonts w:ascii="Cambria Math" w:eastAsiaTheme="minorEastAsia" w:hAnsi="Cambria Math"/>
                    <w:i/>
                    <w:sz w:val="26"/>
                    <w:szCs w:val="26"/>
                  </w:rPr>
                </m:ctrlPr>
              </m:dPr>
              <m:e>
                <m:r>
                  <w:rPr>
                    <w:rFonts w:ascii="Cambria Math" w:eastAsiaTheme="minorEastAsia" w:hAnsi="Cambria Math"/>
                    <w:sz w:val="26"/>
                    <w:szCs w:val="26"/>
                  </w:rPr>
                  <m:t>x</m:t>
                </m:r>
                <m:r>
                  <w:rPr>
                    <w:rFonts w:ascii="Cambria Math" w:eastAsiaTheme="minorEastAsia" w:hAnsi="Cambria Math"/>
                    <w:sz w:val="26"/>
                    <w:szCs w:val="26"/>
                    <w:lang w:val="en-GB"/>
                  </w:rPr>
                  <m:t>+20</m:t>
                </m:r>
              </m:e>
            </m:d>
            <m:d>
              <m:dPr>
                <m:ctrlPr>
                  <w:rPr>
                    <w:rFonts w:ascii="Cambria Math" w:eastAsiaTheme="minorEastAsia" w:hAnsi="Cambria Math"/>
                    <w:i/>
                    <w:sz w:val="26"/>
                    <w:szCs w:val="26"/>
                  </w:rPr>
                </m:ctrlPr>
              </m:dPr>
              <m:e>
                <m:r>
                  <w:rPr>
                    <w:rFonts w:ascii="Cambria Math" w:eastAsiaTheme="minorEastAsia" w:hAnsi="Cambria Math"/>
                    <w:sz w:val="26"/>
                    <w:szCs w:val="26"/>
                  </w:rPr>
                  <m:t>x</m:t>
                </m:r>
                <m:r>
                  <w:rPr>
                    <w:rFonts w:ascii="Cambria Math" w:eastAsiaTheme="minorEastAsia" w:hAnsi="Cambria Math"/>
                    <w:sz w:val="26"/>
                    <w:szCs w:val="26"/>
                    <w:lang w:val="en-GB"/>
                  </w:rPr>
                  <m:t>-30</m:t>
                </m:r>
              </m:e>
            </m:d>
            <m:r>
              <w:rPr>
                <w:rFonts w:ascii="Cambria Math" w:eastAsiaTheme="minorEastAsia" w:hAnsi="Cambria Math"/>
                <w:sz w:val="26"/>
                <w:szCs w:val="26"/>
              </w:rPr>
              <m:t>dx</m:t>
            </m:r>
          </m:e>
        </m:nary>
        <m:r>
          <w:rPr>
            <w:rFonts w:ascii="Cambria Math" w:eastAsiaTheme="minorEastAsia" w:hAnsi="Cambria Math"/>
            <w:sz w:val="26"/>
            <w:szCs w:val="26"/>
            <w:lang w:val="en-GB"/>
          </w:rPr>
          <m:t>,</m:t>
        </m:r>
        <m:nary>
          <m:naryPr>
            <m:limLoc m:val="undOvr"/>
            <m:subHide m:val="1"/>
            <m:supHide m:val="1"/>
            <m:ctrlPr>
              <w:rPr>
                <w:rFonts w:ascii="Cambria Math" w:eastAsiaTheme="minorEastAsia" w:hAnsi="Cambria Math"/>
                <w:i/>
                <w:sz w:val="26"/>
                <w:szCs w:val="26"/>
              </w:rPr>
            </m:ctrlPr>
          </m:naryPr>
          <m:sub/>
          <m:sup/>
          <m:e>
            <m:d>
              <m:dPr>
                <m:ctrlPr>
                  <w:rPr>
                    <w:rFonts w:ascii="Cambria Math" w:eastAsiaTheme="minorEastAsia" w:hAnsi="Cambria Math"/>
                    <w:i/>
                    <w:sz w:val="26"/>
                    <w:szCs w:val="26"/>
                  </w:rPr>
                </m:ctrlPr>
              </m:dPr>
              <m:e>
                <m:r>
                  <w:rPr>
                    <w:rFonts w:ascii="Cambria Math" w:eastAsiaTheme="minorEastAsia" w:hAnsi="Cambria Math"/>
                    <w:sz w:val="26"/>
                    <w:szCs w:val="26"/>
                  </w:rPr>
                  <m:t>x</m:t>
                </m:r>
                <m:r>
                  <w:rPr>
                    <w:rFonts w:ascii="Cambria Math" w:eastAsiaTheme="minorEastAsia" w:hAnsi="Cambria Math"/>
                    <w:sz w:val="26"/>
                    <w:szCs w:val="26"/>
                    <w:lang w:val="en-GB"/>
                  </w:rPr>
                  <m:t>+10</m:t>
                </m:r>
              </m:e>
            </m:d>
            <m:d>
              <m:dPr>
                <m:ctrlPr>
                  <w:rPr>
                    <w:rFonts w:ascii="Cambria Math" w:eastAsiaTheme="minorEastAsia" w:hAnsi="Cambria Math"/>
                    <w:i/>
                    <w:sz w:val="26"/>
                    <w:szCs w:val="26"/>
                  </w:rPr>
                </m:ctrlPr>
              </m:dPr>
              <m:e>
                <m:r>
                  <w:rPr>
                    <w:rFonts w:ascii="Cambria Math" w:eastAsiaTheme="minorEastAsia" w:hAnsi="Cambria Math"/>
                    <w:sz w:val="26"/>
                    <w:szCs w:val="26"/>
                  </w:rPr>
                  <m:t>x</m:t>
                </m:r>
                <m:r>
                  <w:rPr>
                    <w:rFonts w:ascii="Cambria Math" w:eastAsiaTheme="minorEastAsia" w:hAnsi="Cambria Math"/>
                    <w:sz w:val="26"/>
                    <w:szCs w:val="26"/>
                    <w:lang w:val="en-GB"/>
                  </w:rPr>
                  <m:t>-3</m:t>
                </m:r>
              </m:e>
            </m:d>
            <m:d>
              <m:dPr>
                <m:ctrlPr>
                  <w:rPr>
                    <w:rFonts w:ascii="Cambria Math" w:eastAsiaTheme="minorEastAsia" w:hAnsi="Cambria Math"/>
                    <w:i/>
                    <w:sz w:val="26"/>
                    <w:szCs w:val="26"/>
                  </w:rPr>
                </m:ctrlPr>
              </m:dPr>
              <m:e>
                <m:r>
                  <w:rPr>
                    <w:rFonts w:ascii="Cambria Math" w:eastAsiaTheme="minorEastAsia" w:hAnsi="Cambria Math"/>
                    <w:sz w:val="26"/>
                    <w:szCs w:val="26"/>
                  </w:rPr>
                  <m:t>x</m:t>
                </m:r>
                <m:r>
                  <w:rPr>
                    <w:rFonts w:ascii="Cambria Math" w:eastAsiaTheme="minorEastAsia" w:hAnsi="Cambria Math"/>
                    <w:sz w:val="26"/>
                    <w:szCs w:val="26"/>
                    <w:lang w:val="en-GB"/>
                  </w:rPr>
                  <m:t>-10</m:t>
                </m:r>
              </m:e>
            </m:d>
            <m:d>
              <m:dPr>
                <m:ctrlPr>
                  <w:rPr>
                    <w:rFonts w:ascii="Cambria Math" w:eastAsiaTheme="minorEastAsia" w:hAnsi="Cambria Math"/>
                    <w:i/>
                    <w:sz w:val="26"/>
                    <w:szCs w:val="26"/>
                  </w:rPr>
                </m:ctrlPr>
              </m:dPr>
              <m:e>
                <m:r>
                  <w:rPr>
                    <w:rFonts w:ascii="Cambria Math" w:eastAsiaTheme="minorEastAsia" w:hAnsi="Cambria Math"/>
                    <w:sz w:val="26"/>
                    <w:szCs w:val="26"/>
                  </w:rPr>
                  <m:t>x</m:t>
                </m:r>
                <m:r>
                  <w:rPr>
                    <w:rFonts w:ascii="Cambria Math" w:eastAsiaTheme="minorEastAsia" w:hAnsi="Cambria Math"/>
                    <w:sz w:val="26"/>
                    <w:szCs w:val="26"/>
                    <w:lang w:val="en-GB"/>
                  </w:rPr>
                  <m:t>+7</m:t>
                </m:r>
              </m:e>
            </m:d>
            <m:d>
              <m:dPr>
                <m:ctrlPr>
                  <w:rPr>
                    <w:rFonts w:ascii="Cambria Math" w:eastAsiaTheme="minorEastAsia" w:hAnsi="Cambria Math"/>
                    <w:i/>
                    <w:sz w:val="26"/>
                    <w:szCs w:val="26"/>
                  </w:rPr>
                </m:ctrlPr>
              </m:dPr>
              <m:e>
                <m:r>
                  <w:rPr>
                    <w:rFonts w:ascii="Cambria Math" w:eastAsiaTheme="minorEastAsia" w:hAnsi="Cambria Math"/>
                    <w:sz w:val="26"/>
                    <w:szCs w:val="26"/>
                  </w:rPr>
                  <m:t>x</m:t>
                </m:r>
                <m:r>
                  <w:rPr>
                    <w:rFonts w:ascii="Cambria Math" w:eastAsiaTheme="minorEastAsia" w:hAnsi="Cambria Math"/>
                    <w:sz w:val="26"/>
                    <w:szCs w:val="26"/>
                    <w:lang w:val="en-GB"/>
                  </w:rPr>
                  <m:t>-5</m:t>
                </m:r>
              </m:e>
            </m:d>
            <m:r>
              <w:rPr>
                <w:rFonts w:ascii="Cambria Math" w:eastAsiaTheme="minorEastAsia" w:hAnsi="Cambria Math"/>
                <w:sz w:val="26"/>
                <w:szCs w:val="26"/>
              </w:rPr>
              <m:t>dx</m:t>
            </m:r>
          </m:e>
        </m:nary>
      </m:oMath>
      <w:r w:rsidRPr="00E3707C">
        <w:rPr>
          <w:rFonts w:eastAsiaTheme="minorEastAsia"/>
          <w:sz w:val="26"/>
          <w:szCs w:val="26"/>
          <w:lang w:val="en-GB"/>
        </w:rPr>
        <w:t xml:space="preserve"> </w:t>
      </w:r>
    </w:p>
    <w:p w14:paraId="6233FFC6" w14:textId="0FF73C4F" w:rsidR="00E3707C" w:rsidRDefault="00E3707C" w:rsidP="00E3707C">
      <w:pPr>
        <w:pStyle w:val="Listenabsatz"/>
        <w:ind w:left="1080"/>
        <w:rPr>
          <w:sz w:val="26"/>
          <w:szCs w:val="26"/>
          <w:lang w:val="en-GB"/>
        </w:rPr>
      </w:pPr>
      <w:r>
        <w:rPr>
          <w:sz w:val="26"/>
          <w:szCs w:val="26"/>
          <w:lang w:val="en-GB"/>
        </w:rPr>
        <w:t>The following picture show</w:t>
      </w:r>
      <w:r w:rsidR="00C97FF2">
        <w:rPr>
          <w:sz w:val="26"/>
          <w:szCs w:val="26"/>
          <w:lang w:val="en-GB"/>
        </w:rPr>
        <w:t>s these functions in the same order:</w:t>
      </w:r>
    </w:p>
    <w:p w14:paraId="700AF216" w14:textId="1AD162EA" w:rsidR="009F42B6" w:rsidRDefault="009F42B6" w:rsidP="00E3707C">
      <w:pPr>
        <w:pStyle w:val="Listenabsatz"/>
        <w:ind w:left="1080"/>
        <w:rPr>
          <w:sz w:val="26"/>
          <w:szCs w:val="26"/>
          <w:lang w:val="en-GB"/>
        </w:rPr>
      </w:pPr>
      <w:r w:rsidRPr="00C97FF2">
        <w:rPr>
          <w:noProof/>
          <w:sz w:val="26"/>
          <w:szCs w:val="26"/>
          <w:lang w:val="en-GB"/>
        </w:rPr>
        <w:drawing>
          <wp:anchor distT="0" distB="0" distL="114300" distR="114300" simplePos="0" relativeHeight="251658240" behindDoc="0" locked="0" layoutInCell="1" allowOverlap="1" wp14:anchorId="09604101" wp14:editId="0F213DBC">
            <wp:simplePos x="0" y="0"/>
            <wp:positionH relativeFrom="page">
              <wp:posOffset>643451</wp:posOffset>
            </wp:positionH>
            <wp:positionV relativeFrom="paragraph">
              <wp:posOffset>326830</wp:posOffset>
            </wp:positionV>
            <wp:extent cx="6917055" cy="4144010"/>
            <wp:effectExtent l="0" t="0" r="0" b="8890"/>
            <wp:wrapSquare wrapText="bothSides"/>
            <wp:docPr id="63549982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99823" name="Grafik 1" descr="Ein Bild, das Diagramm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17055" cy="4144010"/>
                    </a:xfrm>
                    <a:prstGeom prst="rect">
                      <a:avLst/>
                    </a:prstGeom>
                  </pic:spPr>
                </pic:pic>
              </a:graphicData>
            </a:graphic>
            <wp14:sizeRelH relativeFrom="margin">
              <wp14:pctWidth>0</wp14:pctWidth>
            </wp14:sizeRelH>
            <wp14:sizeRelV relativeFrom="margin">
              <wp14:pctHeight>0</wp14:pctHeight>
            </wp14:sizeRelV>
          </wp:anchor>
        </w:drawing>
      </w:r>
    </w:p>
    <w:p w14:paraId="13BB51D5" w14:textId="1D4A6AC4" w:rsidR="0047662C" w:rsidRPr="0047662C" w:rsidRDefault="0047662C" w:rsidP="0047662C">
      <w:pPr>
        <w:rPr>
          <w:rFonts w:cstheme="minorHAnsi"/>
          <w:sz w:val="26"/>
          <w:szCs w:val="26"/>
          <w:lang w:val="en-GB"/>
        </w:rPr>
      </w:pPr>
      <w:r>
        <w:rPr>
          <w:rFonts w:cstheme="minorHAnsi"/>
          <w:sz w:val="26"/>
          <w:szCs w:val="26"/>
          <w:lang w:val="en-GB"/>
        </w:rPr>
        <w:br w:type="page"/>
      </w:r>
    </w:p>
    <w:p w14:paraId="400610D0" w14:textId="65491571" w:rsidR="00C97FF2" w:rsidRPr="0047662C" w:rsidRDefault="00C97FF2" w:rsidP="0047662C">
      <w:pPr>
        <w:rPr>
          <w:sz w:val="26"/>
          <w:szCs w:val="26"/>
          <w:lang w:val="en-GB"/>
        </w:rPr>
      </w:pPr>
      <w:r w:rsidRPr="0047662C">
        <w:rPr>
          <w:sz w:val="26"/>
          <w:szCs w:val="26"/>
          <w:lang w:val="en-GB"/>
        </w:rPr>
        <w:lastRenderedPageBreak/>
        <w:t>Results:</w:t>
      </w:r>
    </w:p>
    <w:p w14:paraId="5206B517" w14:textId="7DB9236F" w:rsidR="00954AC3" w:rsidRPr="0047662C" w:rsidRDefault="00954AC3" w:rsidP="0047662C">
      <w:pPr>
        <w:rPr>
          <w:sz w:val="26"/>
          <w:szCs w:val="26"/>
          <w:lang w:val="en-GB"/>
        </w:rPr>
      </w:pPr>
      <w:r w:rsidRPr="0047662C">
        <w:rPr>
          <w:sz w:val="26"/>
          <w:szCs w:val="26"/>
          <w:lang w:val="en-GB"/>
        </w:rPr>
        <w:t>Steepest descent:</w:t>
      </w:r>
    </w:p>
    <w:tbl>
      <w:tblPr>
        <w:tblStyle w:val="Tabellenraster"/>
        <w:tblW w:w="10491" w:type="dxa"/>
        <w:tblInd w:w="-431" w:type="dxa"/>
        <w:tblLook w:val="04A0" w:firstRow="1" w:lastRow="0" w:firstColumn="1" w:lastColumn="0" w:noHBand="0" w:noVBand="1"/>
      </w:tblPr>
      <w:tblGrid>
        <w:gridCol w:w="411"/>
        <w:gridCol w:w="1772"/>
        <w:gridCol w:w="2606"/>
        <w:gridCol w:w="3049"/>
        <w:gridCol w:w="1225"/>
        <w:gridCol w:w="1428"/>
      </w:tblGrid>
      <w:tr w:rsidR="00E823A5" w14:paraId="3AC9639D" w14:textId="77777777" w:rsidTr="007A64AA">
        <w:tc>
          <w:tcPr>
            <w:tcW w:w="420" w:type="dxa"/>
          </w:tcPr>
          <w:p w14:paraId="4211D7FC" w14:textId="77777777" w:rsidR="00954AC3" w:rsidRDefault="00954AC3" w:rsidP="00E3707C">
            <w:pPr>
              <w:pStyle w:val="Listenabsatz"/>
              <w:ind w:left="0"/>
              <w:rPr>
                <w:sz w:val="26"/>
                <w:szCs w:val="26"/>
                <w:lang w:val="en-GB"/>
              </w:rPr>
            </w:pPr>
          </w:p>
        </w:tc>
        <w:tc>
          <w:tcPr>
            <w:tcW w:w="1942" w:type="dxa"/>
          </w:tcPr>
          <w:p w14:paraId="4197B923" w14:textId="381C4E30" w:rsidR="00954AC3" w:rsidRDefault="00954AC3" w:rsidP="00954AC3">
            <w:pPr>
              <w:pStyle w:val="Listenabsatz"/>
              <w:ind w:left="0"/>
              <w:jc w:val="center"/>
              <w:rPr>
                <w:sz w:val="26"/>
                <w:szCs w:val="26"/>
                <w:lang w:val="en-GB"/>
              </w:rPr>
            </w:pPr>
            <w:r>
              <w:rPr>
                <w:sz w:val="26"/>
                <w:szCs w:val="26"/>
                <w:lang w:val="en-GB"/>
              </w:rPr>
              <w:t>Local minimizer (x*)</w:t>
            </w:r>
          </w:p>
        </w:tc>
        <w:tc>
          <w:tcPr>
            <w:tcW w:w="2722" w:type="dxa"/>
          </w:tcPr>
          <w:p w14:paraId="74A63E57" w14:textId="5C585C3D" w:rsidR="00954AC3" w:rsidRDefault="00000000" w:rsidP="00954AC3">
            <w:pPr>
              <w:pStyle w:val="Listenabsatz"/>
              <w:ind w:left="0"/>
              <w:jc w:val="center"/>
              <w:rPr>
                <w:sz w:val="26"/>
                <w:szCs w:val="26"/>
                <w:lang w:val="en-GB"/>
              </w:rPr>
            </w:pPr>
            <m:oMathPara>
              <m:oMath>
                <m:acc>
                  <m:accPr>
                    <m:chr m:val="̃"/>
                    <m:ctrlPr>
                      <w:rPr>
                        <w:rFonts w:ascii="Cambria Math" w:hAnsi="Cambria Math"/>
                        <w:i/>
                        <w:sz w:val="26"/>
                        <w:szCs w:val="26"/>
                        <w:lang w:val="en-GB"/>
                      </w:rPr>
                    </m:ctrlPr>
                  </m:accPr>
                  <m:e>
                    <m:r>
                      <w:rPr>
                        <w:rFonts w:ascii="Cambria Math" w:hAnsi="Cambria Math"/>
                        <w:sz w:val="26"/>
                        <w:szCs w:val="26"/>
                        <w:lang w:val="en-GB"/>
                      </w:rPr>
                      <m:t>x</m:t>
                    </m:r>
                  </m:e>
                </m:acc>
              </m:oMath>
            </m:oMathPara>
          </w:p>
        </w:tc>
        <w:tc>
          <w:tcPr>
            <w:tcW w:w="3049" w:type="dxa"/>
          </w:tcPr>
          <w:p w14:paraId="28B28C83" w14:textId="2BDB74A9" w:rsidR="00954AC3" w:rsidRDefault="00000000" w:rsidP="00E3707C">
            <w:pPr>
              <w:pStyle w:val="Listenabsatz"/>
              <w:ind w:left="0"/>
              <w:rPr>
                <w:sz w:val="26"/>
                <w:szCs w:val="26"/>
                <w:lang w:val="en-GB"/>
              </w:rPr>
            </w:pPr>
            <m:oMathPara>
              <m:oMath>
                <m:d>
                  <m:dPr>
                    <m:begChr m:val="‖"/>
                    <m:endChr m:val="‖"/>
                    <m:ctrlPr>
                      <w:rPr>
                        <w:rFonts w:ascii="Cambria Math" w:hAnsi="Cambria Math"/>
                        <w:i/>
                        <w:sz w:val="26"/>
                        <w:szCs w:val="26"/>
                        <w:lang w:val="en-GB"/>
                      </w:rPr>
                    </m:ctrlPr>
                  </m:dPr>
                  <m:e>
                    <m:r>
                      <m:rPr>
                        <m:sty m:val="p"/>
                      </m:rPr>
                      <w:rPr>
                        <w:rFonts w:ascii="Cambria Math" w:hAnsi="Cambria Math"/>
                        <w:sz w:val="26"/>
                        <w:szCs w:val="26"/>
                        <w:lang w:val="en-GB"/>
                      </w:rPr>
                      <m:t>∇</m:t>
                    </m:r>
                    <m:r>
                      <w:rPr>
                        <w:rFonts w:ascii="Cambria Math" w:hAnsi="Cambria Math"/>
                        <w:sz w:val="26"/>
                        <w:szCs w:val="26"/>
                        <w:lang w:val="en-GB"/>
                      </w:rPr>
                      <m:t>f</m:t>
                    </m:r>
                    <m:d>
                      <m:dPr>
                        <m:ctrlPr>
                          <w:rPr>
                            <w:rFonts w:ascii="Cambria Math" w:hAnsi="Cambria Math"/>
                            <w:i/>
                            <w:sz w:val="26"/>
                            <w:szCs w:val="26"/>
                            <w:lang w:val="en-GB"/>
                          </w:rPr>
                        </m:ctrlPr>
                      </m:dPr>
                      <m:e>
                        <m:acc>
                          <m:accPr>
                            <m:chr m:val="̃"/>
                            <m:ctrlPr>
                              <w:rPr>
                                <w:rFonts w:ascii="Cambria Math" w:hAnsi="Cambria Math"/>
                                <w:i/>
                                <w:sz w:val="26"/>
                                <w:szCs w:val="26"/>
                                <w:lang w:val="en-GB"/>
                              </w:rPr>
                            </m:ctrlPr>
                          </m:accPr>
                          <m:e>
                            <m:r>
                              <w:rPr>
                                <w:rFonts w:ascii="Cambria Math" w:hAnsi="Cambria Math"/>
                                <w:sz w:val="26"/>
                                <w:szCs w:val="26"/>
                                <w:lang w:val="en-GB"/>
                              </w:rPr>
                              <m:t>x</m:t>
                            </m:r>
                          </m:e>
                        </m:acc>
                      </m:e>
                    </m:d>
                  </m:e>
                </m:d>
              </m:oMath>
            </m:oMathPara>
          </w:p>
        </w:tc>
        <w:tc>
          <w:tcPr>
            <w:tcW w:w="1296" w:type="dxa"/>
          </w:tcPr>
          <w:p w14:paraId="64C54FA2" w14:textId="48DCC2E5" w:rsidR="00954AC3" w:rsidRDefault="00000000" w:rsidP="00E3707C">
            <w:pPr>
              <w:pStyle w:val="Listenabsatz"/>
              <w:ind w:left="0"/>
              <w:rPr>
                <w:sz w:val="26"/>
                <w:szCs w:val="26"/>
                <w:lang w:val="en-GB"/>
              </w:rPr>
            </w:pPr>
            <m:oMathPara>
              <m:oMath>
                <m:d>
                  <m:dPr>
                    <m:begChr m:val="‖"/>
                    <m:endChr m:val="‖"/>
                    <m:ctrlPr>
                      <w:rPr>
                        <w:rFonts w:ascii="Cambria Math" w:hAnsi="Cambria Math"/>
                        <w:i/>
                        <w:sz w:val="26"/>
                        <w:szCs w:val="26"/>
                        <w:lang w:val="en-GB"/>
                      </w:rPr>
                    </m:ctrlPr>
                  </m:dPr>
                  <m:e>
                    <m:acc>
                      <m:accPr>
                        <m:chr m:val="̃"/>
                        <m:ctrlPr>
                          <w:rPr>
                            <w:rFonts w:ascii="Cambria Math" w:hAnsi="Cambria Math"/>
                            <w:i/>
                            <w:sz w:val="26"/>
                            <w:szCs w:val="26"/>
                            <w:lang w:val="en-GB"/>
                          </w:rPr>
                        </m:ctrlPr>
                      </m:accPr>
                      <m:e>
                        <m:r>
                          <w:rPr>
                            <w:rFonts w:ascii="Cambria Math" w:hAnsi="Cambria Math"/>
                            <w:sz w:val="26"/>
                            <w:szCs w:val="26"/>
                            <w:lang w:val="en-GB"/>
                          </w:rPr>
                          <m:t>x</m:t>
                        </m:r>
                      </m:e>
                    </m:acc>
                    <m:r>
                      <w:rPr>
                        <w:rFonts w:ascii="Cambria Math" w:hAnsi="Cambria Math"/>
                        <w:sz w:val="26"/>
                        <w:szCs w:val="26"/>
                        <w:lang w:val="en-GB"/>
                      </w:rPr>
                      <m:t>-</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m:t>
                        </m:r>
                      </m:sup>
                    </m:sSup>
                  </m:e>
                </m:d>
              </m:oMath>
            </m:oMathPara>
          </w:p>
        </w:tc>
        <w:tc>
          <w:tcPr>
            <w:tcW w:w="1062" w:type="dxa"/>
          </w:tcPr>
          <w:p w14:paraId="008CF616" w14:textId="49AC477D" w:rsidR="00954AC3" w:rsidRDefault="00954AC3" w:rsidP="00E3707C">
            <w:pPr>
              <w:pStyle w:val="Listenabsatz"/>
              <w:ind w:left="0"/>
              <w:rPr>
                <w:sz w:val="26"/>
                <w:szCs w:val="26"/>
                <w:lang w:val="en-GB"/>
              </w:rPr>
            </w:pPr>
            <w:r>
              <w:rPr>
                <w:sz w:val="26"/>
                <w:szCs w:val="26"/>
                <w:lang w:val="en-GB"/>
              </w:rPr>
              <w:t>Iterations</w:t>
            </w:r>
          </w:p>
        </w:tc>
      </w:tr>
      <w:tr w:rsidR="00E823A5" w14:paraId="147040A2" w14:textId="77777777" w:rsidTr="007A64AA">
        <w:tc>
          <w:tcPr>
            <w:tcW w:w="420" w:type="dxa"/>
          </w:tcPr>
          <w:p w14:paraId="5AFF4BA9" w14:textId="76358F5B" w:rsidR="00954AC3" w:rsidRPr="00954AC3" w:rsidRDefault="00954AC3" w:rsidP="00E3707C">
            <w:pPr>
              <w:pStyle w:val="Listenabsatz"/>
              <w:ind w:left="0"/>
              <w:rPr>
                <w:sz w:val="26"/>
                <w:szCs w:val="26"/>
                <w:vertAlign w:val="subscript"/>
                <w:lang w:val="en-GB"/>
              </w:rPr>
            </w:pPr>
            <w:r>
              <w:rPr>
                <w:sz w:val="26"/>
                <w:szCs w:val="26"/>
                <w:lang w:val="en-GB"/>
              </w:rPr>
              <w:t>f</w:t>
            </w:r>
            <w:r>
              <w:rPr>
                <w:sz w:val="26"/>
                <w:szCs w:val="26"/>
                <w:vertAlign w:val="subscript"/>
                <w:lang w:val="en-GB"/>
              </w:rPr>
              <w:t>1</w:t>
            </w:r>
          </w:p>
        </w:tc>
        <w:tc>
          <w:tcPr>
            <w:tcW w:w="1942" w:type="dxa"/>
          </w:tcPr>
          <w:p w14:paraId="0F067E98" w14:textId="59952ADC" w:rsidR="00954AC3" w:rsidRDefault="00954AC3" w:rsidP="00E823A5">
            <w:pPr>
              <w:pStyle w:val="Listenabsatz"/>
              <w:ind w:left="0"/>
              <w:rPr>
                <w:sz w:val="26"/>
                <w:szCs w:val="26"/>
                <w:lang w:val="en-GB"/>
              </w:rPr>
            </w:pPr>
            <w:r>
              <w:rPr>
                <w:sz w:val="26"/>
                <w:szCs w:val="26"/>
                <w:lang w:val="en-GB"/>
              </w:rPr>
              <w:t>-3</w:t>
            </w:r>
          </w:p>
        </w:tc>
        <w:tc>
          <w:tcPr>
            <w:tcW w:w="2722" w:type="dxa"/>
          </w:tcPr>
          <w:p w14:paraId="07334BCA" w14:textId="1CB97836" w:rsidR="00954AC3" w:rsidRDefault="00954AC3" w:rsidP="00E823A5">
            <w:pPr>
              <w:pStyle w:val="Listenabsatz"/>
              <w:ind w:left="0"/>
              <w:rPr>
                <w:sz w:val="26"/>
                <w:szCs w:val="26"/>
                <w:lang w:val="en-GB"/>
              </w:rPr>
            </w:pPr>
            <w:r w:rsidRPr="00954AC3">
              <w:rPr>
                <w:sz w:val="26"/>
                <w:szCs w:val="26"/>
                <w:lang w:val="en-GB"/>
              </w:rPr>
              <w:t>-2.99999999331382</w:t>
            </w:r>
          </w:p>
        </w:tc>
        <w:tc>
          <w:tcPr>
            <w:tcW w:w="3049" w:type="dxa"/>
          </w:tcPr>
          <w:p w14:paraId="55EF2B32" w14:textId="45BDD396" w:rsidR="00954AC3" w:rsidRDefault="00E823A5" w:rsidP="00E823A5">
            <w:pPr>
              <w:pStyle w:val="Listenabsatz"/>
              <w:ind w:left="0"/>
              <w:rPr>
                <w:sz w:val="26"/>
                <w:szCs w:val="26"/>
                <w:lang w:val="en-GB"/>
              </w:rPr>
            </w:pPr>
            <w:r w:rsidRPr="00E823A5">
              <w:rPr>
                <w:sz w:val="26"/>
                <w:szCs w:val="26"/>
                <w:lang w:val="en-GB"/>
              </w:rPr>
              <w:t>6.95362796676591E-7</w:t>
            </w:r>
          </w:p>
        </w:tc>
        <w:tc>
          <w:tcPr>
            <w:tcW w:w="1296" w:type="dxa"/>
          </w:tcPr>
          <w:p w14:paraId="5358FA73" w14:textId="0D125309" w:rsidR="00954AC3" w:rsidRDefault="00E823A5" w:rsidP="00E3707C">
            <w:pPr>
              <w:pStyle w:val="Listenabsatz"/>
              <w:ind w:left="0"/>
              <w:rPr>
                <w:sz w:val="26"/>
                <w:szCs w:val="26"/>
                <w:lang w:val="en-GB"/>
              </w:rPr>
            </w:pPr>
            <w:r>
              <w:rPr>
                <w:sz w:val="26"/>
                <w:szCs w:val="26"/>
                <w:lang w:val="en-GB"/>
              </w:rPr>
              <w:t>6.68E-</w:t>
            </w:r>
            <w:r w:rsidR="00B878D8">
              <w:rPr>
                <w:sz w:val="26"/>
                <w:szCs w:val="26"/>
                <w:lang w:val="en-GB"/>
              </w:rPr>
              <w:t>9</w:t>
            </w:r>
          </w:p>
        </w:tc>
        <w:tc>
          <w:tcPr>
            <w:tcW w:w="1062" w:type="dxa"/>
          </w:tcPr>
          <w:p w14:paraId="178CED17" w14:textId="798B9734" w:rsidR="00954AC3" w:rsidRDefault="00E823A5" w:rsidP="00E3707C">
            <w:pPr>
              <w:pStyle w:val="Listenabsatz"/>
              <w:ind w:left="0"/>
              <w:rPr>
                <w:sz w:val="26"/>
                <w:szCs w:val="26"/>
                <w:lang w:val="en-GB"/>
              </w:rPr>
            </w:pPr>
            <w:r>
              <w:rPr>
                <w:sz w:val="26"/>
                <w:szCs w:val="26"/>
                <w:lang w:val="en-GB"/>
              </w:rPr>
              <w:t>46</w:t>
            </w:r>
          </w:p>
        </w:tc>
      </w:tr>
      <w:tr w:rsidR="00E823A5" w14:paraId="3EF3BE55" w14:textId="77777777" w:rsidTr="007A64AA">
        <w:tc>
          <w:tcPr>
            <w:tcW w:w="420" w:type="dxa"/>
          </w:tcPr>
          <w:p w14:paraId="316C3FF3" w14:textId="672E7052" w:rsidR="00954AC3" w:rsidRPr="00954AC3" w:rsidRDefault="00954AC3" w:rsidP="00E3707C">
            <w:pPr>
              <w:pStyle w:val="Listenabsatz"/>
              <w:ind w:left="0"/>
              <w:rPr>
                <w:sz w:val="26"/>
                <w:szCs w:val="26"/>
                <w:vertAlign w:val="subscript"/>
                <w:lang w:val="en-GB"/>
              </w:rPr>
            </w:pPr>
            <w:r>
              <w:rPr>
                <w:sz w:val="26"/>
                <w:szCs w:val="26"/>
                <w:lang w:val="en-GB"/>
              </w:rPr>
              <w:t>f</w:t>
            </w:r>
            <w:r>
              <w:rPr>
                <w:sz w:val="26"/>
                <w:szCs w:val="26"/>
                <w:vertAlign w:val="subscript"/>
                <w:lang w:val="en-GB"/>
              </w:rPr>
              <w:t>2</w:t>
            </w:r>
          </w:p>
        </w:tc>
        <w:tc>
          <w:tcPr>
            <w:tcW w:w="1942" w:type="dxa"/>
          </w:tcPr>
          <w:p w14:paraId="20DE107E" w14:textId="5F2E7265" w:rsidR="00954AC3" w:rsidRDefault="00E823A5" w:rsidP="00E823A5">
            <w:pPr>
              <w:pStyle w:val="Listenabsatz"/>
              <w:ind w:left="0"/>
              <w:rPr>
                <w:sz w:val="26"/>
                <w:szCs w:val="26"/>
                <w:lang w:val="en-GB"/>
              </w:rPr>
            </w:pPr>
            <w:r>
              <w:rPr>
                <w:sz w:val="26"/>
                <w:szCs w:val="26"/>
                <w:lang w:val="en-GB"/>
              </w:rPr>
              <w:t>-2</w:t>
            </w:r>
          </w:p>
        </w:tc>
        <w:tc>
          <w:tcPr>
            <w:tcW w:w="2722" w:type="dxa"/>
          </w:tcPr>
          <w:p w14:paraId="022B62A1" w14:textId="5D21163F" w:rsidR="00954AC3" w:rsidRDefault="00E823A5" w:rsidP="00E823A5">
            <w:pPr>
              <w:pStyle w:val="Listenabsatz"/>
              <w:ind w:left="0"/>
              <w:rPr>
                <w:sz w:val="26"/>
                <w:szCs w:val="26"/>
                <w:lang w:val="en-GB"/>
              </w:rPr>
            </w:pPr>
            <w:r w:rsidRPr="00E823A5">
              <w:rPr>
                <w:sz w:val="26"/>
                <w:szCs w:val="26"/>
                <w:lang w:val="en-GB"/>
              </w:rPr>
              <w:t>-2.00000000341598</w:t>
            </w:r>
          </w:p>
        </w:tc>
        <w:tc>
          <w:tcPr>
            <w:tcW w:w="3049" w:type="dxa"/>
          </w:tcPr>
          <w:p w14:paraId="55737E72" w14:textId="118AC6D8" w:rsidR="00954AC3" w:rsidRDefault="00E823A5" w:rsidP="00E823A5">
            <w:pPr>
              <w:pStyle w:val="Listenabsatz"/>
              <w:ind w:left="0"/>
              <w:rPr>
                <w:sz w:val="26"/>
                <w:szCs w:val="26"/>
                <w:lang w:val="en-GB"/>
              </w:rPr>
            </w:pPr>
            <w:r w:rsidRPr="00E823A5">
              <w:rPr>
                <w:sz w:val="26"/>
                <w:szCs w:val="26"/>
                <w:lang w:val="en-GB"/>
              </w:rPr>
              <w:t>0.00000717355578672141</w:t>
            </w:r>
          </w:p>
        </w:tc>
        <w:tc>
          <w:tcPr>
            <w:tcW w:w="1296" w:type="dxa"/>
          </w:tcPr>
          <w:p w14:paraId="4AC6D1F4" w14:textId="662575D8" w:rsidR="00954AC3" w:rsidRDefault="00E823A5" w:rsidP="00E3707C">
            <w:pPr>
              <w:pStyle w:val="Listenabsatz"/>
              <w:ind w:left="0"/>
              <w:rPr>
                <w:sz w:val="26"/>
                <w:szCs w:val="26"/>
                <w:lang w:val="en-GB"/>
              </w:rPr>
            </w:pPr>
            <w:r>
              <w:rPr>
                <w:sz w:val="26"/>
                <w:szCs w:val="26"/>
                <w:lang w:val="en-GB"/>
              </w:rPr>
              <w:t>3.416E-9</w:t>
            </w:r>
          </w:p>
        </w:tc>
        <w:tc>
          <w:tcPr>
            <w:tcW w:w="1062" w:type="dxa"/>
          </w:tcPr>
          <w:p w14:paraId="487155C2" w14:textId="169942A3" w:rsidR="00954AC3" w:rsidRDefault="00E823A5" w:rsidP="00E3707C">
            <w:pPr>
              <w:pStyle w:val="Listenabsatz"/>
              <w:ind w:left="0"/>
              <w:rPr>
                <w:sz w:val="26"/>
                <w:szCs w:val="26"/>
                <w:lang w:val="en-GB"/>
              </w:rPr>
            </w:pPr>
            <w:r>
              <w:rPr>
                <w:sz w:val="26"/>
                <w:szCs w:val="26"/>
                <w:lang w:val="en-GB"/>
              </w:rPr>
              <w:t>2001 (maximum)</w:t>
            </w:r>
          </w:p>
        </w:tc>
      </w:tr>
      <w:tr w:rsidR="00E823A5" w14:paraId="2BD35552" w14:textId="77777777" w:rsidTr="007A64AA">
        <w:tc>
          <w:tcPr>
            <w:tcW w:w="420" w:type="dxa"/>
          </w:tcPr>
          <w:p w14:paraId="27D987F7" w14:textId="51379D1E" w:rsidR="00954AC3" w:rsidRPr="00954AC3" w:rsidRDefault="00954AC3" w:rsidP="00E3707C">
            <w:pPr>
              <w:pStyle w:val="Listenabsatz"/>
              <w:ind w:left="0"/>
              <w:rPr>
                <w:sz w:val="26"/>
                <w:szCs w:val="26"/>
                <w:vertAlign w:val="subscript"/>
                <w:lang w:val="en-GB"/>
              </w:rPr>
            </w:pPr>
            <w:r>
              <w:rPr>
                <w:sz w:val="26"/>
                <w:szCs w:val="26"/>
                <w:lang w:val="en-GB"/>
              </w:rPr>
              <w:t>f</w:t>
            </w:r>
            <w:r>
              <w:rPr>
                <w:sz w:val="26"/>
                <w:szCs w:val="26"/>
                <w:vertAlign w:val="subscript"/>
                <w:lang w:val="en-GB"/>
              </w:rPr>
              <w:t>3</w:t>
            </w:r>
          </w:p>
        </w:tc>
        <w:tc>
          <w:tcPr>
            <w:tcW w:w="1942" w:type="dxa"/>
          </w:tcPr>
          <w:p w14:paraId="5F41D456" w14:textId="1A85BAE9" w:rsidR="00954AC3" w:rsidRDefault="00B878D8" w:rsidP="00E823A5">
            <w:pPr>
              <w:pStyle w:val="Listenabsatz"/>
              <w:ind w:left="0"/>
              <w:rPr>
                <w:sz w:val="26"/>
                <w:szCs w:val="26"/>
                <w:lang w:val="en-GB"/>
              </w:rPr>
            </w:pPr>
            <w:r>
              <w:rPr>
                <w:sz w:val="26"/>
                <w:szCs w:val="26"/>
                <w:lang w:val="en-GB"/>
              </w:rPr>
              <w:t>-</w:t>
            </w:r>
            <w:r w:rsidR="00E823A5">
              <w:rPr>
                <w:sz w:val="26"/>
                <w:szCs w:val="26"/>
                <w:lang w:val="en-GB"/>
              </w:rPr>
              <w:t>18</w:t>
            </w:r>
          </w:p>
        </w:tc>
        <w:tc>
          <w:tcPr>
            <w:tcW w:w="2722" w:type="dxa"/>
          </w:tcPr>
          <w:p w14:paraId="7B7BDDA0" w14:textId="0BF54614" w:rsidR="00954AC3" w:rsidRDefault="00E823A5" w:rsidP="00E823A5">
            <w:pPr>
              <w:pStyle w:val="Listenabsatz"/>
              <w:ind w:left="0"/>
              <w:rPr>
                <w:sz w:val="26"/>
                <w:szCs w:val="26"/>
                <w:lang w:val="en-GB"/>
              </w:rPr>
            </w:pPr>
            <w:r w:rsidRPr="00E823A5">
              <w:rPr>
                <w:sz w:val="26"/>
                <w:szCs w:val="26"/>
                <w:lang w:val="en-GB"/>
              </w:rPr>
              <w:t>-18.0000001253166</w:t>
            </w:r>
          </w:p>
        </w:tc>
        <w:tc>
          <w:tcPr>
            <w:tcW w:w="3049" w:type="dxa"/>
          </w:tcPr>
          <w:p w14:paraId="59F24307" w14:textId="5BF5010E" w:rsidR="00954AC3" w:rsidRDefault="00E823A5" w:rsidP="00E823A5">
            <w:pPr>
              <w:pStyle w:val="Listenabsatz"/>
              <w:ind w:left="0"/>
              <w:rPr>
                <w:sz w:val="26"/>
                <w:szCs w:val="26"/>
                <w:lang w:val="en-GB"/>
              </w:rPr>
            </w:pPr>
            <w:r w:rsidRPr="00E823A5">
              <w:rPr>
                <w:sz w:val="26"/>
                <w:szCs w:val="26"/>
                <w:lang w:val="en-GB"/>
              </w:rPr>
              <w:t>0.0398446683248039</w:t>
            </w:r>
          </w:p>
        </w:tc>
        <w:tc>
          <w:tcPr>
            <w:tcW w:w="1296" w:type="dxa"/>
          </w:tcPr>
          <w:p w14:paraId="3E023FC8" w14:textId="3EC9B8A1" w:rsidR="00954AC3" w:rsidRDefault="00B878D8" w:rsidP="00E3707C">
            <w:pPr>
              <w:pStyle w:val="Listenabsatz"/>
              <w:ind w:left="0"/>
              <w:rPr>
                <w:sz w:val="26"/>
                <w:szCs w:val="26"/>
                <w:lang w:val="en-GB"/>
              </w:rPr>
            </w:pPr>
            <w:r>
              <w:rPr>
                <w:sz w:val="26"/>
                <w:szCs w:val="26"/>
                <w:lang w:val="en-GB"/>
              </w:rPr>
              <w:t>1.25E-7</w:t>
            </w:r>
          </w:p>
        </w:tc>
        <w:tc>
          <w:tcPr>
            <w:tcW w:w="1062" w:type="dxa"/>
          </w:tcPr>
          <w:p w14:paraId="7755A622" w14:textId="1BCB0294" w:rsidR="00954AC3" w:rsidRDefault="00E823A5" w:rsidP="00E3707C">
            <w:pPr>
              <w:pStyle w:val="Listenabsatz"/>
              <w:ind w:left="0"/>
              <w:rPr>
                <w:sz w:val="26"/>
                <w:szCs w:val="26"/>
                <w:lang w:val="en-GB"/>
              </w:rPr>
            </w:pPr>
            <w:r>
              <w:rPr>
                <w:sz w:val="26"/>
                <w:szCs w:val="26"/>
                <w:lang w:val="en-GB"/>
              </w:rPr>
              <w:t>2001 (maximum)</w:t>
            </w:r>
          </w:p>
        </w:tc>
      </w:tr>
      <w:tr w:rsidR="00E823A5" w14:paraId="41179403" w14:textId="77777777" w:rsidTr="007A64AA">
        <w:tc>
          <w:tcPr>
            <w:tcW w:w="420" w:type="dxa"/>
          </w:tcPr>
          <w:p w14:paraId="657D0513" w14:textId="19761A28" w:rsidR="00954AC3" w:rsidRPr="00954AC3" w:rsidRDefault="00954AC3" w:rsidP="00E3707C">
            <w:pPr>
              <w:pStyle w:val="Listenabsatz"/>
              <w:ind w:left="0"/>
              <w:rPr>
                <w:sz w:val="26"/>
                <w:szCs w:val="26"/>
                <w:vertAlign w:val="subscript"/>
                <w:lang w:val="en-GB"/>
              </w:rPr>
            </w:pPr>
            <w:r>
              <w:rPr>
                <w:sz w:val="26"/>
                <w:szCs w:val="26"/>
                <w:lang w:val="en-GB"/>
              </w:rPr>
              <w:t>f</w:t>
            </w:r>
            <w:r>
              <w:rPr>
                <w:sz w:val="26"/>
                <w:szCs w:val="26"/>
                <w:vertAlign w:val="subscript"/>
                <w:lang w:val="en-GB"/>
              </w:rPr>
              <w:t>4</w:t>
            </w:r>
          </w:p>
        </w:tc>
        <w:tc>
          <w:tcPr>
            <w:tcW w:w="1942" w:type="dxa"/>
          </w:tcPr>
          <w:p w14:paraId="0838A563" w14:textId="450CE3A3" w:rsidR="00954AC3" w:rsidRDefault="00B878D8" w:rsidP="00E823A5">
            <w:pPr>
              <w:pStyle w:val="Listenabsatz"/>
              <w:ind w:left="0"/>
              <w:rPr>
                <w:sz w:val="26"/>
                <w:szCs w:val="26"/>
                <w:lang w:val="en-GB"/>
              </w:rPr>
            </w:pPr>
            <w:r>
              <w:rPr>
                <w:sz w:val="26"/>
                <w:szCs w:val="26"/>
                <w:lang w:val="en-GB"/>
              </w:rPr>
              <w:t>-</w:t>
            </w:r>
            <w:r w:rsidR="00E823A5">
              <w:rPr>
                <w:sz w:val="26"/>
                <w:szCs w:val="26"/>
                <w:lang w:val="en-GB"/>
              </w:rPr>
              <w:t>20</w:t>
            </w:r>
          </w:p>
        </w:tc>
        <w:tc>
          <w:tcPr>
            <w:tcW w:w="2722" w:type="dxa"/>
          </w:tcPr>
          <w:p w14:paraId="002D87A2" w14:textId="06F6F0CF" w:rsidR="00954AC3" w:rsidRDefault="00E823A5" w:rsidP="00E823A5">
            <w:pPr>
              <w:pStyle w:val="Listenabsatz"/>
              <w:ind w:left="0"/>
              <w:rPr>
                <w:sz w:val="26"/>
                <w:szCs w:val="26"/>
                <w:lang w:val="en-GB"/>
              </w:rPr>
            </w:pPr>
            <w:r w:rsidRPr="00E823A5">
              <w:rPr>
                <w:sz w:val="26"/>
                <w:szCs w:val="26"/>
                <w:lang w:val="en-GB"/>
              </w:rPr>
              <w:t>-20.0000000298606</w:t>
            </w:r>
          </w:p>
        </w:tc>
        <w:tc>
          <w:tcPr>
            <w:tcW w:w="3049" w:type="dxa"/>
          </w:tcPr>
          <w:p w14:paraId="6DB8FBF5" w14:textId="2001CBC7" w:rsidR="00954AC3" w:rsidRDefault="00E823A5" w:rsidP="00E823A5">
            <w:pPr>
              <w:pStyle w:val="Listenabsatz"/>
              <w:ind w:left="0"/>
              <w:rPr>
                <w:sz w:val="26"/>
                <w:szCs w:val="26"/>
                <w:lang w:val="en-GB"/>
              </w:rPr>
            </w:pPr>
            <w:r w:rsidRPr="00E823A5">
              <w:rPr>
                <w:sz w:val="26"/>
                <w:szCs w:val="26"/>
                <w:lang w:val="en-GB"/>
              </w:rPr>
              <w:t>0.0000447908960268251</w:t>
            </w:r>
          </w:p>
        </w:tc>
        <w:tc>
          <w:tcPr>
            <w:tcW w:w="1296" w:type="dxa"/>
          </w:tcPr>
          <w:p w14:paraId="6CA6E95A" w14:textId="4CEC65F0" w:rsidR="00954AC3" w:rsidRDefault="00B878D8" w:rsidP="00E3707C">
            <w:pPr>
              <w:pStyle w:val="Listenabsatz"/>
              <w:ind w:left="0"/>
              <w:rPr>
                <w:sz w:val="26"/>
                <w:szCs w:val="26"/>
                <w:lang w:val="en-GB"/>
              </w:rPr>
            </w:pPr>
            <w:r>
              <w:rPr>
                <w:sz w:val="26"/>
                <w:szCs w:val="26"/>
                <w:lang w:val="en-GB"/>
              </w:rPr>
              <w:t>2.99E-8</w:t>
            </w:r>
          </w:p>
        </w:tc>
        <w:tc>
          <w:tcPr>
            <w:tcW w:w="1062" w:type="dxa"/>
          </w:tcPr>
          <w:p w14:paraId="5A5319F4" w14:textId="72D1419D" w:rsidR="00954AC3" w:rsidRDefault="00E823A5" w:rsidP="00E3707C">
            <w:pPr>
              <w:pStyle w:val="Listenabsatz"/>
              <w:ind w:left="0"/>
              <w:rPr>
                <w:sz w:val="26"/>
                <w:szCs w:val="26"/>
                <w:lang w:val="en-GB"/>
              </w:rPr>
            </w:pPr>
            <w:r>
              <w:rPr>
                <w:sz w:val="26"/>
                <w:szCs w:val="26"/>
                <w:lang w:val="en-GB"/>
              </w:rPr>
              <w:t>2001 (maximum)</w:t>
            </w:r>
          </w:p>
        </w:tc>
      </w:tr>
      <w:tr w:rsidR="00E823A5" w14:paraId="387BAC6D" w14:textId="77777777" w:rsidTr="007A64AA">
        <w:tc>
          <w:tcPr>
            <w:tcW w:w="420" w:type="dxa"/>
          </w:tcPr>
          <w:p w14:paraId="4095FFEC" w14:textId="1C7B4B0D" w:rsidR="00954AC3" w:rsidRPr="00954AC3" w:rsidRDefault="00954AC3" w:rsidP="00E3707C">
            <w:pPr>
              <w:pStyle w:val="Listenabsatz"/>
              <w:ind w:left="0"/>
              <w:rPr>
                <w:sz w:val="26"/>
                <w:szCs w:val="26"/>
                <w:vertAlign w:val="subscript"/>
                <w:lang w:val="en-GB"/>
              </w:rPr>
            </w:pPr>
            <w:r>
              <w:rPr>
                <w:sz w:val="26"/>
                <w:szCs w:val="26"/>
                <w:lang w:val="en-GB"/>
              </w:rPr>
              <w:t>f</w:t>
            </w:r>
            <w:r>
              <w:rPr>
                <w:sz w:val="26"/>
                <w:szCs w:val="26"/>
                <w:vertAlign w:val="subscript"/>
                <w:lang w:val="en-GB"/>
              </w:rPr>
              <w:t>5</w:t>
            </w:r>
          </w:p>
        </w:tc>
        <w:tc>
          <w:tcPr>
            <w:tcW w:w="1942" w:type="dxa"/>
          </w:tcPr>
          <w:p w14:paraId="5587C97D" w14:textId="60D312AF" w:rsidR="00954AC3" w:rsidRDefault="00E823A5" w:rsidP="00E823A5">
            <w:pPr>
              <w:pStyle w:val="Listenabsatz"/>
              <w:ind w:left="0"/>
              <w:rPr>
                <w:sz w:val="26"/>
                <w:szCs w:val="26"/>
                <w:lang w:val="en-GB"/>
              </w:rPr>
            </w:pPr>
            <w:r>
              <w:rPr>
                <w:sz w:val="26"/>
                <w:szCs w:val="26"/>
                <w:lang w:val="en-GB"/>
              </w:rPr>
              <w:t>10</w:t>
            </w:r>
          </w:p>
        </w:tc>
        <w:tc>
          <w:tcPr>
            <w:tcW w:w="2722" w:type="dxa"/>
          </w:tcPr>
          <w:p w14:paraId="5549A88F" w14:textId="75AB45E5" w:rsidR="00954AC3" w:rsidRDefault="00E823A5" w:rsidP="00E823A5">
            <w:pPr>
              <w:pStyle w:val="Listenabsatz"/>
              <w:ind w:left="0"/>
              <w:rPr>
                <w:sz w:val="26"/>
                <w:szCs w:val="26"/>
                <w:lang w:val="en-GB"/>
              </w:rPr>
            </w:pPr>
            <w:r w:rsidRPr="00E823A5">
              <w:rPr>
                <w:sz w:val="26"/>
                <w:szCs w:val="26"/>
                <w:lang w:val="en-GB"/>
              </w:rPr>
              <w:t>10.0000000089268</w:t>
            </w:r>
          </w:p>
        </w:tc>
        <w:tc>
          <w:tcPr>
            <w:tcW w:w="3049" w:type="dxa"/>
          </w:tcPr>
          <w:p w14:paraId="05D46239" w14:textId="03695804" w:rsidR="00954AC3" w:rsidRDefault="00E823A5" w:rsidP="00E823A5">
            <w:pPr>
              <w:pStyle w:val="Listenabsatz"/>
              <w:ind w:left="0"/>
              <w:rPr>
                <w:sz w:val="26"/>
                <w:szCs w:val="26"/>
                <w:lang w:val="en-GB"/>
              </w:rPr>
            </w:pPr>
            <w:r w:rsidRPr="00E823A5">
              <w:rPr>
                <w:sz w:val="26"/>
                <w:szCs w:val="26"/>
                <w:lang w:val="en-GB"/>
              </w:rPr>
              <w:t>0.000106228486401960</w:t>
            </w:r>
          </w:p>
        </w:tc>
        <w:tc>
          <w:tcPr>
            <w:tcW w:w="1296" w:type="dxa"/>
          </w:tcPr>
          <w:p w14:paraId="3FC8EA3E" w14:textId="2EC48AC8" w:rsidR="00954AC3" w:rsidRDefault="00B878D8" w:rsidP="00E3707C">
            <w:pPr>
              <w:pStyle w:val="Listenabsatz"/>
              <w:ind w:left="0"/>
              <w:rPr>
                <w:sz w:val="26"/>
                <w:szCs w:val="26"/>
                <w:lang w:val="en-GB"/>
              </w:rPr>
            </w:pPr>
            <w:r>
              <w:rPr>
                <w:sz w:val="26"/>
                <w:szCs w:val="26"/>
                <w:lang w:val="en-GB"/>
              </w:rPr>
              <w:t>8.93E-9</w:t>
            </w:r>
          </w:p>
        </w:tc>
        <w:tc>
          <w:tcPr>
            <w:tcW w:w="1062" w:type="dxa"/>
          </w:tcPr>
          <w:p w14:paraId="19CF1595" w14:textId="18D18E6E" w:rsidR="00954AC3" w:rsidRDefault="00E823A5" w:rsidP="00E3707C">
            <w:pPr>
              <w:pStyle w:val="Listenabsatz"/>
              <w:ind w:left="0"/>
              <w:rPr>
                <w:sz w:val="26"/>
                <w:szCs w:val="26"/>
                <w:lang w:val="en-GB"/>
              </w:rPr>
            </w:pPr>
            <w:r>
              <w:rPr>
                <w:sz w:val="26"/>
                <w:szCs w:val="26"/>
                <w:lang w:val="en-GB"/>
              </w:rPr>
              <w:t>2001 (maximum)</w:t>
            </w:r>
          </w:p>
        </w:tc>
      </w:tr>
    </w:tbl>
    <w:p w14:paraId="09D1DC21" w14:textId="77777777" w:rsidR="00C97FF2" w:rsidRDefault="00C97FF2" w:rsidP="00E3707C">
      <w:pPr>
        <w:pStyle w:val="Listenabsatz"/>
        <w:ind w:left="1080"/>
        <w:rPr>
          <w:sz w:val="26"/>
          <w:szCs w:val="26"/>
          <w:lang w:val="en-GB"/>
        </w:rPr>
      </w:pPr>
    </w:p>
    <w:p w14:paraId="0EDB6BD0" w14:textId="3E873BE0" w:rsidR="00C97FF2" w:rsidRPr="0047662C" w:rsidRDefault="00B878D8" w:rsidP="0047662C">
      <w:pPr>
        <w:rPr>
          <w:sz w:val="26"/>
          <w:szCs w:val="26"/>
          <w:lang w:val="en-GB"/>
        </w:rPr>
      </w:pPr>
      <w:r w:rsidRPr="0047662C">
        <w:rPr>
          <w:sz w:val="26"/>
          <w:szCs w:val="26"/>
          <w:lang w:val="en-GB"/>
        </w:rPr>
        <w:t>Newton Method:</w:t>
      </w:r>
    </w:p>
    <w:tbl>
      <w:tblPr>
        <w:tblStyle w:val="Tabellenraster"/>
        <w:tblW w:w="10491" w:type="dxa"/>
        <w:tblInd w:w="-431" w:type="dxa"/>
        <w:tblLook w:val="04A0" w:firstRow="1" w:lastRow="0" w:firstColumn="1" w:lastColumn="0" w:noHBand="0" w:noVBand="1"/>
      </w:tblPr>
      <w:tblGrid>
        <w:gridCol w:w="422"/>
        <w:gridCol w:w="2006"/>
        <w:gridCol w:w="2766"/>
        <w:gridCol w:w="2760"/>
        <w:gridCol w:w="1314"/>
        <w:gridCol w:w="1223"/>
      </w:tblGrid>
      <w:tr w:rsidR="00B878D8" w14:paraId="146E094A" w14:textId="77777777" w:rsidTr="007A64AA">
        <w:tc>
          <w:tcPr>
            <w:tcW w:w="426" w:type="dxa"/>
          </w:tcPr>
          <w:p w14:paraId="5437DB59" w14:textId="77777777" w:rsidR="00B878D8" w:rsidRDefault="00B878D8" w:rsidP="00676017">
            <w:pPr>
              <w:pStyle w:val="Listenabsatz"/>
              <w:ind w:left="0"/>
              <w:rPr>
                <w:sz w:val="26"/>
                <w:szCs w:val="26"/>
                <w:lang w:val="en-GB"/>
              </w:rPr>
            </w:pPr>
          </w:p>
        </w:tc>
        <w:tc>
          <w:tcPr>
            <w:tcW w:w="2065" w:type="dxa"/>
          </w:tcPr>
          <w:p w14:paraId="7DE6C875" w14:textId="77777777" w:rsidR="00B878D8" w:rsidRDefault="00B878D8" w:rsidP="00676017">
            <w:pPr>
              <w:pStyle w:val="Listenabsatz"/>
              <w:ind w:left="0"/>
              <w:jc w:val="center"/>
              <w:rPr>
                <w:sz w:val="26"/>
                <w:szCs w:val="26"/>
                <w:lang w:val="en-GB"/>
              </w:rPr>
            </w:pPr>
            <w:r>
              <w:rPr>
                <w:sz w:val="26"/>
                <w:szCs w:val="26"/>
                <w:lang w:val="en-GB"/>
              </w:rPr>
              <w:t>Local minimizer (x*)</w:t>
            </w:r>
          </w:p>
        </w:tc>
        <w:tc>
          <w:tcPr>
            <w:tcW w:w="2806" w:type="dxa"/>
          </w:tcPr>
          <w:p w14:paraId="19A53C9F" w14:textId="77777777" w:rsidR="00B878D8" w:rsidRDefault="00000000" w:rsidP="00676017">
            <w:pPr>
              <w:pStyle w:val="Listenabsatz"/>
              <w:ind w:left="0"/>
              <w:jc w:val="center"/>
              <w:rPr>
                <w:sz w:val="26"/>
                <w:szCs w:val="26"/>
                <w:lang w:val="en-GB"/>
              </w:rPr>
            </w:pPr>
            <m:oMathPara>
              <m:oMath>
                <m:acc>
                  <m:accPr>
                    <m:chr m:val="̃"/>
                    <m:ctrlPr>
                      <w:rPr>
                        <w:rFonts w:ascii="Cambria Math" w:hAnsi="Cambria Math"/>
                        <w:i/>
                        <w:sz w:val="26"/>
                        <w:szCs w:val="26"/>
                        <w:lang w:val="en-GB"/>
                      </w:rPr>
                    </m:ctrlPr>
                  </m:accPr>
                  <m:e>
                    <m:r>
                      <w:rPr>
                        <w:rFonts w:ascii="Cambria Math" w:hAnsi="Cambria Math"/>
                        <w:sz w:val="26"/>
                        <w:szCs w:val="26"/>
                        <w:lang w:val="en-GB"/>
                      </w:rPr>
                      <m:t>x</m:t>
                    </m:r>
                  </m:e>
                </m:acc>
              </m:oMath>
            </m:oMathPara>
          </w:p>
        </w:tc>
        <w:tc>
          <w:tcPr>
            <w:tcW w:w="2784" w:type="dxa"/>
          </w:tcPr>
          <w:p w14:paraId="73136D03" w14:textId="02DD57AF" w:rsidR="00B878D8" w:rsidRDefault="00000000" w:rsidP="00676017">
            <w:pPr>
              <w:pStyle w:val="Listenabsatz"/>
              <w:ind w:left="0"/>
              <w:rPr>
                <w:sz w:val="26"/>
                <w:szCs w:val="26"/>
                <w:lang w:val="en-GB"/>
              </w:rPr>
            </w:pPr>
            <m:oMathPara>
              <m:oMath>
                <m:d>
                  <m:dPr>
                    <m:begChr m:val="‖"/>
                    <m:endChr m:val="‖"/>
                    <m:ctrlPr>
                      <w:rPr>
                        <w:rFonts w:ascii="Cambria Math" w:hAnsi="Cambria Math"/>
                        <w:i/>
                        <w:sz w:val="26"/>
                        <w:szCs w:val="26"/>
                        <w:lang w:val="en-GB"/>
                      </w:rPr>
                    </m:ctrlPr>
                  </m:dPr>
                  <m:e>
                    <m:r>
                      <m:rPr>
                        <m:sty m:val="p"/>
                      </m:rPr>
                      <w:rPr>
                        <w:rFonts w:ascii="Cambria Math" w:hAnsi="Cambria Math"/>
                        <w:sz w:val="26"/>
                        <w:szCs w:val="26"/>
                        <w:lang w:val="en-GB"/>
                      </w:rPr>
                      <m:t>∇</m:t>
                    </m:r>
                    <m:r>
                      <w:rPr>
                        <w:rFonts w:ascii="Cambria Math" w:hAnsi="Cambria Math"/>
                        <w:sz w:val="26"/>
                        <w:szCs w:val="26"/>
                        <w:lang w:val="en-GB"/>
                      </w:rPr>
                      <m:t>f</m:t>
                    </m:r>
                    <m:d>
                      <m:dPr>
                        <m:ctrlPr>
                          <w:rPr>
                            <w:rFonts w:ascii="Cambria Math" w:hAnsi="Cambria Math"/>
                            <w:i/>
                            <w:sz w:val="26"/>
                            <w:szCs w:val="26"/>
                            <w:lang w:val="en-GB"/>
                          </w:rPr>
                        </m:ctrlPr>
                      </m:dPr>
                      <m:e>
                        <m:acc>
                          <m:accPr>
                            <m:chr m:val="̃"/>
                            <m:ctrlPr>
                              <w:rPr>
                                <w:rFonts w:ascii="Cambria Math" w:hAnsi="Cambria Math"/>
                                <w:i/>
                                <w:sz w:val="26"/>
                                <w:szCs w:val="26"/>
                                <w:lang w:val="en-GB"/>
                              </w:rPr>
                            </m:ctrlPr>
                          </m:accPr>
                          <m:e>
                            <m:r>
                              <w:rPr>
                                <w:rFonts w:ascii="Cambria Math" w:hAnsi="Cambria Math"/>
                                <w:sz w:val="26"/>
                                <w:szCs w:val="26"/>
                                <w:lang w:val="en-GB"/>
                              </w:rPr>
                              <m:t>x</m:t>
                            </m:r>
                          </m:e>
                        </m:acc>
                      </m:e>
                    </m:d>
                  </m:e>
                </m:d>
              </m:oMath>
            </m:oMathPara>
          </w:p>
        </w:tc>
        <w:tc>
          <w:tcPr>
            <w:tcW w:w="1348" w:type="dxa"/>
          </w:tcPr>
          <w:p w14:paraId="4B49F058" w14:textId="77777777" w:rsidR="00B878D8" w:rsidRDefault="00000000" w:rsidP="00676017">
            <w:pPr>
              <w:pStyle w:val="Listenabsatz"/>
              <w:ind w:left="0"/>
              <w:rPr>
                <w:sz w:val="26"/>
                <w:szCs w:val="26"/>
                <w:lang w:val="en-GB"/>
              </w:rPr>
            </w:pPr>
            <m:oMathPara>
              <m:oMath>
                <m:d>
                  <m:dPr>
                    <m:begChr m:val="‖"/>
                    <m:endChr m:val="‖"/>
                    <m:ctrlPr>
                      <w:rPr>
                        <w:rFonts w:ascii="Cambria Math" w:hAnsi="Cambria Math"/>
                        <w:i/>
                        <w:sz w:val="26"/>
                        <w:szCs w:val="26"/>
                        <w:lang w:val="en-GB"/>
                      </w:rPr>
                    </m:ctrlPr>
                  </m:dPr>
                  <m:e>
                    <m:acc>
                      <m:accPr>
                        <m:chr m:val="̃"/>
                        <m:ctrlPr>
                          <w:rPr>
                            <w:rFonts w:ascii="Cambria Math" w:hAnsi="Cambria Math"/>
                            <w:i/>
                            <w:sz w:val="26"/>
                            <w:szCs w:val="26"/>
                            <w:lang w:val="en-GB"/>
                          </w:rPr>
                        </m:ctrlPr>
                      </m:accPr>
                      <m:e>
                        <m:r>
                          <w:rPr>
                            <w:rFonts w:ascii="Cambria Math" w:hAnsi="Cambria Math"/>
                            <w:sz w:val="26"/>
                            <w:szCs w:val="26"/>
                            <w:lang w:val="en-GB"/>
                          </w:rPr>
                          <m:t>x</m:t>
                        </m:r>
                      </m:e>
                    </m:acc>
                    <m:r>
                      <w:rPr>
                        <w:rFonts w:ascii="Cambria Math" w:hAnsi="Cambria Math"/>
                        <w:sz w:val="26"/>
                        <w:szCs w:val="26"/>
                        <w:lang w:val="en-GB"/>
                      </w:rPr>
                      <m:t>-</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m:t>
                        </m:r>
                      </m:sup>
                    </m:sSup>
                  </m:e>
                </m:d>
              </m:oMath>
            </m:oMathPara>
          </w:p>
        </w:tc>
        <w:tc>
          <w:tcPr>
            <w:tcW w:w="1062" w:type="dxa"/>
          </w:tcPr>
          <w:p w14:paraId="6E963B4E" w14:textId="77777777" w:rsidR="00B878D8" w:rsidRDefault="00B878D8" w:rsidP="00676017">
            <w:pPr>
              <w:pStyle w:val="Listenabsatz"/>
              <w:ind w:left="0"/>
              <w:rPr>
                <w:sz w:val="26"/>
                <w:szCs w:val="26"/>
                <w:lang w:val="en-GB"/>
              </w:rPr>
            </w:pPr>
            <w:r>
              <w:rPr>
                <w:sz w:val="26"/>
                <w:szCs w:val="26"/>
                <w:lang w:val="en-GB"/>
              </w:rPr>
              <w:t>Iterations</w:t>
            </w:r>
          </w:p>
        </w:tc>
      </w:tr>
      <w:tr w:rsidR="00B878D8" w14:paraId="45FA8C13" w14:textId="77777777" w:rsidTr="007A64AA">
        <w:tc>
          <w:tcPr>
            <w:tcW w:w="426" w:type="dxa"/>
          </w:tcPr>
          <w:p w14:paraId="5C67095D" w14:textId="77777777" w:rsidR="00B878D8" w:rsidRPr="00954AC3" w:rsidRDefault="00B878D8" w:rsidP="00676017">
            <w:pPr>
              <w:pStyle w:val="Listenabsatz"/>
              <w:ind w:left="0"/>
              <w:rPr>
                <w:sz w:val="26"/>
                <w:szCs w:val="26"/>
                <w:vertAlign w:val="subscript"/>
                <w:lang w:val="en-GB"/>
              </w:rPr>
            </w:pPr>
            <w:r>
              <w:rPr>
                <w:sz w:val="26"/>
                <w:szCs w:val="26"/>
                <w:lang w:val="en-GB"/>
              </w:rPr>
              <w:t>f</w:t>
            </w:r>
            <w:r>
              <w:rPr>
                <w:sz w:val="26"/>
                <w:szCs w:val="26"/>
                <w:vertAlign w:val="subscript"/>
                <w:lang w:val="en-GB"/>
              </w:rPr>
              <w:t>1</w:t>
            </w:r>
          </w:p>
        </w:tc>
        <w:tc>
          <w:tcPr>
            <w:tcW w:w="2065" w:type="dxa"/>
          </w:tcPr>
          <w:p w14:paraId="77DF1870" w14:textId="77777777" w:rsidR="00B878D8" w:rsidRDefault="00B878D8" w:rsidP="00676017">
            <w:pPr>
              <w:pStyle w:val="Listenabsatz"/>
              <w:ind w:left="0"/>
              <w:rPr>
                <w:sz w:val="26"/>
                <w:szCs w:val="26"/>
                <w:lang w:val="en-GB"/>
              </w:rPr>
            </w:pPr>
            <w:r>
              <w:rPr>
                <w:sz w:val="26"/>
                <w:szCs w:val="26"/>
                <w:lang w:val="en-GB"/>
              </w:rPr>
              <w:t>-3</w:t>
            </w:r>
          </w:p>
        </w:tc>
        <w:tc>
          <w:tcPr>
            <w:tcW w:w="2806" w:type="dxa"/>
          </w:tcPr>
          <w:p w14:paraId="44B970DB" w14:textId="3133E134" w:rsidR="00B878D8" w:rsidRDefault="00B878D8" w:rsidP="00676017">
            <w:pPr>
              <w:pStyle w:val="Listenabsatz"/>
              <w:ind w:left="0"/>
              <w:rPr>
                <w:sz w:val="26"/>
                <w:szCs w:val="26"/>
                <w:lang w:val="en-GB"/>
              </w:rPr>
            </w:pPr>
            <w:r w:rsidRPr="00B878D8">
              <w:rPr>
                <w:sz w:val="26"/>
                <w:szCs w:val="26"/>
                <w:lang w:val="en-GB"/>
              </w:rPr>
              <w:t>-3.00000000137805</w:t>
            </w:r>
          </w:p>
        </w:tc>
        <w:tc>
          <w:tcPr>
            <w:tcW w:w="2784" w:type="dxa"/>
          </w:tcPr>
          <w:p w14:paraId="192B5841" w14:textId="2A697E0B" w:rsidR="00B878D8" w:rsidRDefault="00B878D8" w:rsidP="00676017">
            <w:pPr>
              <w:pStyle w:val="Listenabsatz"/>
              <w:ind w:left="0"/>
              <w:rPr>
                <w:sz w:val="26"/>
                <w:szCs w:val="26"/>
                <w:lang w:val="en-GB"/>
              </w:rPr>
            </w:pPr>
            <w:r w:rsidRPr="00B878D8">
              <w:rPr>
                <w:sz w:val="26"/>
                <w:szCs w:val="26"/>
                <w:lang w:val="en-GB"/>
              </w:rPr>
              <w:t>1.43316866353851E-7</w:t>
            </w:r>
          </w:p>
        </w:tc>
        <w:tc>
          <w:tcPr>
            <w:tcW w:w="1348" w:type="dxa"/>
          </w:tcPr>
          <w:p w14:paraId="2EE56F29" w14:textId="3EFA4889" w:rsidR="00B878D8" w:rsidRDefault="00B878D8" w:rsidP="00676017">
            <w:pPr>
              <w:pStyle w:val="Listenabsatz"/>
              <w:ind w:left="0"/>
              <w:rPr>
                <w:sz w:val="26"/>
                <w:szCs w:val="26"/>
                <w:lang w:val="en-GB"/>
              </w:rPr>
            </w:pPr>
            <w:r>
              <w:rPr>
                <w:sz w:val="26"/>
                <w:szCs w:val="26"/>
                <w:lang w:val="en-GB"/>
              </w:rPr>
              <w:t>1.38E-9</w:t>
            </w:r>
          </w:p>
        </w:tc>
        <w:tc>
          <w:tcPr>
            <w:tcW w:w="1062" w:type="dxa"/>
          </w:tcPr>
          <w:p w14:paraId="32E63E8E" w14:textId="5D2828F8" w:rsidR="00B878D8" w:rsidRDefault="00B878D8" w:rsidP="00676017">
            <w:pPr>
              <w:pStyle w:val="Listenabsatz"/>
              <w:ind w:left="0"/>
              <w:rPr>
                <w:sz w:val="26"/>
                <w:szCs w:val="26"/>
                <w:lang w:val="en-GB"/>
              </w:rPr>
            </w:pPr>
            <w:r>
              <w:rPr>
                <w:sz w:val="26"/>
                <w:szCs w:val="26"/>
                <w:lang w:val="en-GB"/>
              </w:rPr>
              <w:t>10</w:t>
            </w:r>
          </w:p>
        </w:tc>
      </w:tr>
      <w:tr w:rsidR="00B878D8" w14:paraId="73DDD358" w14:textId="77777777" w:rsidTr="007A64AA">
        <w:tc>
          <w:tcPr>
            <w:tcW w:w="426" w:type="dxa"/>
          </w:tcPr>
          <w:p w14:paraId="37DCA179" w14:textId="77777777" w:rsidR="00B878D8" w:rsidRPr="00954AC3" w:rsidRDefault="00B878D8" w:rsidP="00676017">
            <w:pPr>
              <w:pStyle w:val="Listenabsatz"/>
              <w:ind w:left="0"/>
              <w:rPr>
                <w:sz w:val="26"/>
                <w:szCs w:val="26"/>
                <w:vertAlign w:val="subscript"/>
                <w:lang w:val="en-GB"/>
              </w:rPr>
            </w:pPr>
            <w:r>
              <w:rPr>
                <w:sz w:val="26"/>
                <w:szCs w:val="26"/>
                <w:lang w:val="en-GB"/>
              </w:rPr>
              <w:t>f</w:t>
            </w:r>
            <w:r>
              <w:rPr>
                <w:sz w:val="26"/>
                <w:szCs w:val="26"/>
                <w:vertAlign w:val="subscript"/>
                <w:lang w:val="en-GB"/>
              </w:rPr>
              <w:t>2</w:t>
            </w:r>
          </w:p>
        </w:tc>
        <w:tc>
          <w:tcPr>
            <w:tcW w:w="2065" w:type="dxa"/>
          </w:tcPr>
          <w:p w14:paraId="262B805E" w14:textId="6A497A19" w:rsidR="00B878D8" w:rsidRDefault="00B878D8" w:rsidP="00676017">
            <w:pPr>
              <w:pStyle w:val="Listenabsatz"/>
              <w:ind w:left="0"/>
              <w:rPr>
                <w:sz w:val="26"/>
                <w:szCs w:val="26"/>
                <w:lang w:val="en-GB"/>
              </w:rPr>
            </w:pPr>
            <w:r>
              <w:rPr>
                <w:sz w:val="26"/>
                <w:szCs w:val="26"/>
                <w:lang w:val="en-GB"/>
              </w:rPr>
              <w:t>-7</w:t>
            </w:r>
          </w:p>
        </w:tc>
        <w:tc>
          <w:tcPr>
            <w:tcW w:w="2806" w:type="dxa"/>
          </w:tcPr>
          <w:p w14:paraId="6DE84EB8" w14:textId="5F36A6E6" w:rsidR="00B878D8" w:rsidRDefault="00B878D8" w:rsidP="00676017">
            <w:pPr>
              <w:pStyle w:val="Listenabsatz"/>
              <w:ind w:left="0"/>
              <w:rPr>
                <w:sz w:val="26"/>
                <w:szCs w:val="26"/>
                <w:lang w:val="en-GB"/>
              </w:rPr>
            </w:pPr>
            <w:r w:rsidRPr="00B878D8">
              <w:rPr>
                <w:sz w:val="26"/>
                <w:szCs w:val="26"/>
                <w:lang w:val="en-GB"/>
              </w:rPr>
              <w:t>-7</w:t>
            </w:r>
          </w:p>
        </w:tc>
        <w:tc>
          <w:tcPr>
            <w:tcW w:w="2784" w:type="dxa"/>
          </w:tcPr>
          <w:p w14:paraId="0420C802" w14:textId="5466385C" w:rsidR="00B878D8" w:rsidRDefault="00B878D8" w:rsidP="00676017">
            <w:pPr>
              <w:pStyle w:val="Listenabsatz"/>
              <w:ind w:left="0"/>
              <w:rPr>
                <w:sz w:val="26"/>
                <w:szCs w:val="26"/>
                <w:lang w:val="en-GB"/>
              </w:rPr>
            </w:pPr>
            <w:r w:rsidRPr="00B878D8">
              <w:rPr>
                <w:sz w:val="26"/>
                <w:szCs w:val="26"/>
                <w:lang w:val="en-GB"/>
              </w:rPr>
              <w:t>3.84500534384366E-15</w:t>
            </w:r>
          </w:p>
        </w:tc>
        <w:tc>
          <w:tcPr>
            <w:tcW w:w="1348" w:type="dxa"/>
          </w:tcPr>
          <w:p w14:paraId="78A59C36" w14:textId="5C3558C4" w:rsidR="00B878D8" w:rsidRDefault="00B878D8" w:rsidP="00676017">
            <w:pPr>
              <w:pStyle w:val="Listenabsatz"/>
              <w:ind w:left="0"/>
              <w:rPr>
                <w:sz w:val="26"/>
                <w:szCs w:val="26"/>
                <w:lang w:val="en-GB"/>
              </w:rPr>
            </w:pPr>
            <w:r>
              <w:rPr>
                <w:sz w:val="26"/>
                <w:szCs w:val="26"/>
                <w:lang w:val="en-GB"/>
              </w:rPr>
              <w:t>~0</w:t>
            </w:r>
          </w:p>
        </w:tc>
        <w:tc>
          <w:tcPr>
            <w:tcW w:w="1062" w:type="dxa"/>
          </w:tcPr>
          <w:p w14:paraId="0466B942" w14:textId="1507D090" w:rsidR="00B878D8" w:rsidRDefault="00B878D8" w:rsidP="00676017">
            <w:pPr>
              <w:pStyle w:val="Listenabsatz"/>
              <w:ind w:left="0"/>
              <w:rPr>
                <w:sz w:val="26"/>
                <w:szCs w:val="26"/>
                <w:lang w:val="en-GB"/>
              </w:rPr>
            </w:pPr>
            <w:r>
              <w:rPr>
                <w:sz w:val="26"/>
                <w:szCs w:val="26"/>
                <w:lang w:val="en-GB"/>
              </w:rPr>
              <w:t>8</w:t>
            </w:r>
          </w:p>
        </w:tc>
      </w:tr>
      <w:tr w:rsidR="00B878D8" w14:paraId="2C410A24" w14:textId="77777777" w:rsidTr="007A64AA">
        <w:tc>
          <w:tcPr>
            <w:tcW w:w="426" w:type="dxa"/>
          </w:tcPr>
          <w:p w14:paraId="2001C3EB" w14:textId="77777777" w:rsidR="00B878D8" w:rsidRPr="00954AC3" w:rsidRDefault="00B878D8" w:rsidP="00676017">
            <w:pPr>
              <w:pStyle w:val="Listenabsatz"/>
              <w:ind w:left="0"/>
              <w:rPr>
                <w:sz w:val="26"/>
                <w:szCs w:val="26"/>
                <w:vertAlign w:val="subscript"/>
                <w:lang w:val="en-GB"/>
              </w:rPr>
            </w:pPr>
            <w:r>
              <w:rPr>
                <w:sz w:val="26"/>
                <w:szCs w:val="26"/>
                <w:lang w:val="en-GB"/>
              </w:rPr>
              <w:t>f</w:t>
            </w:r>
            <w:r>
              <w:rPr>
                <w:sz w:val="26"/>
                <w:szCs w:val="26"/>
                <w:vertAlign w:val="subscript"/>
                <w:lang w:val="en-GB"/>
              </w:rPr>
              <w:t>3</w:t>
            </w:r>
          </w:p>
        </w:tc>
        <w:tc>
          <w:tcPr>
            <w:tcW w:w="2065" w:type="dxa"/>
          </w:tcPr>
          <w:p w14:paraId="7EC5C60A" w14:textId="2B07475D" w:rsidR="00B878D8" w:rsidRDefault="00B878D8" w:rsidP="00676017">
            <w:pPr>
              <w:pStyle w:val="Listenabsatz"/>
              <w:ind w:left="0"/>
              <w:rPr>
                <w:sz w:val="26"/>
                <w:szCs w:val="26"/>
                <w:lang w:val="en-GB"/>
              </w:rPr>
            </w:pPr>
            <w:r>
              <w:rPr>
                <w:sz w:val="26"/>
                <w:szCs w:val="26"/>
                <w:lang w:val="en-GB"/>
              </w:rPr>
              <w:t>-2</w:t>
            </w:r>
          </w:p>
        </w:tc>
        <w:tc>
          <w:tcPr>
            <w:tcW w:w="2806" w:type="dxa"/>
          </w:tcPr>
          <w:p w14:paraId="044B6C44" w14:textId="3268B73B" w:rsidR="00B878D8" w:rsidRDefault="00B878D8" w:rsidP="00676017">
            <w:pPr>
              <w:pStyle w:val="Listenabsatz"/>
              <w:ind w:left="0"/>
              <w:rPr>
                <w:sz w:val="26"/>
                <w:szCs w:val="26"/>
                <w:lang w:val="en-GB"/>
              </w:rPr>
            </w:pPr>
            <w:r w:rsidRPr="00B878D8">
              <w:rPr>
                <w:sz w:val="26"/>
                <w:szCs w:val="26"/>
                <w:lang w:val="en-GB"/>
              </w:rPr>
              <w:t>-2</w:t>
            </w:r>
          </w:p>
        </w:tc>
        <w:tc>
          <w:tcPr>
            <w:tcW w:w="2784" w:type="dxa"/>
          </w:tcPr>
          <w:p w14:paraId="5C851F47" w14:textId="5C40F8DC" w:rsidR="00B878D8" w:rsidRDefault="00B878D8" w:rsidP="00676017">
            <w:pPr>
              <w:pStyle w:val="Listenabsatz"/>
              <w:ind w:left="0"/>
              <w:rPr>
                <w:sz w:val="26"/>
                <w:szCs w:val="26"/>
                <w:lang w:val="en-GB"/>
              </w:rPr>
            </w:pPr>
            <w:r w:rsidRPr="00B878D8">
              <w:rPr>
                <w:sz w:val="26"/>
                <w:szCs w:val="26"/>
                <w:lang w:val="en-GB"/>
              </w:rPr>
              <w:t>1.13275170068110E-16</w:t>
            </w:r>
          </w:p>
        </w:tc>
        <w:tc>
          <w:tcPr>
            <w:tcW w:w="1348" w:type="dxa"/>
          </w:tcPr>
          <w:p w14:paraId="7A0DD7EE" w14:textId="2EAF596B" w:rsidR="00B878D8" w:rsidRDefault="00B878D8" w:rsidP="00676017">
            <w:pPr>
              <w:pStyle w:val="Listenabsatz"/>
              <w:ind w:left="0"/>
              <w:rPr>
                <w:sz w:val="26"/>
                <w:szCs w:val="26"/>
                <w:lang w:val="en-GB"/>
              </w:rPr>
            </w:pPr>
            <w:r>
              <w:rPr>
                <w:sz w:val="26"/>
                <w:szCs w:val="26"/>
                <w:lang w:val="en-GB"/>
              </w:rPr>
              <w:t>~0</w:t>
            </w:r>
          </w:p>
        </w:tc>
        <w:tc>
          <w:tcPr>
            <w:tcW w:w="1062" w:type="dxa"/>
          </w:tcPr>
          <w:p w14:paraId="0021D04F" w14:textId="474B037D" w:rsidR="00B878D8" w:rsidRDefault="00B878D8" w:rsidP="00676017">
            <w:pPr>
              <w:pStyle w:val="Listenabsatz"/>
              <w:ind w:left="0"/>
              <w:rPr>
                <w:sz w:val="26"/>
                <w:szCs w:val="26"/>
                <w:lang w:val="en-GB"/>
              </w:rPr>
            </w:pPr>
            <w:r>
              <w:rPr>
                <w:sz w:val="26"/>
                <w:szCs w:val="26"/>
                <w:lang w:val="en-GB"/>
              </w:rPr>
              <w:t>6</w:t>
            </w:r>
          </w:p>
        </w:tc>
      </w:tr>
      <w:tr w:rsidR="00B878D8" w14:paraId="59B9407B" w14:textId="77777777" w:rsidTr="007A64AA">
        <w:tc>
          <w:tcPr>
            <w:tcW w:w="426" w:type="dxa"/>
          </w:tcPr>
          <w:p w14:paraId="562EDDB2" w14:textId="77777777" w:rsidR="00B878D8" w:rsidRPr="00954AC3" w:rsidRDefault="00B878D8" w:rsidP="00676017">
            <w:pPr>
              <w:pStyle w:val="Listenabsatz"/>
              <w:ind w:left="0"/>
              <w:rPr>
                <w:sz w:val="26"/>
                <w:szCs w:val="26"/>
                <w:vertAlign w:val="subscript"/>
                <w:lang w:val="en-GB"/>
              </w:rPr>
            </w:pPr>
            <w:r>
              <w:rPr>
                <w:sz w:val="26"/>
                <w:szCs w:val="26"/>
                <w:lang w:val="en-GB"/>
              </w:rPr>
              <w:t>f</w:t>
            </w:r>
            <w:r>
              <w:rPr>
                <w:sz w:val="26"/>
                <w:szCs w:val="26"/>
                <w:vertAlign w:val="subscript"/>
                <w:lang w:val="en-GB"/>
              </w:rPr>
              <w:t>4</w:t>
            </w:r>
          </w:p>
        </w:tc>
        <w:tc>
          <w:tcPr>
            <w:tcW w:w="2065" w:type="dxa"/>
          </w:tcPr>
          <w:p w14:paraId="5EFBDCFD" w14:textId="738229F6" w:rsidR="00B878D8" w:rsidRDefault="00B878D8" w:rsidP="00676017">
            <w:pPr>
              <w:pStyle w:val="Listenabsatz"/>
              <w:ind w:left="0"/>
              <w:rPr>
                <w:sz w:val="26"/>
                <w:szCs w:val="26"/>
                <w:lang w:val="en-GB"/>
              </w:rPr>
            </w:pPr>
            <w:r>
              <w:rPr>
                <w:sz w:val="26"/>
                <w:szCs w:val="26"/>
                <w:lang w:val="en-GB"/>
              </w:rPr>
              <w:t>10</w:t>
            </w:r>
          </w:p>
        </w:tc>
        <w:tc>
          <w:tcPr>
            <w:tcW w:w="2806" w:type="dxa"/>
          </w:tcPr>
          <w:p w14:paraId="7F59C241" w14:textId="42F17BE6" w:rsidR="00B878D8" w:rsidRDefault="00B878D8" w:rsidP="00676017">
            <w:pPr>
              <w:pStyle w:val="Listenabsatz"/>
              <w:ind w:left="0"/>
              <w:rPr>
                <w:sz w:val="26"/>
                <w:szCs w:val="26"/>
                <w:lang w:val="en-GB"/>
              </w:rPr>
            </w:pPr>
            <w:r w:rsidRPr="00B878D8">
              <w:rPr>
                <w:sz w:val="26"/>
                <w:szCs w:val="26"/>
                <w:lang w:val="en-GB"/>
              </w:rPr>
              <w:t>9.99999999951881</w:t>
            </w:r>
          </w:p>
        </w:tc>
        <w:tc>
          <w:tcPr>
            <w:tcW w:w="2784" w:type="dxa"/>
          </w:tcPr>
          <w:p w14:paraId="317E2A7B" w14:textId="63F2A526" w:rsidR="00B878D8" w:rsidRDefault="00B878D8" w:rsidP="00676017">
            <w:pPr>
              <w:pStyle w:val="Listenabsatz"/>
              <w:ind w:left="0"/>
              <w:rPr>
                <w:sz w:val="26"/>
                <w:szCs w:val="26"/>
                <w:lang w:val="en-GB"/>
              </w:rPr>
            </w:pPr>
            <w:r w:rsidRPr="00B878D8">
              <w:rPr>
                <w:sz w:val="26"/>
                <w:szCs w:val="26"/>
                <w:lang w:val="en-GB"/>
              </w:rPr>
              <w:t>2.88712496271832E-7</w:t>
            </w:r>
          </w:p>
        </w:tc>
        <w:tc>
          <w:tcPr>
            <w:tcW w:w="1348" w:type="dxa"/>
          </w:tcPr>
          <w:p w14:paraId="503075B1" w14:textId="46D8D8A0" w:rsidR="00B878D8" w:rsidRDefault="00B878D8" w:rsidP="00676017">
            <w:pPr>
              <w:pStyle w:val="Listenabsatz"/>
              <w:ind w:left="0"/>
              <w:rPr>
                <w:sz w:val="26"/>
                <w:szCs w:val="26"/>
                <w:lang w:val="en-GB"/>
              </w:rPr>
            </w:pPr>
            <w:r>
              <w:rPr>
                <w:sz w:val="26"/>
                <w:szCs w:val="26"/>
                <w:lang w:val="en-GB"/>
              </w:rPr>
              <w:t>-4.81E-10</w:t>
            </w:r>
          </w:p>
        </w:tc>
        <w:tc>
          <w:tcPr>
            <w:tcW w:w="1062" w:type="dxa"/>
          </w:tcPr>
          <w:p w14:paraId="6E1FEC4D" w14:textId="0D9B059F" w:rsidR="00B878D8" w:rsidRDefault="00B878D8" w:rsidP="00676017">
            <w:pPr>
              <w:pStyle w:val="Listenabsatz"/>
              <w:ind w:left="0"/>
              <w:rPr>
                <w:sz w:val="26"/>
                <w:szCs w:val="26"/>
                <w:lang w:val="en-GB"/>
              </w:rPr>
            </w:pPr>
            <w:r>
              <w:rPr>
                <w:sz w:val="26"/>
                <w:szCs w:val="26"/>
                <w:lang w:val="en-GB"/>
              </w:rPr>
              <w:t>5</w:t>
            </w:r>
          </w:p>
        </w:tc>
      </w:tr>
      <w:tr w:rsidR="00B878D8" w14:paraId="60B83C18" w14:textId="77777777" w:rsidTr="007A64AA">
        <w:tc>
          <w:tcPr>
            <w:tcW w:w="426" w:type="dxa"/>
          </w:tcPr>
          <w:p w14:paraId="32EB87ED" w14:textId="77777777" w:rsidR="00B878D8" w:rsidRPr="00954AC3" w:rsidRDefault="00B878D8" w:rsidP="00676017">
            <w:pPr>
              <w:pStyle w:val="Listenabsatz"/>
              <w:ind w:left="0"/>
              <w:rPr>
                <w:sz w:val="26"/>
                <w:szCs w:val="26"/>
                <w:vertAlign w:val="subscript"/>
                <w:lang w:val="en-GB"/>
              </w:rPr>
            </w:pPr>
            <w:r>
              <w:rPr>
                <w:sz w:val="26"/>
                <w:szCs w:val="26"/>
                <w:lang w:val="en-GB"/>
              </w:rPr>
              <w:t>f</w:t>
            </w:r>
            <w:r>
              <w:rPr>
                <w:sz w:val="26"/>
                <w:szCs w:val="26"/>
                <w:vertAlign w:val="subscript"/>
                <w:lang w:val="en-GB"/>
              </w:rPr>
              <w:t>5</w:t>
            </w:r>
          </w:p>
        </w:tc>
        <w:tc>
          <w:tcPr>
            <w:tcW w:w="2065" w:type="dxa"/>
          </w:tcPr>
          <w:p w14:paraId="10CA4F64" w14:textId="70F0E725" w:rsidR="00B878D8" w:rsidRDefault="00B878D8" w:rsidP="00676017">
            <w:pPr>
              <w:pStyle w:val="Listenabsatz"/>
              <w:ind w:left="0"/>
              <w:rPr>
                <w:sz w:val="26"/>
                <w:szCs w:val="26"/>
                <w:lang w:val="en-GB"/>
              </w:rPr>
            </w:pPr>
            <w:r>
              <w:rPr>
                <w:sz w:val="26"/>
                <w:szCs w:val="26"/>
                <w:lang w:val="en-GB"/>
              </w:rPr>
              <w:t>3</w:t>
            </w:r>
          </w:p>
        </w:tc>
        <w:tc>
          <w:tcPr>
            <w:tcW w:w="2806" w:type="dxa"/>
          </w:tcPr>
          <w:p w14:paraId="3C545CF6" w14:textId="78A639EE" w:rsidR="00B878D8" w:rsidRDefault="00B878D8" w:rsidP="00676017">
            <w:pPr>
              <w:pStyle w:val="Listenabsatz"/>
              <w:ind w:left="0"/>
              <w:rPr>
                <w:sz w:val="26"/>
                <w:szCs w:val="26"/>
                <w:lang w:val="en-GB"/>
              </w:rPr>
            </w:pPr>
            <w:r w:rsidRPr="00B878D8">
              <w:rPr>
                <w:sz w:val="26"/>
                <w:szCs w:val="26"/>
                <w:lang w:val="en-GB"/>
              </w:rPr>
              <w:t>2.99999999999938</w:t>
            </w:r>
          </w:p>
        </w:tc>
        <w:tc>
          <w:tcPr>
            <w:tcW w:w="2784" w:type="dxa"/>
          </w:tcPr>
          <w:p w14:paraId="0B7F1499" w14:textId="472F645D" w:rsidR="00B878D8" w:rsidRDefault="00B878D8" w:rsidP="00676017">
            <w:pPr>
              <w:pStyle w:val="Listenabsatz"/>
              <w:ind w:left="0"/>
              <w:rPr>
                <w:sz w:val="26"/>
                <w:szCs w:val="26"/>
                <w:lang w:val="en-GB"/>
              </w:rPr>
            </w:pPr>
            <w:r w:rsidRPr="00B878D8">
              <w:rPr>
                <w:sz w:val="26"/>
                <w:szCs w:val="26"/>
                <w:lang w:val="en-GB"/>
              </w:rPr>
              <w:t>1.12068833681564E-9</w:t>
            </w:r>
          </w:p>
        </w:tc>
        <w:tc>
          <w:tcPr>
            <w:tcW w:w="1348" w:type="dxa"/>
          </w:tcPr>
          <w:p w14:paraId="2545F325" w14:textId="7C655710" w:rsidR="00B878D8" w:rsidRDefault="00B878D8" w:rsidP="00676017">
            <w:pPr>
              <w:pStyle w:val="Listenabsatz"/>
              <w:ind w:left="0"/>
              <w:rPr>
                <w:sz w:val="26"/>
                <w:szCs w:val="26"/>
                <w:lang w:val="en-GB"/>
              </w:rPr>
            </w:pPr>
            <w:r>
              <w:rPr>
                <w:sz w:val="26"/>
                <w:szCs w:val="26"/>
                <w:lang w:val="en-GB"/>
              </w:rPr>
              <w:t>-6.2E-13</w:t>
            </w:r>
          </w:p>
        </w:tc>
        <w:tc>
          <w:tcPr>
            <w:tcW w:w="1062" w:type="dxa"/>
          </w:tcPr>
          <w:p w14:paraId="078DA9D0" w14:textId="3BD188F1" w:rsidR="00B878D8" w:rsidRDefault="00B878D8" w:rsidP="00676017">
            <w:pPr>
              <w:pStyle w:val="Listenabsatz"/>
              <w:ind w:left="0"/>
              <w:rPr>
                <w:sz w:val="26"/>
                <w:szCs w:val="26"/>
                <w:lang w:val="en-GB"/>
              </w:rPr>
            </w:pPr>
            <w:r>
              <w:rPr>
                <w:sz w:val="26"/>
                <w:szCs w:val="26"/>
                <w:lang w:val="en-GB"/>
              </w:rPr>
              <w:t>6</w:t>
            </w:r>
          </w:p>
        </w:tc>
      </w:tr>
    </w:tbl>
    <w:p w14:paraId="50E3F4EC" w14:textId="77777777" w:rsidR="00B878D8" w:rsidRDefault="00B878D8" w:rsidP="00E3707C">
      <w:pPr>
        <w:pStyle w:val="Listenabsatz"/>
        <w:ind w:left="1080"/>
        <w:rPr>
          <w:sz w:val="26"/>
          <w:szCs w:val="26"/>
          <w:lang w:val="en-GB"/>
        </w:rPr>
      </w:pPr>
    </w:p>
    <w:p w14:paraId="7DD9470E" w14:textId="409E81B2" w:rsidR="00F92AAE" w:rsidRDefault="00B06EA4" w:rsidP="00B06EA4">
      <w:pPr>
        <w:rPr>
          <w:lang w:val="en-GB"/>
        </w:rPr>
      </w:pPr>
      <w:r>
        <w:rPr>
          <w:lang w:val="en-GB"/>
        </w:rPr>
        <w:br w:type="page"/>
      </w:r>
    </w:p>
    <w:p w14:paraId="4C11C548" w14:textId="7582AA61" w:rsidR="00C97FF2" w:rsidRDefault="00AD350F" w:rsidP="00AD350F">
      <w:pPr>
        <w:pStyle w:val="Listenabsatz"/>
        <w:numPr>
          <w:ilvl w:val="0"/>
          <w:numId w:val="2"/>
        </w:numPr>
        <w:rPr>
          <w:lang w:val="en-GB"/>
        </w:rPr>
      </w:pPr>
      <w:r w:rsidRPr="00AD350F">
        <w:rPr>
          <w:sz w:val="26"/>
          <w:szCs w:val="26"/>
          <w:lang w:val="en-GB"/>
        </w:rPr>
        <w:lastRenderedPageBreak/>
        <w:t>I have decided to increase the complexity of the functions from f1 - f5 from "low" to "high" in order to be able to recognise a possible connection between complexity and runtime or accuracy (if any).</w:t>
      </w:r>
    </w:p>
    <w:p w14:paraId="50D6AA2C" w14:textId="7D52457B" w:rsidR="00932639" w:rsidRDefault="001F5DA2" w:rsidP="00932639">
      <w:pPr>
        <w:pStyle w:val="Listenabsatz"/>
        <w:ind w:left="1080"/>
        <w:rPr>
          <w:rFonts w:eastAsiaTheme="minorEastAsia"/>
          <w:sz w:val="26"/>
          <w:szCs w:val="26"/>
          <w:lang w:val="en-GB"/>
        </w:rPr>
      </w:pPr>
      <w:r>
        <w:rPr>
          <w:sz w:val="26"/>
          <w:szCs w:val="26"/>
          <w:lang w:val="en-GB"/>
        </w:rPr>
        <w:t xml:space="preserve">I specified the following functions: </w:t>
      </w:r>
      <m:oMath>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1</m:t>
            </m:r>
          </m:sub>
        </m:sSub>
        <m:r>
          <w:rPr>
            <w:rFonts w:ascii="Cambria Math" w:hAnsi="Cambria Math"/>
            <w:sz w:val="26"/>
            <w:szCs w:val="26"/>
            <w:lang w:val="en-GB"/>
          </w:rPr>
          <m:t xml:space="preserve">=x, </m:t>
        </m:r>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2</m:t>
            </m:r>
          </m:sub>
        </m:sSub>
        <m:r>
          <w:rPr>
            <w:rFonts w:ascii="Cambria Math" w:hAnsi="Cambria Math"/>
            <w:sz w:val="26"/>
            <w:szCs w:val="26"/>
            <w:lang w:val="en-GB"/>
          </w:rPr>
          <m:t>=</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xml:space="preserve">, </m:t>
        </m:r>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3</m:t>
            </m:r>
          </m:sub>
        </m:sSub>
        <m:r>
          <w:rPr>
            <w:rFonts w:ascii="Cambria Math" w:hAnsi="Cambria Math"/>
            <w:sz w:val="26"/>
            <w:szCs w:val="26"/>
            <w:lang w:val="en-GB"/>
          </w:rPr>
          <m:t>=</m:t>
        </m:r>
        <m:d>
          <m:dPr>
            <m:ctrlPr>
              <w:rPr>
                <w:rFonts w:ascii="Cambria Math" w:hAnsi="Cambria Math"/>
                <w:i/>
                <w:sz w:val="26"/>
                <w:szCs w:val="26"/>
                <w:lang w:val="en-GB"/>
              </w:rPr>
            </m:ctrlPr>
          </m:dPr>
          <m:e>
            <m:r>
              <w:rPr>
                <w:rFonts w:ascii="Cambria Math" w:hAnsi="Cambria Math"/>
                <w:sz w:val="26"/>
                <w:szCs w:val="26"/>
                <w:lang w:val="en-GB"/>
              </w:rPr>
              <m:t>x-2</m:t>
            </m:r>
          </m:e>
        </m:d>
        <m:r>
          <w:rPr>
            <w:rFonts w:ascii="Cambria Math" w:hAnsi="Cambria Math"/>
            <w:sz w:val="26"/>
            <w:szCs w:val="26"/>
            <w:lang w:val="en-GB"/>
          </w:rPr>
          <m:t>*</m:t>
        </m:r>
        <m:d>
          <m:dPr>
            <m:ctrlPr>
              <w:rPr>
                <w:rFonts w:ascii="Cambria Math" w:hAnsi="Cambria Math"/>
                <w:i/>
                <w:sz w:val="26"/>
                <w:szCs w:val="26"/>
                <w:lang w:val="en-GB"/>
              </w:rPr>
            </m:ctrlPr>
          </m:dPr>
          <m:e>
            <m:r>
              <w:rPr>
                <w:rFonts w:ascii="Cambria Math" w:hAnsi="Cambria Math"/>
                <w:sz w:val="26"/>
                <w:szCs w:val="26"/>
                <w:lang w:val="en-GB"/>
              </w:rPr>
              <m:t>x+3</m:t>
            </m:r>
          </m:e>
        </m:d>
        <m:r>
          <w:rPr>
            <w:rFonts w:ascii="Cambria Math" w:hAnsi="Cambria Math"/>
            <w:sz w:val="26"/>
            <w:szCs w:val="26"/>
            <w:lang w:val="en-GB"/>
          </w:rPr>
          <m:t>*</m:t>
        </m:r>
        <m:d>
          <m:dPr>
            <m:ctrlPr>
              <w:rPr>
                <w:rFonts w:ascii="Cambria Math" w:hAnsi="Cambria Math"/>
                <w:i/>
                <w:sz w:val="26"/>
                <w:szCs w:val="26"/>
                <w:lang w:val="en-GB"/>
              </w:rPr>
            </m:ctrlPr>
          </m:dPr>
          <m:e>
            <m:r>
              <w:rPr>
                <w:rFonts w:ascii="Cambria Math" w:hAnsi="Cambria Math"/>
                <w:sz w:val="26"/>
                <w:szCs w:val="26"/>
                <w:lang w:val="en-GB"/>
              </w:rPr>
              <m:t>x-4</m:t>
            </m:r>
          </m:e>
        </m:d>
        <m:r>
          <w:rPr>
            <w:rFonts w:ascii="Cambria Math" w:hAnsi="Cambria Math"/>
            <w:sz w:val="26"/>
            <w:szCs w:val="26"/>
            <w:lang w:val="en-GB"/>
          </w:rPr>
          <m:t xml:space="preserve">, </m:t>
        </m:r>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4</m:t>
            </m:r>
          </m:sub>
        </m:sSub>
        <m:r>
          <w:rPr>
            <w:rFonts w:ascii="Cambria Math" w:hAnsi="Cambria Math"/>
            <w:sz w:val="26"/>
            <w:szCs w:val="26"/>
            <w:lang w:val="en-GB"/>
          </w:rPr>
          <m:t>=</m:t>
        </m:r>
        <m:sSup>
          <m:sSupPr>
            <m:ctrlPr>
              <w:rPr>
                <w:rFonts w:ascii="Cambria Math" w:hAnsi="Cambria Math"/>
                <w:i/>
                <w:sz w:val="26"/>
                <w:szCs w:val="26"/>
                <w:lang w:val="en-GB"/>
              </w:rPr>
            </m:ctrlPr>
          </m:sSupPr>
          <m:e>
            <m:r>
              <w:rPr>
                <w:rFonts w:ascii="Cambria Math" w:hAnsi="Cambria Math"/>
                <w:sz w:val="26"/>
                <w:szCs w:val="26"/>
                <w:lang w:val="en-GB"/>
              </w:rPr>
              <m:t>2</m:t>
            </m:r>
          </m:e>
          <m:sup>
            <m:r>
              <w:rPr>
                <w:rFonts w:ascii="Cambria Math" w:hAnsi="Cambria Math"/>
                <w:sz w:val="26"/>
                <w:szCs w:val="26"/>
                <w:lang w:val="en-GB"/>
              </w:rPr>
              <m:t>x</m:t>
            </m:r>
          </m:sup>
        </m:sSup>
        <m:r>
          <w:rPr>
            <w:rFonts w:ascii="Cambria Math" w:hAnsi="Cambria Math"/>
            <w:sz w:val="26"/>
            <w:szCs w:val="26"/>
            <w:lang w:val="en-GB"/>
          </w:rPr>
          <m:t xml:space="preserve">, </m:t>
        </m:r>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5</m:t>
            </m:r>
          </m:sub>
        </m:sSub>
        <m:r>
          <w:rPr>
            <w:rFonts w:ascii="Cambria Math" w:hAnsi="Cambria Math"/>
            <w:sz w:val="26"/>
            <w:szCs w:val="26"/>
            <w:lang w:val="en-GB"/>
          </w:rPr>
          <m:t>=</m:t>
        </m:r>
        <m:sSup>
          <m:sSupPr>
            <m:ctrlPr>
              <w:rPr>
                <w:rFonts w:ascii="Cambria Math" w:hAnsi="Cambria Math"/>
                <w:i/>
                <w:sz w:val="26"/>
                <w:szCs w:val="26"/>
                <w:lang w:val="en-GB"/>
              </w:rPr>
            </m:ctrlPr>
          </m:sSupPr>
          <m:e>
            <m:r>
              <w:rPr>
                <w:rFonts w:ascii="Cambria Math" w:hAnsi="Cambria Math"/>
                <w:sz w:val="26"/>
                <w:szCs w:val="26"/>
                <w:lang w:val="en-GB"/>
              </w:rPr>
              <m:t>e</m:t>
            </m:r>
          </m:e>
          <m:sup>
            <m:r>
              <w:rPr>
                <w:rFonts w:ascii="Cambria Math" w:hAnsi="Cambria Math"/>
                <w:sz w:val="26"/>
                <w:szCs w:val="26"/>
                <w:lang w:val="en-GB"/>
              </w:rPr>
              <m:t>x</m:t>
            </m:r>
          </m:sup>
        </m:sSup>
      </m:oMath>
      <w:r w:rsidR="00E342E3">
        <w:rPr>
          <w:rFonts w:eastAsiaTheme="minorEastAsia"/>
          <w:sz w:val="26"/>
          <w:szCs w:val="26"/>
          <w:lang w:val="en-GB"/>
        </w:rPr>
        <w:t xml:space="preserve"> </w:t>
      </w:r>
    </w:p>
    <w:p w14:paraId="25C69332" w14:textId="2A277ECF" w:rsidR="00AE49B6" w:rsidRDefault="003A4246" w:rsidP="00932639">
      <w:pPr>
        <w:pStyle w:val="Listenabsatz"/>
        <w:ind w:left="1080"/>
        <w:rPr>
          <w:rFonts w:eastAsiaTheme="minorEastAsia"/>
          <w:sz w:val="26"/>
          <w:szCs w:val="26"/>
          <w:lang w:val="en-GB"/>
        </w:rPr>
      </w:pPr>
      <m:oMath>
        <m:r>
          <w:rPr>
            <w:rFonts w:ascii="Cambria Math" w:hAnsi="Cambria Math"/>
            <w:sz w:val="26"/>
            <w:szCs w:val="26"/>
            <w:lang w:val="en-GB"/>
          </w:rPr>
          <m:t>n</m:t>
        </m:r>
        <m:d>
          <m:dPr>
            <m:ctrlPr>
              <w:rPr>
                <w:rFonts w:ascii="Cambria Math" w:hAnsi="Cambria Math"/>
                <w:i/>
                <w:sz w:val="26"/>
                <w:szCs w:val="26"/>
                <w:lang w:val="en-GB"/>
              </w:rPr>
            </m:ctrlPr>
          </m:dPr>
          <m:e>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1</m:t>
                </m:r>
              </m:sub>
            </m:sSub>
          </m:e>
        </m:d>
        <m:r>
          <w:rPr>
            <w:rFonts w:ascii="Cambria Math" w:hAnsi="Cambria Math"/>
            <w:sz w:val="26"/>
            <w:szCs w:val="26"/>
            <w:lang w:val="en-GB"/>
          </w:rPr>
          <m:t>=2, n</m:t>
        </m:r>
        <m:d>
          <m:dPr>
            <m:ctrlPr>
              <w:rPr>
                <w:rFonts w:ascii="Cambria Math" w:hAnsi="Cambria Math"/>
                <w:i/>
                <w:sz w:val="26"/>
                <w:szCs w:val="26"/>
                <w:lang w:val="en-GB"/>
              </w:rPr>
            </m:ctrlPr>
          </m:dPr>
          <m:e>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2</m:t>
                </m:r>
              </m:sub>
            </m:sSub>
          </m:e>
        </m:d>
        <m:r>
          <w:rPr>
            <w:rFonts w:ascii="Cambria Math" w:hAnsi="Cambria Math"/>
            <w:sz w:val="26"/>
            <w:szCs w:val="26"/>
            <w:lang w:val="en-GB"/>
          </w:rPr>
          <m:t>=4, n</m:t>
        </m:r>
        <m:d>
          <m:dPr>
            <m:ctrlPr>
              <w:rPr>
                <w:rFonts w:ascii="Cambria Math" w:hAnsi="Cambria Math"/>
                <w:i/>
                <w:sz w:val="26"/>
                <w:szCs w:val="26"/>
                <w:lang w:val="en-GB"/>
              </w:rPr>
            </m:ctrlPr>
          </m:dPr>
          <m:e>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3</m:t>
                </m:r>
              </m:sub>
            </m:sSub>
          </m:e>
        </m:d>
        <m:r>
          <w:rPr>
            <w:rFonts w:ascii="Cambria Math" w:hAnsi="Cambria Math"/>
            <w:sz w:val="26"/>
            <w:szCs w:val="26"/>
            <w:lang w:val="en-GB"/>
          </w:rPr>
          <m:t>=5, n</m:t>
        </m:r>
        <m:d>
          <m:dPr>
            <m:ctrlPr>
              <w:rPr>
                <w:rFonts w:ascii="Cambria Math" w:hAnsi="Cambria Math"/>
                <w:i/>
                <w:sz w:val="26"/>
                <w:szCs w:val="26"/>
                <w:lang w:val="en-GB"/>
              </w:rPr>
            </m:ctrlPr>
          </m:dPr>
          <m:e>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4</m:t>
                </m:r>
              </m:sub>
            </m:sSub>
          </m:e>
        </m:d>
        <m:r>
          <w:rPr>
            <w:rFonts w:ascii="Cambria Math" w:hAnsi="Cambria Math"/>
            <w:sz w:val="26"/>
            <w:szCs w:val="26"/>
            <w:lang w:val="en-GB"/>
          </w:rPr>
          <m:t>=10, n</m:t>
        </m:r>
        <m:d>
          <m:dPr>
            <m:ctrlPr>
              <w:rPr>
                <w:rFonts w:ascii="Cambria Math" w:hAnsi="Cambria Math"/>
                <w:i/>
                <w:sz w:val="26"/>
                <w:szCs w:val="26"/>
                <w:lang w:val="en-GB"/>
              </w:rPr>
            </m:ctrlPr>
          </m:dPr>
          <m:e>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5</m:t>
                </m:r>
              </m:sub>
            </m:sSub>
          </m:e>
        </m:d>
        <m:r>
          <w:rPr>
            <w:rFonts w:ascii="Cambria Math" w:hAnsi="Cambria Math"/>
            <w:sz w:val="26"/>
            <w:szCs w:val="26"/>
            <w:lang w:val="en-GB"/>
          </w:rPr>
          <m:t>=20</m:t>
        </m:r>
      </m:oMath>
      <w:r w:rsidR="00D47AEA">
        <w:rPr>
          <w:rFonts w:eastAsiaTheme="minorEastAsia"/>
          <w:sz w:val="26"/>
          <w:szCs w:val="26"/>
          <w:lang w:val="en-GB"/>
        </w:rPr>
        <w:t xml:space="preserve"> </w:t>
      </w:r>
      <w:r w:rsidR="006752A1">
        <w:rPr>
          <w:rFonts w:eastAsiaTheme="minorEastAsia"/>
          <w:sz w:val="26"/>
          <w:szCs w:val="26"/>
          <w:lang w:val="en-GB"/>
        </w:rPr>
        <w:t xml:space="preserve">…. These are the degrees of the polynomials. </w:t>
      </w:r>
    </w:p>
    <w:p w14:paraId="25978323" w14:textId="4E0FE5A2" w:rsidR="006B538D" w:rsidRDefault="00A8031A" w:rsidP="00932639">
      <w:pPr>
        <w:pStyle w:val="Listenabsatz"/>
        <w:ind w:left="1080"/>
        <w:rPr>
          <w:sz w:val="26"/>
          <w:szCs w:val="26"/>
          <w:lang w:val="en-GB"/>
        </w:rPr>
      </w:pPr>
      <w:r>
        <w:rPr>
          <w:sz w:val="26"/>
          <w:szCs w:val="26"/>
          <w:lang w:val="en-GB"/>
        </w:rPr>
        <w:t>In this exercise I started with the Newton Method, because the computations were much faster than in the steepest descent (</w:t>
      </w:r>
      <w:r w:rsidR="00BB2DC8">
        <w:rPr>
          <w:sz w:val="26"/>
          <w:szCs w:val="26"/>
          <w:lang w:val="en-GB"/>
        </w:rPr>
        <w:t>backtracking needed much time)</w:t>
      </w:r>
      <w:r w:rsidR="00D206FD">
        <w:rPr>
          <w:sz w:val="26"/>
          <w:szCs w:val="26"/>
          <w:lang w:val="en-GB"/>
        </w:rPr>
        <w:t>. The results of the newton method are:</w:t>
      </w:r>
    </w:p>
    <w:p w14:paraId="5E0C2CA8" w14:textId="6B1F365C" w:rsidR="00D206FD" w:rsidRDefault="00000000" w:rsidP="00932639">
      <w:pPr>
        <w:pStyle w:val="Listenabsatz"/>
        <w:ind w:left="1080"/>
        <w:rPr>
          <w:rFonts w:eastAsiaTheme="minorEastAsia"/>
          <w:sz w:val="26"/>
          <w:szCs w:val="26"/>
          <w:lang w:val="en-GB"/>
        </w:rPr>
      </w:pPr>
      <m:oMath>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1,NM</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 xml:space="preserve">=0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0</m:t>
            </m:r>
          </m:sup>
        </m:sSup>
        <m:r>
          <w:rPr>
            <w:rFonts w:ascii="Cambria Math" w:hAnsi="Cambria Math"/>
            <w:sz w:val="26"/>
            <w:szCs w:val="26"/>
            <w:lang w:val="en-GB"/>
          </w:rPr>
          <m:t xml:space="preserve"> + 1.0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m:t>
            </m:r>
          </m:sup>
        </m:sSup>
        <m:r>
          <w:rPr>
            <w:rFonts w:ascii="Cambria Math" w:hAnsi="Cambria Math"/>
            <w:sz w:val="26"/>
            <w:szCs w:val="26"/>
            <w:lang w:val="en-GB"/>
          </w:rPr>
          <m:t xml:space="preserve"> + 0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oMath>
      <w:r w:rsidR="000D3A2E">
        <w:rPr>
          <w:rFonts w:eastAsiaTheme="minorEastAsia"/>
          <w:sz w:val="26"/>
          <w:szCs w:val="26"/>
          <w:lang w:val="en-GB"/>
        </w:rPr>
        <w:t xml:space="preserve"> </w:t>
      </w:r>
    </w:p>
    <w:p w14:paraId="5B4AEB78" w14:textId="77777777" w:rsidR="0016305D" w:rsidRDefault="0016305D" w:rsidP="00932639">
      <w:pPr>
        <w:pStyle w:val="Listenabsatz"/>
        <w:ind w:left="1080"/>
        <w:rPr>
          <w:rFonts w:eastAsiaTheme="minorEastAsia"/>
          <w:sz w:val="26"/>
          <w:szCs w:val="26"/>
          <w:lang w:val="en-GB"/>
        </w:rPr>
      </w:pPr>
    </w:p>
    <w:p w14:paraId="65989833" w14:textId="08A39FF6" w:rsidR="00730063" w:rsidRPr="00013AF3" w:rsidRDefault="00000000" w:rsidP="00932639">
      <w:pPr>
        <w:pStyle w:val="Listenabsatz"/>
        <w:ind w:left="1080"/>
        <w:rPr>
          <w:rFonts w:eastAsiaTheme="minorEastAsia"/>
          <w:sz w:val="26"/>
          <w:szCs w:val="26"/>
          <w:vertAlign w:val="superscript"/>
          <w:lang w:val="en-GB"/>
        </w:rPr>
      </w:pPr>
      <m:oMath>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2,NM</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 4.44089209850063*</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-16</m:t>
            </m:r>
          </m:sup>
        </m:sSup>
        <m:r>
          <w:rPr>
            <w:rFonts w:ascii="Cambria Math" w:hAnsi="Cambria Math"/>
            <w:sz w:val="26"/>
            <w:szCs w:val="26"/>
            <w:lang w:val="en-GB"/>
          </w:rPr>
          <m:t xml:space="preserve"> x + 0.999999999999996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+ 1.11022302462516*</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-16</m:t>
            </m:r>
          </m:sup>
        </m:sSup>
        <m:r>
          <w:rPr>
            <w:rFonts w:ascii="Cambria Math" w:hAnsi="Cambria Math"/>
            <w:sz w:val="26"/>
            <w:szCs w:val="26"/>
            <w:lang w:val="en-GB"/>
          </w:rPr>
          <m:t xml:space="preserve">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4</m:t>
            </m:r>
          </m:sup>
        </m:sSup>
      </m:oMath>
      <w:r w:rsidR="00AE02EB">
        <w:rPr>
          <w:rFonts w:eastAsiaTheme="minorEastAsia"/>
          <w:sz w:val="26"/>
          <w:szCs w:val="26"/>
          <w:lang w:val="en-GB"/>
        </w:rPr>
        <w:t xml:space="preserve"> </w:t>
      </w:r>
    </w:p>
    <w:p w14:paraId="195CB5FB" w14:textId="77777777" w:rsidR="0016305D" w:rsidRDefault="0016305D" w:rsidP="00932639">
      <w:pPr>
        <w:pStyle w:val="Listenabsatz"/>
        <w:ind w:left="1080"/>
        <w:rPr>
          <w:rFonts w:eastAsiaTheme="minorEastAsia"/>
          <w:sz w:val="26"/>
          <w:szCs w:val="26"/>
          <w:lang w:val="en-GB"/>
        </w:rPr>
      </w:pPr>
    </w:p>
    <w:p w14:paraId="28DFB85D" w14:textId="3B6F9F8E" w:rsidR="00EE5EA1" w:rsidRDefault="00000000" w:rsidP="00932639">
      <w:pPr>
        <w:pStyle w:val="Listenabsatz"/>
        <w:ind w:left="1080"/>
        <w:rPr>
          <w:rFonts w:eastAsiaTheme="minorEastAsia"/>
          <w:sz w:val="26"/>
          <w:szCs w:val="26"/>
          <w:lang w:val="en-GB"/>
        </w:rPr>
      </w:pPr>
      <m:oMath>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3,NM</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 xml:space="preserve">= 23.9999999999999 + -10.0000000000019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m:t>
            </m:r>
          </m:sup>
        </m:sSup>
        <m:r>
          <w:rPr>
            <w:rFonts w:ascii="Cambria Math" w:hAnsi="Cambria Math"/>
            <w:sz w:val="26"/>
            <w:szCs w:val="26"/>
            <w:lang w:val="en-GB"/>
          </w:rPr>
          <m:t xml:space="preserve">+ -2.99999999999998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xml:space="preserve"> + 1.00000000000008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3</m:t>
            </m:r>
          </m:sup>
        </m:sSup>
        <m:r>
          <w:rPr>
            <w:rFonts w:ascii="Cambria Math" w:hAnsi="Cambria Math"/>
            <w:sz w:val="26"/>
            <w:szCs w:val="26"/>
            <w:lang w:val="en-GB"/>
          </w:rPr>
          <m:t>+ -2.94415704357337*</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-16</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4</m:t>
            </m:r>
          </m:sup>
        </m:sSup>
        <m:r>
          <w:rPr>
            <w:rFonts w:ascii="Cambria Math" w:hAnsi="Cambria Math"/>
            <w:sz w:val="26"/>
            <w:szCs w:val="26"/>
            <w:lang w:val="en-GB"/>
          </w:rPr>
          <m:t>+ -7.16400403845391*</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-16</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5</m:t>
            </m:r>
          </m:sup>
        </m:sSup>
      </m:oMath>
      <w:r w:rsidR="0007265C">
        <w:rPr>
          <w:rFonts w:eastAsiaTheme="minorEastAsia"/>
          <w:sz w:val="26"/>
          <w:szCs w:val="26"/>
          <w:lang w:val="en-GB"/>
        </w:rPr>
        <w:t xml:space="preserve"> </w:t>
      </w:r>
    </w:p>
    <w:p w14:paraId="0F8501D4" w14:textId="77777777" w:rsidR="0016305D" w:rsidRDefault="0016305D" w:rsidP="00932639">
      <w:pPr>
        <w:pStyle w:val="Listenabsatz"/>
        <w:ind w:left="1080"/>
        <w:rPr>
          <w:rFonts w:eastAsiaTheme="minorEastAsia"/>
          <w:sz w:val="26"/>
          <w:szCs w:val="26"/>
          <w:lang w:val="en-GB"/>
        </w:rPr>
      </w:pPr>
    </w:p>
    <w:p w14:paraId="2C068671" w14:textId="03BDF41E" w:rsidR="00AE02EB" w:rsidRDefault="00000000" w:rsidP="00932639">
      <w:pPr>
        <w:pStyle w:val="Listenabsatz"/>
        <w:ind w:left="1080"/>
        <w:rPr>
          <w:rFonts w:eastAsiaTheme="minorEastAsia"/>
          <w:sz w:val="26"/>
          <w:szCs w:val="26"/>
          <w:lang w:val="en-GB"/>
        </w:rPr>
      </w:pPr>
      <m:oMath>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4,NM</m:t>
            </m:r>
          </m:sub>
        </m:sSub>
        <m:r>
          <w:rPr>
            <w:rFonts w:ascii="Cambria Math" w:hAnsi="Cambria Math"/>
            <w:sz w:val="26"/>
            <w:szCs w:val="26"/>
            <w:lang w:val="en-GB"/>
          </w:rPr>
          <m:t xml:space="preserve">=0.973794292186562 + 0.779086998594097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m:t>
            </m:r>
          </m:sup>
        </m:sSup>
        <m:r>
          <w:rPr>
            <w:rFonts w:ascii="Cambria Math" w:hAnsi="Cambria Math"/>
            <w:sz w:val="26"/>
            <w:szCs w:val="26"/>
            <w:lang w:val="en-GB"/>
          </w:rPr>
          <m:t xml:space="preserve"> + 0.259145113288975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xml:space="preserve"> + 0.0375827381119549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3</m:t>
            </m:r>
          </m:sup>
        </m:sSup>
        <m:r>
          <w:rPr>
            <w:rFonts w:ascii="Cambria Math" w:hAnsi="Cambria Math"/>
            <w:sz w:val="26"/>
            <w:szCs w:val="26"/>
            <w:lang w:val="en-GB"/>
          </w:rPr>
          <m:t xml:space="preserve"> + 0.00741107953559312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4</m:t>
            </m:r>
          </m:sup>
        </m:sSup>
        <m:r>
          <w:rPr>
            <w:rFonts w:ascii="Cambria Math" w:hAnsi="Cambria Math"/>
            <w:sz w:val="26"/>
            <w:szCs w:val="26"/>
            <w:lang w:val="en-GB"/>
          </w:rPr>
          <m:t xml:space="preserve"> + 0.00235296290623539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5</m:t>
            </m:r>
          </m:sup>
        </m:sSup>
        <m:r>
          <w:rPr>
            <w:rFonts w:ascii="Cambria Math" w:hAnsi="Cambria Math"/>
            <w:sz w:val="26"/>
            <w:szCs w:val="26"/>
            <w:lang w:val="en-GB"/>
          </w:rPr>
          <m:t xml:space="preserve"> + 0.000246234444571135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6</m:t>
            </m:r>
          </m:sup>
        </m:sSup>
        <m:r>
          <w:rPr>
            <w:rFonts w:ascii="Cambria Math" w:hAnsi="Cambria Math"/>
            <w:sz w:val="26"/>
            <w:szCs w:val="26"/>
            <w:lang w:val="en-GB"/>
          </w:rPr>
          <m:t xml:space="preserve"> + -7.53266064576015*</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-06</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7</m:t>
            </m:r>
          </m:sup>
        </m:sSup>
        <m:r>
          <w:rPr>
            <w:rFonts w:ascii="Cambria Math" w:hAnsi="Cambria Math"/>
            <w:sz w:val="26"/>
            <w:szCs w:val="26"/>
            <w:lang w:val="en-GB"/>
          </w:rPr>
          <m:t xml:space="preserve"> + -3.58624557656449*</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-07</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8</m:t>
            </m:r>
          </m:sup>
        </m:sSup>
        <m:r>
          <w:rPr>
            <w:rFonts w:ascii="Cambria Math" w:hAnsi="Cambria Math"/>
            <w:sz w:val="26"/>
            <w:szCs w:val="26"/>
            <w:lang w:val="en-GB"/>
          </w:rPr>
          <m:t xml:space="preserve"> + 3.06386146250456*</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-07</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9</m:t>
            </m:r>
          </m:sup>
        </m:sSup>
        <m:r>
          <w:rPr>
            <w:rFonts w:ascii="Cambria Math" w:hAnsi="Cambria Math"/>
            <w:sz w:val="26"/>
            <w:szCs w:val="26"/>
            <w:lang w:val="en-GB"/>
          </w:rPr>
          <m:t xml:space="preserve"> + 2.00659978582769*</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-08</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10</m:t>
            </m:r>
          </m:sup>
        </m:sSup>
      </m:oMath>
      <w:r w:rsidR="00B8537B">
        <w:rPr>
          <w:rFonts w:eastAsiaTheme="minorEastAsia"/>
          <w:sz w:val="26"/>
          <w:szCs w:val="26"/>
          <w:lang w:val="en-GB"/>
        </w:rPr>
        <w:t xml:space="preserve"> </w:t>
      </w:r>
    </w:p>
    <w:p w14:paraId="5284C42F" w14:textId="77777777" w:rsidR="0016305D" w:rsidRDefault="0016305D" w:rsidP="00932639">
      <w:pPr>
        <w:pStyle w:val="Listenabsatz"/>
        <w:ind w:left="1080"/>
        <w:rPr>
          <w:rFonts w:eastAsiaTheme="minorEastAsia"/>
          <w:sz w:val="26"/>
          <w:szCs w:val="26"/>
          <w:lang w:val="en-GB"/>
        </w:rPr>
      </w:pPr>
    </w:p>
    <w:p w14:paraId="000004E4" w14:textId="77777777" w:rsidR="003F678A" w:rsidRDefault="00000000" w:rsidP="00932639">
      <w:pPr>
        <w:pStyle w:val="Listenabsatz"/>
        <w:ind w:left="1080"/>
        <w:rPr>
          <w:rFonts w:eastAsiaTheme="minorEastAsia"/>
          <w:sz w:val="26"/>
          <w:szCs w:val="26"/>
          <w:lang w:val="en-GB"/>
        </w:rPr>
      </w:pPr>
      <m:oMath>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5,NM</m:t>
            </m:r>
          </m:sub>
        </m:sSub>
        <m:r>
          <w:rPr>
            <w:rFonts w:ascii="Cambria Math" w:hAnsi="Cambria Math"/>
            <w:sz w:val="26"/>
            <w:szCs w:val="26"/>
            <w:lang w:val="en-GB"/>
          </w:rPr>
          <m:t xml:space="preserve">=1.0000112781233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0</m:t>
            </m:r>
          </m:sup>
        </m:sSup>
        <m:r>
          <w:rPr>
            <w:rFonts w:ascii="Cambria Math" w:hAnsi="Cambria Math"/>
            <w:sz w:val="26"/>
            <w:szCs w:val="26"/>
            <w:lang w:val="en-GB"/>
          </w:rPr>
          <m:t xml:space="preserve">+ 0.999921876364667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m:t>
            </m:r>
          </m:sup>
        </m:sSup>
        <m:r>
          <w:rPr>
            <w:rFonts w:ascii="Cambria Math" w:hAnsi="Cambria Math"/>
            <w:sz w:val="26"/>
            <w:szCs w:val="26"/>
            <w:lang w:val="en-GB"/>
          </w:rPr>
          <m:t xml:space="preserve">+ 0.499972691415259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xml:space="preserve">+ 0.166726043331376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3</m:t>
            </m:r>
          </m:sup>
        </m:sSup>
        <m:r>
          <w:rPr>
            <w:rFonts w:ascii="Cambria Math" w:hAnsi="Cambria Math"/>
            <w:sz w:val="26"/>
            <w:szCs w:val="26"/>
            <w:lang w:val="en-GB"/>
          </w:rPr>
          <m:t xml:space="preserve">+ 0.0416777456102093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4</m:t>
            </m:r>
          </m:sup>
        </m:sSup>
        <m:r>
          <w:rPr>
            <w:rFonts w:ascii="Cambria Math" w:hAnsi="Cambria Math"/>
            <w:sz w:val="26"/>
            <w:szCs w:val="26"/>
            <w:lang w:val="en-GB"/>
          </w:rPr>
          <m:t xml:space="preserve">+ 0.00832011050521675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5</m:t>
            </m:r>
          </m:sup>
        </m:sSup>
        <m:r>
          <w:rPr>
            <w:rFonts w:ascii="Cambria Math" w:hAnsi="Cambria Math"/>
            <w:sz w:val="26"/>
            <w:szCs w:val="26"/>
            <w:lang w:val="en-GB"/>
          </w:rPr>
          <m:t xml:space="preserve">+ 0.0013871463367232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6</m:t>
            </m:r>
          </m:sup>
        </m:sSup>
        <m:r>
          <w:rPr>
            <w:rFonts w:ascii="Cambria Math" w:hAnsi="Cambria Math"/>
            <w:sz w:val="26"/>
            <w:szCs w:val="26"/>
            <w:lang w:val="en-GB"/>
          </w:rPr>
          <m:t xml:space="preserve">+ 0.000199755541111343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7</m:t>
            </m:r>
          </m:sup>
        </m:sSup>
        <m:r>
          <w:rPr>
            <w:rFonts w:ascii="Cambria Math" w:hAnsi="Cambria Math"/>
            <w:sz w:val="26"/>
            <w:szCs w:val="26"/>
            <w:lang w:val="en-GB"/>
          </w:rPr>
          <m:t>+ 2.49410758141261*</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-05</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8</m:t>
            </m:r>
          </m:sup>
        </m:sSup>
        <m:r>
          <w:rPr>
            <w:rFonts w:ascii="Cambria Math" w:hAnsi="Cambria Math"/>
            <w:sz w:val="26"/>
            <w:szCs w:val="26"/>
            <w:lang w:val="en-GB"/>
          </w:rPr>
          <m:t>+ 2.68124505596779*</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-06</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9</m:t>
            </m:r>
          </m:sup>
        </m:sSup>
        <m:r>
          <w:rPr>
            <w:rFonts w:ascii="Cambria Math" w:hAnsi="Cambria Math"/>
            <w:sz w:val="26"/>
            <w:szCs w:val="26"/>
            <w:lang w:val="en-GB"/>
          </w:rPr>
          <m:t>+ 2.69114562235893*</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-07</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10</m:t>
            </m:r>
          </m:sup>
        </m:sSup>
        <m:r>
          <w:rPr>
            <w:rFonts w:ascii="Cambria Math" w:hAnsi="Cambria Math"/>
            <w:sz w:val="26"/>
            <w:szCs w:val="26"/>
            <w:lang w:val="en-GB"/>
          </w:rPr>
          <m:t>+ 2.7515963592816*</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-08</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11</m:t>
            </m:r>
          </m:sup>
        </m:sSup>
        <m:r>
          <w:rPr>
            <w:rFonts w:ascii="Cambria Math" w:hAnsi="Cambria Math"/>
            <w:sz w:val="26"/>
            <w:szCs w:val="26"/>
            <w:lang w:val="en-GB"/>
          </w:rPr>
          <m:t>+ 2.27224735048317*</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-09</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12</m:t>
            </m:r>
          </m:sup>
        </m:sSup>
        <m:r>
          <w:rPr>
            <w:rFonts w:ascii="Cambria Math" w:hAnsi="Cambria Math"/>
            <w:sz w:val="26"/>
            <w:szCs w:val="26"/>
            <w:lang w:val="en-GB"/>
          </w:rPr>
          <m:t>+ 1.10080107022728*</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-10</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13</m:t>
            </m:r>
          </m:sup>
        </m:sSup>
        <m:r>
          <w:rPr>
            <w:rFonts w:ascii="Cambria Math" w:hAnsi="Cambria Math"/>
            <w:sz w:val="26"/>
            <w:szCs w:val="26"/>
            <w:lang w:val="en-GB"/>
          </w:rPr>
          <m:t>+ 8.1276119315975*</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-12</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14</m:t>
            </m:r>
          </m:sup>
        </m:sSup>
        <m:r>
          <w:rPr>
            <w:rFonts w:ascii="Cambria Math" w:hAnsi="Cambria Math"/>
            <w:sz w:val="26"/>
            <w:szCs w:val="26"/>
            <w:lang w:val="en-GB"/>
          </w:rPr>
          <m:t>+ 1.40685525456938*</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-12</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15</m:t>
            </m:r>
          </m:sup>
        </m:sSup>
        <m:r>
          <w:rPr>
            <w:rFonts w:ascii="Cambria Math" w:hAnsi="Cambria Math"/>
            <w:sz w:val="26"/>
            <w:szCs w:val="26"/>
            <w:lang w:val="en-GB"/>
          </w:rPr>
          <m:t>+ 8.59289219636535*</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-14</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16</m:t>
            </m:r>
          </m:sup>
        </m:sSup>
        <m:r>
          <w:rPr>
            <w:rFonts w:ascii="Cambria Math" w:hAnsi="Cambria Math"/>
            <w:sz w:val="26"/>
            <w:szCs w:val="26"/>
            <w:lang w:val="en-GB"/>
          </w:rPr>
          <m:t>+ -2.02360594459927*</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-15</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17</m:t>
            </m:r>
          </m:sup>
        </m:sSup>
        <m:r>
          <w:rPr>
            <w:rFonts w:ascii="Cambria Math" w:hAnsi="Cambria Math"/>
            <w:sz w:val="26"/>
            <w:szCs w:val="26"/>
            <w:lang w:val="en-GB"/>
          </w:rPr>
          <m:t>+ -1.0428620303939*</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-16</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18</m:t>
            </m:r>
          </m:sup>
        </m:sSup>
        <m:r>
          <w:rPr>
            <w:rFonts w:ascii="Cambria Math" w:hAnsi="Cambria Math"/>
            <w:sz w:val="26"/>
            <w:szCs w:val="26"/>
            <w:lang w:val="en-GB"/>
          </w:rPr>
          <m:t>+ 2.68803744402403*</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-17</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19</m:t>
            </m:r>
          </m:sup>
        </m:sSup>
        <m:r>
          <w:rPr>
            <w:rFonts w:ascii="Cambria Math" w:hAnsi="Cambria Math"/>
            <w:sz w:val="26"/>
            <w:szCs w:val="26"/>
            <w:lang w:val="en-GB"/>
          </w:rPr>
          <m:t>+ 1.33047317410625*</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-18</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20</m:t>
            </m:r>
          </m:sup>
        </m:sSup>
      </m:oMath>
      <w:r w:rsidR="0016305D">
        <w:rPr>
          <w:rFonts w:eastAsiaTheme="minorEastAsia"/>
          <w:sz w:val="26"/>
          <w:szCs w:val="26"/>
          <w:lang w:val="en-GB"/>
        </w:rPr>
        <w:t xml:space="preserve"> </w:t>
      </w:r>
    </w:p>
    <w:p w14:paraId="44C54A8D" w14:textId="77777777" w:rsidR="009A75BA" w:rsidRDefault="009A75BA" w:rsidP="00932639">
      <w:pPr>
        <w:pStyle w:val="Listenabsatz"/>
        <w:ind w:left="1080"/>
        <w:rPr>
          <w:rFonts w:eastAsiaTheme="minorEastAsia"/>
          <w:sz w:val="26"/>
          <w:szCs w:val="26"/>
          <w:lang w:val="en-GB"/>
        </w:rPr>
      </w:pPr>
    </w:p>
    <w:p w14:paraId="6009EB46" w14:textId="77777777" w:rsidR="009A75BA" w:rsidRDefault="009A75BA" w:rsidP="00932639">
      <w:pPr>
        <w:pStyle w:val="Listenabsatz"/>
        <w:ind w:left="1080"/>
        <w:rPr>
          <w:rFonts w:eastAsiaTheme="minorEastAsia"/>
          <w:sz w:val="26"/>
          <w:szCs w:val="26"/>
          <w:lang w:val="en-GB"/>
        </w:rPr>
      </w:pPr>
    </w:p>
    <w:p w14:paraId="7AE66E2A" w14:textId="77777777" w:rsidR="009A75BA" w:rsidRDefault="009A75BA" w:rsidP="00932639">
      <w:pPr>
        <w:pStyle w:val="Listenabsatz"/>
        <w:ind w:left="1080"/>
        <w:rPr>
          <w:rFonts w:eastAsiaTheme="minorEastAsia"/>
          <w:sz w:val="26"/>
          <w:szCs w:val="26"/>
          <w:lang w:val="en-GB"/>
        </w:rPr>
      </w:pPr>
    </w:p>
    <w:p w14:paraId="7BF8398C" w14:textId="77777777" w:rsidR="009A75BA" w:rsidRDefault="009A75BA" w:rsidP="00932639">
      <w:pPr>
        <w:pStyle w:val="Listenabsatz"/>
        <w:ind w:left="1080"/>
        <w:rPr>
          <w:rFonts w:eastAsiaTheme="minorEastAsia"/>
          <w:sz w:val="26"/>
          <w:szCs w:val="26"/>
          <w:lang w:val="en-GB"/>
        </w:rPr>
      </w:pPr>
    </w:p>
    <w:p w14:paraId="1D0B50F2" w14:textId="77777777" w:rsidR="009A75BA" w:rsidRDefault="009A75BA" w:rsidP="00932639">
      <w:pPr>
        <w:pStyle w:val="Listenabsatz"/>
        <w:ind w:left="1080"/>
        <w:rPr>
          <w:rFonts w:eastAsiaTheme="minorEastAsia"/>
          <w:sz w:val="26"/>
          <w:szCs w:val="26"/>
          <w:lang w:val="en-GB"/>
        </w:rPr>
      </w:pPr>
    </w:p>
    <w:p w14:paraId="05651FF1" w14:textId="7CC49815" w:rsidR="00B92448" w:rsidRDefault="00B92448" w:rsidP="00932639">
      <w:pPr>
        <w:pStyle w:val="Listenabsatz"/>
        <w:ind w:left="1080"/>
        <w:rPr>
          <w:rFonts w:eastAsiaTheme="minorEastAsia"/>
          <w:sz w:val="26"/>
          <w:szCs w:val="26"/>
          <w:lang w:val="en-GB"/>
        </w:rPr>
      </w:pPr>
      <w:r>
        <w:rPr>
          <w:rFonts w:eastAsiaTheme="minorEastAsia"/>
          <w:sz w:val="26"/>
          <w:szCs w:val="26"/>
          <w:lang w:val="en-GB"/>
        </w:rPr>
        <w:lastRenderedPageBreak/>
        <w:t xml:space="preserve">The </w:t>
      </w:r>
      <w:r w:rsidR="002D3994">
        <w:rPr>
          <w:rFonts w:eastAsiaTheme="minorEastAsia"/>
          <w:sz w:val="26"/>
          <w:szCs w:val="26"/>
          <w:lang w:val="en-GB"/>
        </w:rPr>
        <w:t>results of the Steepest descent method are:</w:t>
      </w:r>
    </w:p>
    <w:p w14:paraId="48AFD184" w14:textId="3B0666E1" w:rsidR="002D3994" w:rsidRDefault="00E7312D" w:rsidP="00932639">
      <w:pPr>
        <w:pStyle w:val="Listenabsatz"/>
        <w:ind w:left="1080"/>
        <w:rPr>
          <w:rFonts w:eastAsiaTheme="minorEastAsia"/>
          <w:sz w:val="26"/>
          <w:szCs w:val="26"/>
          <w:lang w:val="en-GB"/>
        </w:rPr>
      </w:pPr>
      <m:oMath>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1,</m:t>
            </m:r>
            <m:r>
              <w:rPr>
                <w:rFonts w:ascii="Cambria Math" w:hAnsi="Cambria Math"/>
                <w:sz w:val="26"/>
                <w:szCs w:val="26"/>
                <w:lang w:val="en-GB"/>
              </w:rPr>
              <m:t>SD</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m:t>
        </m:r>
        <m:r>
          <w:rPr>
            <w:rFonts w:ascii="Cambria Math" w:hAnsi="Cambria Math"/>
            <w:sz w:val="26"/>
            <w:szCs w:val="26"/>
            <w:lang w:val="en-GB"/>
          </w:rPr>
          <m:t xml:space="preserve">-0.000403123199522074 +0.999999592010767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m:t>
            </m:r>
          </m:sup>
        </m:sSup>
        <m:r>
          <w:rPr>
            <w:rFonts w:ascii="Cambria Math" w:hAnsi="Cambria Math"/>
            <w:sz w:val="26"/>
            <w:szCs w:val="26"/>
            <w:lang w:val="en-GB"/>
          </w:rPr>
          <m:t>+6.57173428479047*</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-6</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oMath>
      <w:r w:rsidR="00BA44CA">
        <w:rPr>
          <w:rFonts w:eastAsiaTheme="minorEastAsia"/>
          <w:sz w:val="26"/>
          <w:szCs w:val="26"/>
          <w:lang w:val="en-GB"/>
        </w:rPr>
        <w:t xml:space="preserve"> </w:t>
      </w:r>
    </w:p>
    <w:p w14:paraId="117202DF" w14:textId="77777777" w:rsidR="00D06C14" w:rsidRPr="00E7312D" w:rsidRDefault="00D06C14" w:rsidP="00932639">
      <w:pPr>
        <w:pStyle w:val="Listenabsatz"/>
        <w:ind w:left="1080"/>
        <w:rPr>
          <w:rFonts w:eastAsiaTheme="minorEastAsia"/>
          <w:sz w:val="26"/>
          <w:szCs w:val="26"/>
          <w:lang w:val="en-GB"/>
        </w:rPr>
      </w:pPr>
    </w:p>
    <w:p w14:paraId="78E4C537" w14:textId="09D7E8B0" w:rsidR="00E7312D" w:rsidRDefault="00E7312D" w:rsidP="00932639">
      <w:pPr>
        <w:pStyle w:val="Listenabsatz"/>
        <w:ind w:left="1080"/>
        <w:rPr>
          <w:rFonts w:eastAsiaTheme="minorEastAsia"/>
          <w:sz w:val="26"/>
          <w:szCs w:val="26"/>
          <w:lang w:val="en-GB"/>
        </w:rPr>
      </w:pPr>
      <m:oMath>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2</m:t>
            </m:r>
            <m:r>
              <w:rPr>
                <w:rFonts w:ascii="Cambria Math" w:hAnsi="Cambria Math"/>
                <w:sz w:val="26"/>
                <w:szCs w:val="26"/>
                <w:lang w:val="en-GB"/>
              </w:rPr>
              <m:t>,</m:t>
            </m:r>
            <m:r>
              <w:rPr>
                <w:rFonts w:ascii="Cambria Math" w:hAnsi="Cambria Math"/>
                <w:sz w:val="26"/>
                <w:szCs w:val="26"/>
                <w:lang w:val="en-GB"/>
              </w:rPr>
              <m:t>SD</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m:t>
        </m:r>
        <m:r>
          <w:rPr>
            <w:rFonts w:ascii="Cambria Math" w:hAnsi="Cambria Math"/>
            <w:sz w:val="26"/>
            <w:szCs w:val="26"/>
            <w:lang w:val="en-GB"/>
          </w:rPr>
          <m:t xml:space="preserve">0.0102397641739058+0.00075409202296346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m:t>
            </m:r>
          </m:sup>
        </m:sSup>
        <m:r>
          <w:rPr>
            <w:rFonts w:ascii="Cambria Math" w:hAnsi="Cambria Math"/>
            <w:sz w:val="26"/>
            <w:szCs w:val="26"/>
            <w:lang w:val="en-GB"/>
          </w:rPr>
          <m:t xml:space="preserve">+0.221637572026657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xml:space="preserve">-0.000782393321339397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3</m:t>
            </m:r>
          </m:sup>
        </m:sSup>
        <m:r>
          <w:rPr>
            <w:rFonts w:ascii="Cambria Math" w:hAnsi="Cambria Math"/>
            <w:sz w:val="26"/>
            <w:szCs w:val="26"/>
            <w:lang w:val="en-GB"/>
          </w:rPr>
          <m:t xml:space="preserve">+0.0098961632574229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4</m:t>
            </m:r>
          </m:sup>
        </m:sSup>
      </m:oMath>
      <w:r w:rsidR="00BA44CA">
        <w:rPr>
          <w:rFonts w:eastAsiaTheme="minorEastAsia"/>
          <w:sz w:val="26"/>
          <w:szCs w:val="26"/>
          <w:lang w:val="en-GB"/>
        </w:rPr>
        <w:t xml:space="preserve"> </w:t>
      </w:r>
    </w:p>
    <w:p w14:paraId="6CD3EA63" w14:textId="77777777" w:rsidR="00D06C14" w:rsidRPr="006B0775" w:rsidRDefault="00D06C14" w:rsidP="00932639">
      <w:pPr>
        <w:pStyle w:val="Listenabsatz"/>
        <w:ind w:left="1080"/>
        <w:rPr>
          <w:rFonts w:eastAsiaTheme="minorEastAsia"/>
          <w:sz w:val="26"/>
          <w:szCs w:val="26"/>
          <w:lang w:val="en-GB"/>
        </w:rPr>
      </w:pPr>
    </w:p>
    <w:p w14:paraId="37AABE37" w14:textId="160C35A4" w:rsidR="00142BC3" w:rsidRDefault="00142BC3" w:rsidP="00086ACD">
      <w:pPr>
        <w:pStyle w:val="Listenabsatz"/>
        <w:ind w:left="1080"/>
        <w:rPr>
          <w:rFonts w:eastAsiaTheme="minorEastAsia"/>
          <w:sz w:val="26"/>
          <w:szCs w:val="26"/>
          <w:lang w:val="en-GB"/>
        </w:rPr>
      </w:pPr>
      <m:oMath>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3</m:t>
            </m:r>
            <m:r>
              <w:rPr>
                <w:rFonts w:ascii="Cambria Math" w:hAnsi="Cambria Math"/>
                <w:sz w:val="26"/>
                <w:szCs w:val="26"/>
                <w:lang w:val="en-GB"/>
              </w:rPr>
              <m:t>,SD</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=-6.92218042548813*</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-5</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0</m:t>
            </m:r>
          </m:sup>
        </m:sSup>
        <m:r>
          <w:rPr>
            <w:rFonts w:ascii="Cambria Math" w:hAnsi="Cambria Math"/>
            <w:sz w:val="26"/>
            <w:szCs w:val="26"/>
            <w:lang w:val="en-GB"/>
          </w:rPr>
          <m:t xml:space="preserve">+0.00125153873002758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m:t>
            </m:r>
          </m:sup>
        </m:sSup>
        <m:r>
          <w:rPr>
            <w:rFonts w:ascii="Cambria Math" w:hAnsi="Cambria Math"/>
            <w:sz w:val="26"/>
            <w:szCs w:val="26"/>
            <w:lang w:val="en-GB"/>
          </w:rPr>
          <m:t xml:space="preserve">-0.00300164686054546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xml:space="preserve">+0.0393297348305784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3</m:t>
            </m:r>
          </m:sup>
        </m:sSup>
        <m:r>
          <w:rPr>
            <w:rFonts w:ascii="Cambria Math" w:hAnsi="Cambria Math"/>
            <w:sz w:val="26"/>
            <w:szCs w:val="26"/>
            <w:lang w:val="en-GB"/>
          </w:rPr>
          <m:t xml:space="preserve">-0.0346360416633931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4</m:t>
            </m:r>
          </m:sup>
        </m:sSup>
        <m:r>
          <w:rPr>
            <w:rFonts w:ascii="Cambria Math" w:hAnsi="Cambria Math"/>
            <w:sz w:val="26"/>
            <w:szCs w:val="26"/>
            <w:lang w:val="en-GB"/>
          </w:rPr>
          <m:t xml:space="preserve">+0.0101282967691139 </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5</m:t>
            </m:r>
          </m:sup>
        </m:sSup>
      </m:oMath>
      <w:r>
        <w:rPr>
          <w:rFonts w:eastAsiaTheme="minorEastAsia"/>
          <w:sz w:val="26"/>
          <w:szCs w:val="26"/>
          <w:lang w:val="en-GB"/>
        </w:rPr>
        <w:t xml:space="preserve"> </w:t>
      </w:r>
    </w:p>
    <w:p w14:paraId="22097D31" w14:textId="77777777" w:rsidR="00D06C14" w:rsidRPr="00086ACD" w:rsidRDefault="00D06C14" w:rsidP="00086ACD">
      <w:pPr>
        <w:pStyle w:val="Listenabsatz"/>
        <w:ind w:left="1080"/>
        <w:rPr>
          <w:rFonts w:eastAsiaTheme="minorEastAsia"/>
          <w:sz w:val="26"/>
          <w:szCs w:val="26"/>
          <w:lang w:val="en-GB"/>
        </w:rPr>
      </w:pPr>
    </w:p>
    <w:p w14:paraId="108B108D" w14:textId="5309B526" w:rsidR="00453919" w:rsidRDefault="00453919" w:rsidP="00086ACD">
      <w:pPr>
        <w:pStyle w:val="Listenabsatz"/>
        <w:ind w:left="1080"/>
        <w:rPr>
          <w:rFonts w:eastAsiaTheme="minorEastAsia"/>
          <w:sz w:val="26"/>
          <w:szCs w:val="26"/>
          <w:lang w:val="en-GB"/>
        </w:rPr>
      </w:pPr>
      <m:oMath>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4</m:t>
            </m:r>
            <m:r>
              <w:rPr>
                <w:rFonts w:ascii="Cambria Math" w:hAnsi="Cambria Math"/>
                <w:sz w:val="26"/>
                <w:szCs w:val="26"/>
                <w:lang w:val="en-GB"/>
              </w:rPr>
              <m:t>,SD</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m:t>
        </m:r>
        <m:d>
          <m:dPr>
            <m:ctrlPr>
              <w:rPr>
                <w:rFonts w:ascii="Cambria Math" w:hAnsi="Cambria Math"/>
                <w:i/>
                <w:sz w:val="26"/>
                <w:szCs w:val="26"/>
                <w:lang w:val="en-GB"/>
              </w:rPr>
            </m:ctrlPr>
          </m:dPr>
          <m:e>
            <m:r>
              <w:rPr>
                <w:rFonts w:ascii="Cambria Math" w:hAnsi="Cambria Math"/>
                <w:sz w:val="26"/>
                <w:szCs w:val="26"/>
                <w:lang w:val="en-GB"/>
              </w:rPr>
              <m:t xml:space="preserve">1.89511863540625 </m:t>
            </m:r>
            <m:r>
              <m:rPr>
                <m:scr m:val="script"/>
              </m:rPr>
              <w:rPr>
                <w:rFonts w:ascii="Cambria Math" w:hAnsi="Cambria Math"/>
                <w:sz w:val="26"/>
                <w:szCs w:val="26"/>
                <w:lang w:val="en-GB"/>
              </w:rPr>
              <m:t>e-</m:t>
            </m:r>
            <m:r>
              <w:rPr>
                <w:rFonts w:ascii="Cambria Math" w:hAnsi="Cambria Math"/>
                <w:sz w:val="26"/>
                <w:szCs w:val="26"/>
                <w:lang w:val="en-GB"/>
              </w:rPr>
              <m:t>14</m:t>
            </m:r>
          </m:e>
        </m:d>
        <m:r>
          <w:rPr>
            <w:rFonts w:ascii="Cambria Math" w:hAnsi="Cambria Math"/>
            <w:sz w:val="26"/>
            <w:szCs w:val="26"/>
            <w:lang w:val="en-GB"/>
          </w:rPr>
          <m:t>+</m:t>
        </m:r>
        <m:d>
          <m:dPr>
            <m:ctrlPr>
              <w:rPr>
                <w:rFonts w:ascii="Cambria Math" w:hAnsi="Cambria Math"/>
                <w:i/>
                <w:sz w:val="26"/>
                <w:szCs w:val="26"/>
                <w:lang w:val="en-GB"/>
              </w:rPr>
            </m:ctrlPr>
          </m:dPr>
          <m:e>
            <m:r>
              <w:rPr>
                <w:rFonts w:ascii="Cambria Math" w:hAnsi="Cambria Math"/>
                <w:sz w:val="26"/>
                <w:szCs w:val="26"/>
                <w:lang w:val="en-GB"/>
              </w:rPr>
              <m:t xml:space="preserve">1.13331456416124 </m:t>
            </m:r>
            <m:r>
              <m:rPr>
                <m:scr m:val="script"/>
              </m:rPr>
              <w:rPr>
                <w:rFonts w:ascii="Cambria Math" w:hAnsi="Cambria Math"/>
                <w:sz w:val="26"/>
                <w:szCs w:val="26"/>
                <w:lang w:val="en-GB"/>
              </w:rPr>
              <m:t>e-</m:t>
            </m:r>
            <m:r>
              <w:rPr>
                <w:rFonts w:ascii="Cambria Math" w:hAnsi="Cambria Math"/>
                <w:sz w:val="26"/>
                <w:szCs w:val="26"/>
                <w:lang w:val="en-GB"/>
              </w:rPr>
              <m:t>13</m:t>
            </m:r>
          </m:e>
        </m:d>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m:t>
            </m:r>
          </m:sup>
        </m:sSup>
        <m:r>
          <w:rPr>
            <w:rFonts w:ascii="Cambria Math" w:hAnsi="Cambria Math"/>
            <w:sz w:val="26"/>
            <w:szCs w:val="26"/>
            <w:lang w:val="en-GB"/>
          </w:rPr>
          <m:t>+</m:t>
        </m:r>
        <m:d>
          <m:dPr>
            <m:ctrlPr>
              <w:rPr>
                <w:rFonts w:ascii="Cambria Math" w:hAnsi="Cambria Math"/>
                <w:i/>
                <w:sz w:val="26"/>
                <w:szCs w:val="26"/>
                <w:lang w:val="en-GB"/>
              </w:rPr>
            </m:ctrlPr>
          </m:dPr>
          <m:e>
            <m:r>
              <w:rPr>
                <w:rFonts w:ascii="Cambria Math" w:hAnsi="Cambria Math"/>
                <w:sz w:val="26"/>
                <w:szCs w:val="26"/>
                <w:lang w:val="en-GB"/>
              </w:rPr>
              <m:t xml:space="preserve">9.01982106200585 </m:t>
            </m:r>
            <m:r>
              <m:rPr>
                <m:scr m:val="script"/>
              </m:rPr>
              <w:rPr>
                <w:rFonts w:ascii="Cambria Math" w:hAnsi="Cambria Math"/>
                <w:sz w:val="26"/>
                <w:szCs w:val="26"/>
                <w:lang w:val="en-GB"/>
              </w:rPr>
              <m:t>e-</m:t>
            </m:r>
            <m:r>
              <w:rPr>
                <w:rFonts w:ascii="Cambria Math" w:hAnsi="Cambria Math"/>
                <w:sz w:val="26"/>
                <w:szCs w:val="26"/>
                <w:lang w:val="en-GB"/>
              </w:rPr>
              <m:t>13</m:t>
            </m:r>
          </m:e>
        </m:d>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m:t>
        </m:r>
        <m:d>
          <m:dPr>
            <m:ctrlPr>
              <w:rPr>
                <w:rFonts w:ascii="Cambria Math" w:hAnsi="Cambria Math"/>
                <w:i/>
                <w:sz w:val="26"/>
                <w:szCs w:val="26"/>
                <w:lang w:val="en-GB"/>
              </w:rPr>
            </m:ctrlPr>
          </m:dPr>
          <m:e>
            <m:r>
              <w:rPr>
                <w:rFonts w:ascii="Cambria Math" w:hAnsi="Cambria Math"/>
                <w:sz w:val="26"/>
                <w:szCs w:val="26"/>
                <w:lang w:val="en-GB"/>
              </w:rPr>
              <m:t xml:space="preserve">5.75106808302156 </m:t>
            </m:r>
            <m:r>
              <m:rPr>
                <m:scr m:val="script"/>
              </m:rPr>
              <w:rPr>
                <w:rFonts w:ascii="Cambria Math" w:hAnsi="Cambria Math"/>
                <w:sz w:val="26"/>
                <w:szCs w:val="26"/>
                <w:lang w:val="en-GB"/>
              </w:rPr>
              <m:t>e-</m:t>
            </m:r>
            <m:r>
              <w:rPr>
                <w:rFonts w:ascii="Cambria Math" w:hAnsi="Cambria Math"/>
                <w:sz w:val="26"/>
                <w:szCs w:val="26"/>
                <w:lang w:val="en-GB"/>
              </w:rPr>
              <m:t>12</m:t>
            </m:r>
          </m:e>
        </m:d>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3</m:t>
            </m:r>
          </m:sup>
        </m:sSup>
        <m:r>
          <w:rPr>
            <w:rFonts w:ascii="Cambria Math" w:hAnsi="Cambria Math"/>
            <w:sz w:val="26"/>
            <w:szCs w:val="26"/>
            <w:lang w:val="en-GB"/>
          </w:rPr>
          <m:t>+</m:t>
        </m:r>
        <m:d>
          <m:dPr>
            <m:ctrlPr>
              <w:rPr>
                <w:rFonts w:ascii="Cambria Math" w:hAnsi="Cambria Math"/>
                <w:i/>
                <w:sz w:val="26"/>
                <w:szCs w:val="26"/>
                <w:lang w:val="en-GB"/>
              </w:rPr>
            </m:ctrlPr>
          </m:dPr>
          <m:e>
            <m:r>
              <w:rPr>
                <w:rFonts w:ascii="Cambria Math" w:hAnsi="Cambria Math"/>
                <w:sz w:val="26"/>
                <w:szCs w:val="26"/>
                <w:lang w:val="en-GB"/>
              </w:rPr>
              <m:t xml:space="preserve">4.6263518030367 </m:t>
            </m:r>
            <m:r>
              <m:rPr>
                <m:scr m:val="script"/>
              </m:rPr>
              <w:rPr>
                <w:rFonts w:ascii="Cambria Math" w:hAnsi="Cambria Math"/>
                <w:sz w:val="26"/>
                <w:szCs w:val="26"/>
                <w:lang w:val="en-GB"/>
              </w:rPr>
              <m:t>e-</m:t>
            </m:r>
            <m:r>
              <w:rPr>
                <w:rFonts w:ascii="Cambria Math" w:hAnsi="Cambria Math"/>
                <w:sz w:val="26"/>
                <w:szCs w:val="26"/>
                <w:lang w:val="en-GB"/>
              </w:rPr>
              <m:t>11</m:t>
            </m:r>
          </m:e>
        </m:d>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4</m:t>
            </m:r>
          </m:sup>
        </m:sSup>
        <m:r>
          <w:rPr>
            <w:rFonts w:ascii="Cambria Math" w:hAnsi="Cambria Math"/>
            <w:sz w:val="26"/>
            <w:szCs w:val="26"/>
            <w:lang w:val="en-GB"/>
          </w:rPr>
          <m:t>+</m:t>
        </m:r>
        <m:d>
          <m:dPr>
            <m:ctrlPr>
              <w:rPr>
                <w:rFonts w:ascii="Cambria Math" w:hAnsi="Cambria Math"/>
                <w:i/>
                <w:sz w:val="26"/>
                <w:szCs w:val="26"/>
                <w:lang w:val="en-GB"/>
              </w:rPr>
            </m:ctrlPr>
          </m:dPr>
          <m:e>
            <m:r>
              <w:rPr>
                <w:rFonts w:ascii="Cambria Math" w:hAnsi="Cambria Math"/>
                <w:sz w:val="26"/>
                <w:szCs w:val="26"/>
                <w:lang w:val="en-GB"/>
              </w:rPr>
              <m:t xml:space="preserve">3.02467843061246 </m:t>
            </m:r>
            <m:r>
              <m:rPr>
                <m:scr m:val="script"/>
              </m:rPr>
              <w:rPr>
                <w:rFonts w:ascii="Cambria Math" w:hAnsi="Cambria Math"/>
                <w:sz w:val="26"/>
                <w:szCs w:val="26"/>
                <w:lang w:val="en-GB"/>
              </w:rPr>
              <m:t>e-</m:t>
            </m:r>
            <m:r>
              <w:rPr>
                <w:rFonts w:ascii="Cambria Math" w:hAnsi="Cambria Math"/>
                <w:sz w:val="26"/>
                <w:szCs w:val="26"/>
                <w:lang w:val="en-GB"/>
              </w:rPr>
              <m:t>10</m:t>
            </m:r>
          </m:e>
        </m:d>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5</m:t>
            </m:r>
          </m:sup>
        </m:sSup>
        <m:r>
          <w:rPr>
            <w:rFonts w:ascii="Cambria Math" w:hAnsi="Cambria Math"/>
            <w:sz w:val="26"/>
            <w:szCs w:val="26"/>
            <w:lang w:val="en-GB"/>
          </w:rPr>
          <m:t>+</m:t>
        </m:r>
        <m:d>
          <m:dPr>
            <m:ctrlPr>
              <w:rPr>
                <w:rFonts w:ascii="Cambria Math" w:hAnsi="Cambria Math"/>
                <w:i/>
                <w:sz w:val="26"/>
                <w:szCs w:val="26"/>
                <w:lang w:val="en-GB"/>
              </w:rPr>
            </m:ctrlPr>
          </m:dPr>
          <m:e>
            <m:r>
              <w:rPr>
                <w:rFonts w:ascii="Cambria Math" w:hAnsi="Cambria Math"/>
                <w:sz w:val="26"/>
                <w:szCs w:val="26"/>
                <w:lang w:val="en-GB"/>
              </w:rPr>
              <m:t xml:space="preserve">2.26958583997176 </m:t>
            </m:r>
            <m:r>
              <m:rPr>
                <m:scr m:val="script"/>
              </m:rPr>
              <w:rPr>
                <w:rFonts w:ascii="Cambria Math" w:hAnsi="Cambria Math"/>
                <w:sz w:val="26"/>
                <w:szCs w:val="26"/>
                <w:lang w:val="en-GB"/>
              </w:rPr>
              <m:t>e-</m:t>
            </m:r>
            <m:r>
              <w:rPr>
                <w:rFonts w:ascii="Cambria Math" w:hAnsi="Cambria Math"/>
                <w:sz w:val="26"/>
                <w:szCs w:val="26"/>
                <w:lang w:val="en-GB"/>
              </w:rPr>
              <m:t>09</m:t>
            </m:r>
          </m:e>
        </m:d>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6</m:t>
            </m:r>
          </m:sup>
        </m:sSup>
        <m:r>
          <w:rPr>
            <w:rFonts w:ascii="Cambria Math" w:hAnsi="Cambria Math"/>
            <w:sz w:val="26"/>
            <w:szCs w:val="26"/>
            <w:lang w:val="en-GB"/>
          </w:rPr>
          <m:t>+</m:t>
        </m:r>
        <m:d>
          <m:dPr>
            <m:ctrlPr>
              <w:rPr>
                <w:rFonts w:ascii="Cambria Math" w:hAnsi="Cambria Math"/>
                <w:i/>
                <w:sz w:val="26"/>
                <w:szCs w:val="26"/>
                <w:lang w:val="en-GB"/>
              </w:rPr>
            </m:ctrlPr>
          </m:dPr>
          <m:e>
            <m:r>
              <w:rPr>
                <w:rFonts w:ascii="Cambria Math" w:hAnsi="Cambria Math"/>
                <w:sz w:val="26"/>
                <w:szCs w:val="26"/>
                <w:lang w:val="en-GB"/>
              </w:rPr>
              <m:t xml:space="preserve">1.4993006936304 </m:t>
            </m:r>
            <m:r>
              <m:rPr>
                <m:scr m:val="script"/>
              </m:rPr>
              <w:rPr>
                <w:rFonts w:ascii="Cambria Math" w:hAnsi="Cambria Math"/>
                <w:sz w:val="26"/>
                <w:szCs w:val="26"/>
                <w:lang w:val="en-GB"/>
              </w:rPr>
              <m:t>e-</m:t>
            </m:r>
            <m:r>
              <w:rPr>
                <w:rFonts w:ascii="Cambria Math" w:hAnsi="Cambria Math"/>
                <w:sz w:val="26"/>
                <w:szCs w:val="26"/>
                <w:lang w:val="en-GB"/>
              </w:rPr>
              <m:t>08</m:t>
            </m:r>
          </m:e>
        </m:d>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7</m:t>
            </m:r>
          </m:sup>
        </m:sSup>
        <m:r>
          <w:rPr>
            <w:rFonts w:ascii="Cambria Math" w:hAnsi="Cambria Math"/>
            <w:sz w:val="26"/>
            <w:szCs w:val="26"/>
            <w:lang w:val="en-GB"/>
          </w:rPr>
          <m:t>+</m:t>
        </m:r>
        <m:d>
          <m:dPr>
            <m:ctrlPr>
              <w:rPr>
                <w:rFonts w:ascii="Cambria Math" w:hAnsi="Cambria Math"/>
                <w:i/>
                <w:sz w:val="26"/>
                <w:szCs w:val="26"/>
                <w:lang w:val="en-GB"/>
              </w:rPr>
            </m:ctrlPr>
          </m:dPr>
          <m:e>
            <m:r>
              <w:rPr>
                <w:rFonts w:ascii="Cambria Math" w:hAnsi="Cambria Math"/>
                <w:sz w:val="26"/>
                <w:szCs w:val="26"/>
                <w:lang w:val="en-GB"/>
              </w:rPr>
              <m:t xml:space="preserve">8.78572542325367 </m:t>
            </m:r>
            <m:r>
              <m:rPr>
                <m:scr m:val="script"/>
              </m:rPr>
              <w:rPr>
                <w:rFonts w:ascii="Cambria Math" w:hAnsi="Cambria Math"/>
                <w:sz w:val="26"/>
                <w:szCs w:val="26"/>
                <w:lang w:val="en-GB"/>
              </w:rPr>
              <m:t>e-</m:t>
            </m:r>
            <m:r>
              <w:rPr>
                <w:rFonts w:ascii="Cambria Math" w:hAnsi="Cambria Math"/>
                <w:sz w:val="26"/>
                <w:szCs w:val="26"/>
                <w:lang w:val="en-GB"/>
              </w:rPr>
              <m:t>08</m:t>
            </m:r>
          </m:e>
        </m:d>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8</m:t>
            </m:r>
          </m:sup>
        </m:sSup>
        <m:r>
          <w:rPr>
            <w:rFonts w:ascii="Cambria Math" w:hAnsi="Cambria Math"/>
            <w:sz w:val="26"/>
            <w:szCs w:val="26"/>
            <w:lang w:val="en-GB"/>
          </w:rPr>
          <m:t>+</m:t>
        </m:r>
        <m:d>
          <m:dPr>
            <m:ctrlPr>
              <w:rPr>
                <w:rFonts w:ascii="Cambria Math" w:hAnsi="Cambria Math"/>
                <w:i/>
                <w:sz w:val="26"/>
                <w:szCs w:val="26"/>
                <w:lang w:val="en-GB"/>
              </w:rPr>
            </m:ctrlPr>
          </m:dPr>
          <m:e>
            <m:r>
              <w:rPr>
                <w:rFonts w:ascii="Cambria Math" w:hAnsi="Cambria Math"/>
                <w:sz w:val="26"/>
                <w:szCs w:val="26"/>
                <w:lang w:val="en-GB"/>
              </w:rPr>
              <m:t xml:space="preserve">5.72932744912423 </m:t>
            </m:r>
            <m:r>
              <m:rPr>
                <m:scr m:val="script"/>
              </m:rPr>
              <w:rPr>
                <w:rFonts w:ascii="Cambria Math" w:hAnsi="Cambria Math"/>
                <w:sz w:val="26"/>
                <w:szCs w:val="26"/>
                <w:lang w:val="en-GB"/>
              </w:rPr>
              <m:t>e-</m:t>
            </m:r>
            <m:r>
              <w:rPr>
                <w:rFonts w:ascii="Cambria Math" w:hAnsi="Cambria Math"/>
                <w:sz w:val="26"/>
                <w:szCs w:val="26"/>
                <w:lang w:val="en-GB"/>
              </w:rPr>
              <m:t>07</m:t>
            </m:r>
          </m:e>
        </m:d>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9</m:t>
            </m:r>
          </m:sup>
        </m:sSup>
        <m:r>
          <w:rPr>
            <w:rFonts w:ascii="Cambria Math" w:hAnsi="Cambria Math"/>
            <w:sz w:val="26"/>
            <w:szCs w:val="26"/>
            <w:lang w:val="en-GB"/>
          </w:rPr>
          <m:t>+</m:t>
        </m:r>
        <m:d>
          <m:dPr>
            <m:ctrlPr>
              <w:rPr>
                <w:rFonts w:ascii="Cambria Math" w:hAnsi="Cambria Math"/>
                <w:i/>
                <w:sz w:val="26"/>
                <w:szCs w:val="26"/>
                <w:lang w:val="en-GB"/>
              </w:rPr>
            </m:ctrlPr>
          </m:dPr>
          <m:e>
            <m:r>
              <w:rPr>
                <w:rFonts w:ascii="Cambria Math" w:hAnsi="Cambria Math"/>
                <w:sz w:val="26"/>
                <w:szCs w:val="26"/>
                <w:lang w:val="en-GB"/>
              </w:rPr>
              <m:t xml:space="preserve">5.85958786216716 </m:t>
            </m:r>
            <m:r>
              <m:rPr>
                <m:scr m:val="script"/>
              </m:rPr>
              <w:rPr>
                <w:rFonts w:ascii="Cambria Math" w:hAnsi="Cambria Math"/>
                <w:sz w:val="26"/>
                <w:szCs w:val="26"/>
                <w:lang w:val="en-GB"/>
              </w:rPr>
              <m:t>e-</m:t>
            </m:r>
            <m:r>
              <w:rPr>
                <w:rFonts w:ascii="Cambria Math" w:hAnsi="Cambria Math"/>
                <w:sz w:val="26"/>
                <w:szCs w:val="26"/>
                <w:lang w:val="en-GB"/>
              </w:rPr>
              <m:t>08</m:t>
            </m:r>
          </m:e>
        </m:d>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10</m:t>
            </m:r>
          </m:sup>
        </m:sSup>
      </m:oMath>
      <w:r w:rsidR="00086ACD">
        <w:rPr>
          <w:rFonts w:eastAsiaTheme="minorEastAsia"/>
          <w:sz w:val="26"/>
          <w:szCs w:val="26"/>
          <w:lang w:val="en-GB"/>
        </w:rPr>
        <w:t xml:space="preserve"> </w:t>
      </w:r>
    </w:p>
    <w:p w14:paraId="4AEE280D" w14:textId="77777777" w:rsidR="00D06C14" w:rsidRPr="00086ACD" w:rsidRDefault="00D06C14" w:rsidP="00086ACD">
      <w:pPr>
        <w:pStyle w:val="Listenabsatz"/>
        <w:ind w:left="1080"/>
        <w:rPr>
          <w:rFonts w:eastAsiaTheme="minorEastAsia"/>
          <w:sz w:val="26"/>
          <w:szCs w:val="26"/>
          <w:lang w:val="en-GB"/>
        </w:rPr>
      </w:pPr>
    </w:p>
    <w:p w14:paraId="48682776" w14:textId="00C81EA6" w:rsidR="006F14CF" w:rsidRDefault="00086ACD" w:rsidP="00932639">
      <w:pPr>
        <w:pStyle w:val="Listenabsatz"/>
        <w:ind w:left="1080"/>
        <w:rPr>
          <w:rFonts w:eastAsiaTheme="minorEastAsia"/>
          <w:sz w:val="26"/>
          <w:szCs w:val="26"/>
          <w:lang w:val="en-GB"/>
        </w:rPr>
      </w:pPr>
      <m:oMath>
        <m:sSub>
          <m:sSubPr>
            <m:ctrlPr>
              <w:rPr>
                <w:rFonts w:ascii="Cambria Math" w:hAnsi="Cambria Math"/>
                <w:i/>
                <w:sz w:val="26"/>
                <w:szCs w:val="26"/>
                <w:lang w:val="en-GB"/>
              </w:rPr>
            </m:ctrlPr>
          </m:sSubPr>
          <m:e>
            <m:r>
              <w:rPr>
                <w:rFonts w:ascii="Cambria Math" w:hAnsi="Cambria Math"/>
                <w:sz w:val="26"/>
                <w:szCs w:val="26"/>
                <w:lang w:val="en-GB"/>
              </w:rPr>
              <m:t>f</m:t>
            </m:r>
          </m:e>
          <m:sub>
            <m:r>
              <w:rPr>
                <w:rFonts w:ascii="Cambria Math" w:hAnsi="Cambria Math"/>
                <w:sz w:val="26"/>
                <w:szCs w:val="26"/>
                <w:lang w:val="en-GB"/>
              </w:rPr>
              <m:t>5</m:t>
            </m:r>
            <m:r>
              <w:rPr>
                <w:rFonts w:ascii="Cambria Math" w:hAnsi="Cambria Math"/>
                <w:sz w:val="26"/>
                <w:szCs w:val="26"/>
                <w:lang w:val="en-GB"/>
              </w:rPr>
              <m:t>,SD</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=6.32773144730604*</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-32</m:t>
            </m:r>
          </m:sup>
        </m:sSup>
        <m:r>
          <w:rPr>
            <w:rFonts w:ascii="Cambria Math" w:hAnsi="Cambria Math"/>
            <w:sz w:val="26"/>
            <w:szCs w:val="26"/>
            <w:lang w:val="en-GB"/>
          </w:rPr>
          <m:t>+4.87965809879419*</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-31</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m:t>
            </m:r>
          </m:sup>
        </m:sSup>
        <m:r>
          <w:rPr>
            <w:rFonts w:ascii="Cambria Math" w:hAnsi="Cambria Math"/>
            <w:sz w:val="26"/>
            <w:szCs w:val="26"/>
            <w:lang w:val="en-GB"/>
          </w:rPr>
          <m:t>+4.23067301820466*</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-30</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+3.31522514074241*</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-29</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3</m:t>
            </m:r>
          </m:sup>
        </m:sSup>
        <m:r>
          <w:rPr>
            <w:rFonts w:ascii="Cambria Math" w:hAnsi="Cambria Math"/>
            <w:sz w:val="26"/>
            <w:szCs w:val="26"/>
            <w:lang w:val="en-GB"/>
          </w:rPr>
          <m:t>+2.94921463445721*</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-28</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4</m:t>
            </m:r>
          </m:sup>
        </m:sSup>
        <m:r>
          <w:rPr>
            <w:rFonts w:ascii="Cambria Math" w:hAnsi="Cambria Math"/>
            <w:sz w:val="26"/>
            <w:szCs w:val="26"/>
            <w:lang w:val="en-GB"/>
          </w:rPr>
          <m:t>+2.3167239950346*</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-27</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5</m:t>
            </m:r>
          </m:sup>
        </m:sSup>
        <m:r>
          <w:rPr>
            <w:rFonts w:ascii="Cambria Math" w:hAnsi="Cambria Math"/>
            <w:sz w:val="26"/>
            <w:szCs w:val="26"/>
            <w:lang w:val="en-GB"/>
          </w:rPr>
          <m:t>+2.09585424161297*</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-26</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6</m:t>
            </m:r>
          </m:sup>
        </m:sSup>
        <m:r>
          <w:rPr>
            <w:rFonts w:ascii="Cambria Math" w:hAnsi="Cambria Math"/>
            <w:sz w:val="26"/>
            <w:szCs w:val="26"/>
            <w:lang w:val="en-GB"/>
          </w:rPr>
          <m:t>+1.63563068195347*</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-25</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7</m:t>
            </m:r>
          </m:sup>
        </m:sSup>
        <m:r>
          <w:rPr>
            <w:rFonts w:ascii="Cambria Math" w:hAnsi="Cambria Math"/>
            <w:sz w:val="26"/>
            <w:szCs w:val="26"/>
            <w:lang w:val="en-GB"/>
          </w:rPr>
          <m:t>+1.49663368862708*</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-24</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8</m:t>
            </m:r>
          </m:sup>
        </m:sSup>
        <m:r>
          <w:rPr>
            <w:rFonts w:ascii="Cambria Math" w:hAnsi="Cambria Math"/>
            <w:sz w:val="26"/>
            <w:szCs w:val="26"/>
            <w:lang w:val="en-GB"/>
          </w:rPr>
          <m:t>+1.14969137503101*</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-23</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9</m:t>
            </m:r>
          </m:sup>
        </m:sSup>
        <m:r>
          <w:rPr>
            <w:rFonts w:ascii="Cambria Math" w:hAnsi="Cambria Math"/>
            <w:sz w:val="26"/>
            <w:szCs w:val="26"/>
            <w:lang w:val="en-GB"/>
          </w:rPr>
          <m:t>+1.05967005900058*</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-22</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10</m:t>
            </m:r>
          </m:sup>
        </m:sSup>
        <m:r>
          <w:rPr>
            <w:rFonts w:ascii="Cambria Math" w:hAnsi="Cambria Math"/>
            <w:sz w:val="26"/>
            <w:szCs w:val="26"/>
            <w:lang w:val="en-GB"/>
          </w:rPr>
          <m:t>+7.91248224928661*</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-22</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11</m:t>
            </m:r>
          </m:sup>
        </m:sSup>
        <m:r>
          <w:rPr>
            <w:rFonts w:ascii="Cambria Math" w:hAnsi="Cambria Math"/>
            <w:sz w:val="26"/>
            <w:szCs w:val="26"/>
            <w:lang w:val="en-GB"/>
          </w:rPr>
          <m:t>+7.31719544863631*</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-21</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12</m:t>
            </m:r>
          </m:sup>
        </m:sSup>
        <m:r>
          <w:rPr>
            <w:rFonts w:ascii="Cambria Math" w:hAnsi="Cambria Math"/>
            <w:sz w:val="26"/>
            <w:szCs w:val="26"/>
            <w:lang w:val="en-GB"/>
          </w:rPr>
          <m:t>+5.19886942515279*</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-20</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13</m:t>
            </m:r>
          </m:sup>
        </m:sSup>
        <m:r>
          <w:rPr>
            <w:rFonts w:ascii="Cambria Math" w:hAnsi="Cambria Math"/>
            <w:sz w:val="26"/>
            <w:szCs w:val="26"/>
            <w:lang w:val="en-GB"/>
          </w:rPr>
          <m:t>+4.79887263830713*</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-19</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14</m:t>
            </m:r>
          </m:sup>
        </m:sSup>
        <m:r>
          <w:rPr>
            <w:rFonts w:ascii="Cambria Math" w:hAnsi="Cambria Math"/>
            <w:sz w:val="26"/>
            <w:szCs w:val="26"/>
            <w:lang w:val="en-GB"/>
          </w:rPr>
          <m:t>+3.10091344106155*</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-18</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15</m:t>
            </m:r>
          </m:sup>
        </m:sSup>
        <m:r>
          <w:rPr>
            <w:rFonts w:ascii="Cambria Math" w:hAnsi="Cambria Math"/>
            <w:sz w:val="26"/>
            <w:szCs w:val="26"/>
            <w:lang w:val="en-GB"/>
          </w:rPr>
          <m:t>+2.82849573926505*</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-17</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16</m:t>
            </m:r>
          </m:sup>
        </m:sSup>
        <m:r>
          <w:rPr>
            <w:rFonts w:ascii="Cambria Math" w:hAnsi="Cambria Math"/>
            <w:sz w:val="26"/>
            <w:szCs w:val="26"/>
            <w:lang w:val="en-GB"/>
          </w:rPr>
          <m:t>+1.45047696186971*</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-16</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17</m:t>
            </m:r>
          </m:sup>
        </m:sSup>
        <m:r>
          <w:rPr>
            <w:rFonts w:ascii="Cambria Math" w:hAnsi="Cambria Math"/>
            <w:sz w:val="26"/>
            <w:szCs w:val="26"/>
            <w:lang w:val="en-GB"/>
          </w:rPr>
          <m:t>+1.26250339035003*</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-15</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18</m:t>
            </m:r>
          </m:sup>
        </m:sSup>
        <m:r>
          <w:rPr>
            <w:rFonts w:ascii="Cambria Math" w:hAnsi="Cambria Math"/>
            <w:sz w:val="26"/>
            <w:szCs w:val="26"/>
            <w:lang w:val="en-GB"/>
          </w:rPr>
          <m:t>+1.32898434350577*</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-15</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19</m:t>
            </m:r>
          </m:sup>
        </m:sSup>
        <m:r>
          <w:rPr>
            <w:rFonts w:ascii="Cambria Math" w:hAnsi="Cambria Math"/>
            <w:sz w:val="26"/>
            <w:szCs w:val="26"/>
            <w:lang w:val="en-GB"/>
          </w:rPr>
          <m:t>+1.21654214984592*</m:t>
        </m:r>
        <m:sSup>
          <m:sSupPr>
            <m:ctrlPr>
              <w:rPr>
                <w:rFonts w:ascii="Cambria Math" w:hAnsi="Cambria Math"/>
                <w:i/>
                <w:sz w:val="26"/>
                <w:szCs w:val="26"/>
                <w:lang w:val="en-GB"/>
              </w:rPr>
            </m:ctrlPr>
          </m:sSupPr>
          <m:e>
            <m:r>
              <w:rPr>
                <w:rFonts w:ascii="Cambria Math" w:hAnsi="Cambria Math"/>
                <w:sz w:val="26"/>
                <w:szCs w:val="26"/>
                <w:lang w:val="en-GB"/>
              </w:rPr>
              <m:t>10</m:t>
            </m:r>
          </m:e>
          <m:sup>
            <m:r>
              <w:rPr>
                <w:rFonts w:ascii="Cambria Math" w:hAnsi="Cambria Math"/>
                <w:sz w:val="26"/>
                <w:szCs w:val="26"/>
                <w:lang w:val="en-GB"/>
              </w:rPr>
              <m:t>-16</m:t>
            </m:r>
          </m:sup>
        </m:sSup>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20</m:t>
            </m:r>
          </m:sup>
        </m:sSup>
      </m:oMath>
      <w:r w:rsidR="00D06C14">
        <w:rPr>
          <w:rFonts w:eastAsiaTheme="minorEastAsia"/>
          <w:sz w:val="26"/>
          <w:szCs w:val="26"/>
          <w:lang w:val="en-GB"/>
        </w:rPr>
        <w:t xml:space="preserve"> </w:t>
      </w:r>
    </w:p>
    <w:p w14:paraId="679FCBAD" w14:textId="154AD129" w:rsidR="00F75731" w:rsidRPr="00F75731" w:rsidRDefault="00F75731" w:rsidP="00F75731">
      <w:pPr>
        <w:rPr>
          <w:rFonts w:eastAsiaTheme="minorEastAsia"/>
          <w:sz w:val="26"/>
          <w:szCs w:val="26"/>
          <w:lang w:val="en-GB"/>
        </w:rPr>
      </w:pPr>
      <w:r>
        <w:rPr>
          <w:rFonts w:eastAsiaTheme="minorEastAsia"/>
          <w:sz w:val="26"/>
          <w:szCs w:val="26"/>
          <w:lang w:val="en-GB"/>
        </w:rPr>
        <w:br w:type="page"/>
      </w:r>
    </w:p>
    <w:p w14:paraId="3A5D2543" w14:textId="0355E2BA" w:rsidR="00F75731" w:rsidRDefault="00F75731" w:rsidP="00932639">
      <w:pPr>
        <w:pStyle w:val="Listenabsatz"/>
        <w:ind w:left="1080"/>
        <w:rPr>
          <w:rFonts w:eastAsiaTheme="minorEastAsia"/>
          <w:sz w:val="26"/>
          <w:szCs w:val="26"/>
          <w:u w:val="single"/>
          <w:lang w:val="en-GB"/>
        </w:rPr>
      </w:pPr>
      <w:r w:rsidRPr="00F75731">
        <w:rPr>
          <w:rFonts w:eastAsiaTheme="minorEastAsia"/>
          <w:sz w:val="26"/>
          <w:szCs w:val="26"/>
          <w:u w:val="single"/>
          <w:lang w:val="en-GB"/>
        </w:rPr>
        <w:lastRenderedPageBreak/>
        <w:t>Graphs:</w:t>
      </w:r>
    </w:p>
    <w:p w14:paraId="7AAE1D94" w14:textId="77777777" w:rsidR="007441A4" w:rsidRPr="007441A4" w:rsidRDefault="007441A4" w:rsidP="00932639">
      <w:pPr>
        <w:pStyle w:val="Listenabsatz"/>
        <w:ind w:left="1080"/>
        <w:rPr>
          <w:rFonts w:eastAsiaTheme="minorEastAsia"/>
          <w:sz w:val="26"/>
          <w:szCs w:val="26"/>
          <w:lang w:val="en-GB"/>
        </w:rPr>
      </w:pPr>
    </w:p>
    <w:p w14:paraId="03ADDB30" w14:textId="42ACA74D" w:rsidR="00784932" w:rsidRDefault="007441A4" w:rsidP="00932639">
      <w:pPr>
        <w:pStyle w:val="Listenabsatz"/>
        <w:ind w:left="1080"/>
        <w:rPr>
          <w:rFonts w:eastAsiaTheme="minorEastAsia"/>
          <w:sz w:val="26"/>
          <w:szCs w:val="26"/>
          <w:lang w:val="en-GB"/>
        </w:rPr>
      </w:pPr>
      <w:r>
        <w:rPr>
          <w:rFonts w:eastAsiaTheme="minorEastAsia"/>
          <w:sz w:val="26"/>
          <w:szCs w:val="26"/>
          <w:lang w:val="en-GB"/>
        </w:rPr>
        <w:t>Legend:</w:t>
      </w:r>
    </w:p>
    <w:tbl>
      <w:tblPr>
        <w:tblStyle w:val="Tabellenraster"/>
        <w:tblW w:w="0" w:type="auto"/>
        <w:tblInd w:w="157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5"/>
        <w:gridCol w:w="723"/>
        <w:gridCol w:w="3104"/>
      </w:tblGrid>
      <w:tr w:rsidR="00664D32" w14:paraId="64590004" w14:textId="36CF1CA7" w:rsidTr="00746D59">
        <w:trPr>
          <w:trHeight w:val="340"/>
        </w:trPr>
        <w:tc>
          <w:tcPr>
            <w:tcW w:w="475" w:type="dxa"/>
            <w:shd w:val="clear" w:color="auto" w:fill="0070C0"/>
          </w:tcPr>
          <w:p w14:paraId="1CC97383" w14:textId="77777777" w:rsidR="00664D32" w:rsidRDefault="00664D32" w:rsidP="00932639">
            <w:pPr>
              <w:pStyle w:val="Listenabsatz"/>
              <w:ind w:left="0"/>
              <w:rPr>
                <w:rFonts w:eastAsiaTheme="minorEastAsia"/>
                <w:sz w:val="26"/>
                <w:szCs w:val="26"/>
                <w:lang w:val="en-GB"/>
              </w:rPr>
            </w:pPr>
          </w:p>
        </w:tc>
        <w:tc>
          <w:tcPr>
            <w:tcW w:w="723" w:type="dxa"/>
          </w:tcPr>
          <w:p w14:paraId="776121C2" w14:textId="3686E810" w:rsidR="00664D32" w:rsidRPr="009C7E16" w:rsidRDefault="00664D32" w:rsidP="00932639">
            <w:pPr>
              <w:pStyle w:val="Listenabsatz"/>
              <w:ind w:left="0"/>
              <w:rPr>
                <w:rFonts w:eastAsiaTheme="minorEastAsia"/>
                <w:sz w:val="26"/>
                <w:szCs w:val="26"/>
                <w:lang w:val="en-GB"/>
              </w:rPr>
            </w:pPr>
            <w:proofErr w:type="spellStart"/>
            <w:r>
              <w:rPr>
                <w:rFonts w:eastAsiaTheme="minorEastAsia"/>
                <w:sz w:val="26"/>
                <w:szCs w:val="26"/>
                <w:lang w:val="en-GB"/>
              </w:rPr>
              <w:t>f</w:t>
            </w:r>
            <w:r>
              <w:rPr>
                <w:rFonts w:eastAsiaTheme="minorEastAsia"/>
                <w:sz w:val="26"/>
                <w:szCs w:val="26"/>
                <w:vertAlign w:val="subscript"/>
                <w:lang w:val="en-GB"/>
              </w:rPr>
              <w:t>n</w:t>
            </w:r>
            <w:proofErr w:type="spellEnd"/>
          </w:p>
        </w:tc>
        <w:tc>
          <w:tcPr>
            <w:tcW w:w="3104" w:type="dxa"/>
          </w:tcPr>
          <w:p w14:paraId="428B0D2E" w14:textId="31902A1D" w:rsidR="00664D32" w:rsidRDefault="00664D32" w:rsidP="00932639">
            <w:pPr>
              <w:pStyle w:val="Listenabsatz"/>
              <w:ind w:left="0"/>
              <w:rPr>
                <w:rFonts w:eastAsiaTheme="minorEastAsia"/>
                <w:sz w:val="26"/>
                <w:szCs w:val="26"/>
                <w:lang w:val="en-GB"/>
              </w:rPr>
            </w:pPr>
            <w:r>
              <w:rPr>
                <w:rFonts w:eastAsiaTheme="minorEastAsia"/>
                <w:sz w:val="26"/>
                <w:szCs w:val="26"/>
                <w:lang w:val="en-GB"/>
              </w:rPr>
              <w:t>Input Function</w:t>
            </w:r>
          </w:p>
        </w:tc>
      </w:tr>
      <w:tr w:rsidR="009C7E16" w14:paraId="6F0B35E8" w14:textId="77777777" w:rsidTr="00746D59">
        <w:trPr>
          <w:trHeight w:val="340"/>
        </w:trPr>
        <w:tc>
          <w:tcPr>
            <w:tcW w:w="475" w:type="dxa"/>
            <w:shd w:val="clear" w:color="auto" w:fill="0070C0"/>
          </w:tcPr>
          <w:p w14:paraId="1D980EBB" w14:textId="77777777" w:rsidR="009C7E16" w:rsidRDefault="009C7E16" w:rsidP="00932639">
            <w:pPr>
              <w:pStyle w:val="Listenabsatz"/>
              <w:ind w:left="0"/>
              <w:rPr>
                <w:rFonts w:eastAsiaTheme="minorEastAsia"/>
                <w:sz w:val="26"/>
                <w:szCs w:val="26"/>
                <w:lang w:val="en-GB"/>
              </w:rPr>
            </w:pPr>
          </w:p>
        </w:tc>
        <w:tc>
          <w:tcPr>
            <w:tcW w:w="723" w:type="dxa"/>
          </w:tcPr>
          <w:p w14:paraId="6D79D8B3" w14:textId="786B1F00" w:rsidR="009C7E16" w:rsidRPr="009C7E16" w:rsidRDefault="009C7E16" w:rsidP="00932639">
            <w:pPr>
              <w:pStyle w:val="Listenabsatz"/>
              <w:ind w:left="0"/>
              <w:rPr>
                <w:rFonts w:eastAsiaTheme="minorEastAsia"/>
                <w:sz w:val="26"/>
                <w:szCs w:val="26"/>
                <w:lang w:val="en-GB"/>
              </w:rPr>
            </w:pPr>
            <w:proofErr w:type="spellStart"/>
            <w:r>
              <w:rPr>
                <w:rFonts w:eastAsiaTheme="minorEastAsia"/>
                <w:sz w:val="26"/>
                <w:szCs w:val="26"/>
                <w:lang w:val="en-GB"/>
              </w:rPr>
              <w:t>P</w:t>
            </w:r>
            <w:r>
              <w:rPr>
                <w:rFonts w:eastAsiaTheme="minorEastAsia"/>
                <w:sz w:val="26"/>
                <w:szCs w:val="26"/>
                <w:vertAlign w:val="subscript"/>
                <w:lang w:val="en-GB"/>
              </w:rPr>
              <w:t>n</w:t>
            </w:r>
            <w:proofErr w:type="spellEnd"/>
          </w:p>
        </w:tc>
        <w:tc>
          <w:tcPr>
            <w:tcW w:w="3104" w:type="dxa"/>
          </w:tcPr>
          <w:p w14:paraId="767B30C7" w14:textId="24B119F5" w:rsidR="009C7E16" w:rsidRDefault="009C7E16" w:rsidP="00932639">
            <w:pPr>
              <w:pStyle w:val="Listenabsatz"/>
              <w:ind w:left="0"/>
              <w:rPr>
                <w:rFonts w:eastAsiaTheme="minorEastAsia"/>
                <w:sz w:val="26"/>
                <w:szCs w:val="26"/>
                <w:lang w:val="en-GB"/>
              </w:rPr>
            </w:pPr>
            <w:r>
              <w:rPr>
                <w:rFonts w:eastAsiaTheme="minorEastAsia"/>
                <w:sz w:val="26"/>
                <w:szCs w:val="26"/>
                <w:lang w:val="en-GB"/>
              </w:rPr>
              <w:t>Data Points</w:t>
            </w:r>
          </w:p>
        </w:tc>
      </w:tr>
      <w:tr w:rsidR="009C7E16" w14:paraId="07135ACF" w14:textId="77777777" w:rsidTr="00746D59">
        <w:trPr>
          <w:trHeight w:val="340"/>
        </w:trPr>
        <w:tc>
          <w:tcPr>
            <w:tcW w:w="475" w:type="dxa"/>
            <w:shd w:val="clear" w:color="auto" w:fill="538135" w:themeFill="accent6" w:themeFillShade="BF"/>
          </w:tcPr>
          <w:p w14:paraId="5FAC157B" w14:textId="77777777" w:rsidR="009C7E16" w:rsidRDefault="009C7E16" w:rsidP="00932639">
            <w:pPr>
              <w:pStyle w:val="Listenabsatz"/>
              <w:ind w:left="0"/>
              <w:rPr>
                <w:rFonts w:eastAsiaTheme="minorEastAsia"/>
                <w:sz w:val="26"/>
                <w:szCs w:val="26"/>
                <w:lang w:val="en-GB"/>
              </w:rPr>
            </w:pPr>
          </w:p>
        </w:tc>
        <w:tc>
          <w:tcPr>
            <w:tcW w:w="723" w:type="dxa"/>
          </w:tcPr>
          <w:p w14:paraId="67C107DE" w14:textId="7B8CA0C3" w:rsidR="009C7E16" w:rsidRPr="00245B89" w:rsidRDefault="00942E4F" w:rsidP="00932639">
            <w:pPr>
              <w:pStyle w:val="Listenabsatz"/>
              <w:ind w:left="0"/>
              <w:rPr>
                <w:rFonts w:eastAsiaTheme="minorEastAsia"/>
                <w:sz w:val="26"/>
                <w:szCs w:val="26"/>
                <w:vertAlign w:val="subscript"/>
                <w:lang w:val="en-GB"/>
              </w:rPr>
            </w:pPr>
            <w:proofErr w:type="spellStart"/>
            <w:r>
              <w:rPr>
                <w:rFonts w:eastAsiaTheme="minorEastAsia"/>
                <w:sz w:val="26"/>
                <w:szCs w:val="26"/>
                <w:lang w:val="en-GB"/>
              </w:rPr>
              <w:t>f</w:t>
            </w:r>
            <w:r w:rsidR="00245B89">
              <w:rPr>
                <w:rFonts w:eastAsiaTheme="minorEastAsia"/>
                <w:sz w:val="26"/>
                <w:szCs w:val="26"/>
                <w:vertAlign w:val="subscript"/>
                <w:lang w:val="en-GB"/>
              </w:rPr>
              <w:t>n,TR</w:t>
            </w:r>
            <w:proofErr w:type="spellEnd"/>
          </w:p>
        </w:tc>
        <w:tc>
          <w:tcPr>
            <w:tcW w:w="3104" w:type="dxa"/>
          </w:tcPr>
          <w:p w14:paraId="7357B6F9" w14:textId="4EC65EC2" w:rsidR="009C7E16" w:rsidRDefault="00245B89" w:rsidP="00932639">
            <w:pPr>
              <w:pStyle w:val="Listenabsatz"/>
              <w:ind w:left="0"/>
              <w:rPr>
                <w:rFonts w:eastAsiaTheme="minorEastAsia"/>
                <w:sz w:val="26"/>
                <w:szCs w:val="26"/>
                <w:lang w:val="en-GB"/>
              </w:rPr>
            </w:pPr>
            <w:r>
              <w:rPr>
                <w:rFonts w:eastAsiaTheme="minorEastAsia"/>
                <w:sz w:val="26"/>
                <w:szCs w:val="26"/>
                <w:lang w:val="en-GB"/>
              </w:rPr>
              <w:t xml:space="preserve">Taylor </w:t>
            </w:r>
            <w:r w:rsidR="005D3BB7">
              <w:rPr>
                <w:rFonts w:eastAsiaTheme="minorEastAsia"/>
                <w:sz w:val="26"/>
                <w:szCs w:val="26"/>
                <w:lang w:val="en-GB"/>
              </w:rPr>
              <w:t>expansion</w:t>
            </w:r>
          </w:p>
        </w:tc>
      </w:tr>
      <w:tr w:rsidR="009C7E16" w14:paraId="196A383C" w14:textId="77777777" w:rsidTr="00746D59">
        <w:trPr>
          <w:trHeight w:val="340"/>
        </w:trPr>
        <w:tc>
          <w:tcPr>
            <w:tcW w:w="475" w:type="dxa"/>
            <w:shd w:val="clear" w:color="auto" w:fill="FF0000"/>
          </w:tcPr>
          <w:p w14:paraId="6471555D" w14:textId="77777777" w:rsidR="009C7E16" w:rsidRDefault="009C7E16" w:rsidP="00932639">
            <w:pPr>
              <w:pStyle w:val="Listenabsatz"/>
              <w:ind w:left="0"/>
              <w:rPr>
                <w:rFonts w:eastAsiaTheme="minorEastAsia"/>
                <w:sz w:val="26"/>
                <w:szCs w:val="26"/>
                <w:lang w:val="en-GB"/>
              </w:rPr>
            </w:pPr>
          </w:p>
        </w:tc>
        <w:tc>
          <w:tcPr>
            <w:tcW w:w="723" w:type="dxa"/>
          </w:tcPr>
          <w:p w14:paraId="6AE4CFDC" w14:textId="6E3A3136" w:rsidR="009C7E16" w:rsidRPr="00371435" w:rsidRDefault="00942E4F" w:rsidP="00932639">
            <w:pPr>
              <w:pStyle w:val="Listenabsatz"/>
              <w:ind w:left="0"/>
              <w:rPr>
                <w:rFonts w:eastAsiaTheme="minorEastAsia"/>
                <w:sz w:val="26"/>
                <w:szCs w:val="26"/>
                <w:vertAlign w:val="subscript"/>
                <w:lang w:val="en-GB"/>
              </w:rPr>
            </w:pPr>
            <w:proofErr w:type="spellStart"/>
            <w:r>
              <w:rPr>
                <w:rFonts w:eastAsiaTheme="minorEastAsia"/>
                <w:sz w:val="26"/>
                <w:szCs w:val="26"/>
                <w:lang w:val="en-GB"/>
              </w:rPr>
              <w:t>f</w:t>
            </w:r>
            <w:r w:rsidR="00371435">
              <w:rPr>
                <w:rFonts w:eastAsiaTheme="minorEastAsia"/>
                <w:sz w:val="26"/>
                <w:szCs w:val="26"/>
                <w:vertAlign w:val="subscript"/>
                <w:lang w:val="en-GB"/>
              </w:rPr>
              <w:t>n,NM</w:t>
            </w:r>
            <w:proofErr w:type="spellEnd"/>
          </w:p>
        </w:tc>
        <w:tc>
          <w:tcPr>
            <w:tcW w:w="3104" w:type="dxa"/>
          </w:tcPr>
          <w:p w14:paraId="67072D85" w14:textId="7F346FCA" w:rsidR="009C7E16" w:rsidRDefault="00371435" w:rsidP="00932639">
            <w:pPr>
              <w:pStyle w:val="Listenabsatz"/>
              <w:ind w:left="0"/>
              <w:rPr>
                <w:rFonts w:eastAsiaTheme="minorEastAsia"/>
                <w:sz w:val="26"/>
                <w:szCs w:val="26"/>
                <w:lang w:val="en-GB"/>
              </w:rPr>
            </w:pPr>
            <w:r>
              <w:rPr>
                <w:rFonts w:eastAsiaTheme="minorEastAsia"/>
                <w:sz w:val="26"/>
                <w:szCs w:val="26"/>
                <w:lang w:val="en-GB"/>
              </w:rPr>
              <w:t>Newton Method</w:t>
            </w:r>
          </w:p>
        </w:tc>
      </w:tr>
      <w:tr w:rsidR="009C7E16" w14:paraId="6902B3E4" w14:textId="77777777" w:rsidTr="00746D59">
        <w:trPr>
          <w:trHeight w:val="340"/>
        </w:trPr>
        <w:tc>
          <w:tcPr>
            <w:tcW w:w="475" w:type="dxa"/>
            <w:shd w:val="clear" w:color="auto" w:fill="A6A6A6" w:themeFill="background1" w:themeFillShade="A6"/>
          </w:tcPr>
          <w:p w14:paraId="05D39602" w14:textId="77777777" w:rsidR="009C7E16" w:rsidRDefault="009C7E16" w:rsidP="00932639">
            <w:pPr>
              <w:pStyle w:val="Listenabsatz"/>
              <w:ind w:left="0"/>
              <w:rPr>
                <w:rFonts w:eastAsiaTheme="minorEastAsia"/>
                <w:sz w:val="26"/>
                <w:szCs w:val="26"/>
                <w:lang w:val="en-GB"/>
              </w:rPr>
            </w:pPr>
          </w:p>
        </w:tc>
        <w:tc>
          <w:tcPr>
            <w:tcW w:w="723" w:type="dxa"/>
          </w:tcPr>
          <w:p w14:paraId="212E864C" w14:textId="2106A187" w:rsidR="009C7E16" w:rsidRPr="00371435" w:rsidRDefault="00942E4F" w:rsidP="00932639">
            <w:pPr>
              <w:pStyle w:val="Listenabsatz"/>
              <w:ind w:left="0"/>
              <w:rPr>
                <w:rFonts w:eastAsiaTheme="minorEastAsia"/>
                <w:sz w:val="26"/>
                <w:szCs w:val="26"/>
                <w:vertAlign w:val="subscript"/>
                <w:lang w:val="en-GB"/>
              </w:rPr>
            </w:pPr>
            <w:proofErr w:type="spellStart"/>
            <w:r>
              <w:rPr>
                <w:rFonts w:eastAsiaTheme="minorEastAsia"/>
                <w:sz w:val="26"/>
                <w:szCs w:val="26"/>
                <w:lang w:val="en-GB"/>
              </w:rPr>
              <w:t>f</w:t>
            </w:r>
            <w:r w:rsidR="00371435">
              <w:rPr>
                <w:rFonts w:eastAsiaTheme="minorEastAsia"/>
                <w:sz w:val="26"/>
                <w:szCs w:val="26"/>
                <w:vertAlign w:val="subscript"/>
                <w:lang w:val="en-GB"/>
              </w:rPr>
              <w:t>n,SD</w:t>
            </w:r>
            <w:proofErr w:type="spellEnd"/>
          </w:p>
        </w:tc>
        <w:tc>
          <w:tcPr>
            <w:tcW w:w="3104" w:type="dxa"/>
          </w:tcPr>
          <w:p w14:paraId="10E2D499" w14:textId="5A9926BC" w:rsidR="009C7E16" w:rsidRDefault="00942E4F" w:rsidP="00932639">
            <w:pPr>
              <w:pStyle w:val="Listenabsatz"/>
              <w:ind w:left="0"/>
              <w:rPr>
                <w:rFonts w:eastAsiaTheme="minorEastAsia"/>
                <w:sz w:val="26"/>
                <w:szCs w:val="26"/>
                <w:lang w:val="en-GB"/>
              </w:rPr>
            </w:pPr>
            <w:r>
              <w:rPr>
                <w:rFonts w:eastAsiaTheme="minorEastAsia"/>
                <w:sz w:val="26"/>
                <w:szCs w:val="26"/>
                <w:lang w:val="en-GB"/>
              </w:rPr>
              <w:t>Steepest Descent Method</w:t>
            </w:r>
          </w:p>
        </w:tc>
      </w:tr>
    </w:tbl>
    <w:p w14:paraId="2E63B542" w14:textId="77777777" w:rsidR="007441A4" w:rsidRDefault="007441A4" w:rsidP="00932639">
      <w:pPr>
        <w:pStyle w:val="Listenabsatz"/>
        <w:ind w:left="1080"/>
        <w:rPr>
          <w:rFonts w:eastAsiaTheme="minorEastAsia"/>
          <w:sz w:val="26"/>
          <w:szCs w:val="26"/>
          <w:lang w:val="en-GB"/>
        </w:rPr>
      </w:pPr>
    </w:p>
    <w:p w14:paraId="0ED70924" w14:textId="09C3D820" w:rsidR="00746D59" w:rsidRPr="005414DE" w:rsidRDefault="005414DE" w:rsidP="00932639">
      <w:pPr>
        <w:pStyle w:val="Listenabsatz"/>
        <w:ind w:left="1080"/>
        <w:rPr>
          <w:rFonts w:eastAsiaTheme="minorEastAsia"/>
          <w:sz w:val="26"/>
          <w:szCs w:val="26"/>
          <w:lang w:val="en-GB"/>
        </w:rPr>
      </w:pPr>
      <w:r>
        <w:rPr>
          <w:rFonts w:eastAsiaTheme="minorEastAsia"/>
          <w:sz w:val="26"/>
          <w:szCs w:val="26"/>
          <w:lang w:val="en-GB"/>
        </w:rPr>
        <w:t>f</w:t>
      </w:r>
      <w:r>
        <w:rPr>
          <w:rFonts w:eastAsiaTheme="minorEastAsia"/>
          <w:sz w:val="26"/>
          <w:szCs w:val="26"/>
          <w:vertAlign w:val="subscript"/>
          <w:lang w:val="en-GB"/>
        </w:rPr>
        <w:t>1</w:t>
      </w:r>
      <w:r>
        <w:rPr>
          <w:rFonts w:eastAsiaTheme="minorEastAsia"/>
          <w:sz w:val="26"/>
          <w:szCs w:val="26"/>
          <w:lang w:val="en-GB"/>
        </w:rPr>
        <w:t>:</w:t>
      </w:r>
    </w:p>
    <w:p w14:paraId="626E21F7" w14:textId="1B5B4843" w:rsidR="00784932" w:rsidRDefault="00784932" w:rsidP="00932639">
      <w:pPr>
        <w:pStyle w:val="Listenabsatz"/>
        <w:ind w:left="1080"/>
        <w:rPr>
          <w:rFonts w:eastAsiaTheme="minorEastAsia"/>
          <w:sz w:val="26"/>
          <w:szCs w:val="26"/>
          <w:u w:val="single"/>
          <w:lang w:val="en-GB"/>
        </w:rPr>
      </w:pPr>
      <w:r>
        <w:rPr>
          <w:rFonts w:eastAsiaTheme="minorEastAsia"/>
          <w:noProof/>
          <w:sz w:val="26"/>
          <w:szCs w:val="26"/>
          <w:u w:val="single"/>
          <w:lang w:val="en-GB"/>
        </w:rPr>
        <w:drawing>
          <wp:inline distT="0" distB="0" distL="0" distR="0" wp14:anchorId="17EFF375" wp14:editId="036C1E93">
            <wp:extent cx="4876836" cy="4905411"/>
            <wp:effectExtent l="0" t="0" r="0" b="9525"/>
            <wp:docPr id="718403912" name="Grafik 1" descr="Ein Bild, das Reihe, Diagramm, Text,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03912" name="Grafik 1" descr="Ein Bild, das Reihe, Diagramm, Text, parallel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4876836" cy="4905411"/>
                    </a:xfrm>
                    <a:prstGeom prst="rect">
                      <a:avLst/>
                    </a:prstGeom>
                  </pic:spPr>
                </pic:pic>
              </a:graphicData>
            </a:graphic>
          </wp:inline>
        </w:drawing>
      </w:r>
    </w:p>
    <w:p w14:paraId="2149ECED" w14:textId="77777777" w:rsidR="00E86A40" w:rsidRDefault="00E86A40" w:rsidP="00E86A40">
      <w:pPr>
        <w:ind w:left="1134"/>
        <w:rPr>
          <w:rFonts w:eastAsiaTheme="minorEastAsia"/>
          <w:sz w:val="26"/>
          <w:szCs w:val="26"/>
          <w:lang w:val="en-GB"/>
        </w:rPr>
      </w:pPr>
      <w:r w:rsidRPr="00E86A40">
        <w:rPr>
          <w:rFonts w:eastAsiaTheme="minorEastAsia"/>
          <w:sz w:val="26"/>
          <w:szCs w:val="26"/>
          <w:lang w:val="en-GB"/>
        </w:rPr>
        <w:t>For the first function, it can be seen that both the Newton method and the Steepest Descent method give very good results. However, if the functions are now considered to infinity, the better result becomes visible (Newton method has a smaller error). In the interval where the measured points lie, both are very well approximated.</w:t>
      </w:r>
    </w:p>
    <w:p w14:paraId="6F5ED154" w14:textId="77777777" w:rsidR="00E86A40" w:rsidRDefault="00E86A40" w:rsidP="00E86A40">
      <w:pPr>
        <w:ind w:left="1134"/>
        <w:rPr>
          <w:rFonts w:eastAsiaTheme="minorEastAsia"/>
          <w:sz w:val="26"/>
          <w:szCs w:val="26"/>
          <w:lang w:val="en-GB"/>
        </w:rPr>
      </w:pPr>
    </w:p>
    <w:p w14:paraId="1EFB8CAA" w14:textId="77777777" w:rsidR="00E86A40" w:rsidRDefault="00E86A40" w:rsidP="00E86A40">
      <w:pPr>
        <w:ind w:left="1134"/>
        <w:rPr>
          <w:rFonts w:eastAsiaTheme="minorEastAsia"/>
          <w:sz w:val="26"/>
          <w:szCs w:val="26"/>
          <w:lang w:val="en-GB"/>
        </w:rPr>
      </w:pPr>
    </w:p>
    <w:p w14:paraId="3DFBE0F8" w14:textId="5EC4B35F" w:rsidR="00E86A40" w:rsidRDefault="002759CB" w:rsidP="00E86A40">
      <w:pPr>
        <w:ind w:left="1134"/>
        <w:rPr>
          <w:rFonts w:eastAsiaTheme="minorEastAsia"/>
          <w:sz w:val="26"/>
          <w:szCs w:val="26"/>
          <w:lang w:val="en-GB"/>
        </w:rPr>
      </w:pPr>
      <w:r>
        <w:rPr>
          <w:rFonts w:eastAsiaTheme="minorEastAsia"/>
          <w:noProof/>
          <w:sz w:val="26"/>
          <w:szCs w:val="26"/>
          <w:lang w:val="en-GB"/>
        </w:rPr>
        <w:lastRenderedPageBreak/>
        <w:drawing>
          <wp:anchor distT="0" distB="0" distL="114300" distR="114300" simplePos="0" relativeHeight="251661312" behindDoc="0" locked="0" layoutInCell="1" allowOverlap="1" wp14:anchorId="372236DB" wp14:editId="208EBC2A">
            <wp:simplePos x="0" y="0"/>
            <wp:positionH relativeFrom="column">
              <wp:posOffset>717550</wp:posOffset>
            </wp:positionH>
            <wp:positionV relativeFrom="page">
              <wp:posOffset>1219200</wp:posOffset>
            </wp:positionV>
            <wp:extent cx="1351915" cy="3369945"/>
            <wp:effectExtent l="0" t="0" r="635" b="1905"/>
            <wp:wrapSquare wrapText="bothSides"/>
            <wp:docPr id="321033467" name="Grafik 321033467"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39894" name="Grafik 2" descr="Ein Bild, das Text, Diagramm, Screenshot, Reih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1915" cy="3369945"/>
                    </a:xfrm>
                    <a:prstGeom prst="rect">
                      <a:avLst/>
                    </a:prstGeom>
                  </pic:spPr>
                </pic:pic>
              </a:graphicData>
            </a:graphic>
            <wp14:sizeRelH relativeFrom="margin">
              <wp14:pctWidth>0</wp14:pctWidth>
            </wp14:sizeRelH>
            <wp14:sizeRelV relativeFrom="margin">
              <wp14:pctHeight>0</wp14:pctHeight>
            </wp14:sizeRelV>
          </wp:anchor>
        </w:drawing>
      </w:r>
      <w:r w:rsidR="00E86A40">
        <w:rPr>
          <w:rFonts w:eastAsiaTheme="minorEastAsia"/>
          <w:sz w:val="26"/>
          <w:szCs w:val="26"/>
          <w:lang w:val="en-GB"/>
        </w:rPr>
        <w:t>f</w:t>
      </w:r>
      <w:r w:rsidR="00E86A40">
        <w:rPr>
          <w:rFonts w:eastAsiaTheme="minorEastAsia"/>
          <w:sz w:val="26"/>
          <w:szCs w:val="26"/>
          <w:vertAlign w:val="subscript"/>
          <w:lang w:val="en-GB"/>
        </w:rPr>
        <w:t>2</w:t>
      </w:r>
      <w:r w:rsidR="00E86A40">
        <w:rPr>
          <w:rFonts w:eastAsiaTheme="minorEastAsia"/>
          <w:sz w:val="26"/>
          <w:szCs w:val="26"/>
          <w:lang w:val="en-GB"/>
        </w:rPr>
        <w:t>:</w:t>
      </w:r>
    </w:p>
    <w:p w14:paraId="477B4775" w14:textId="77777777" w:rsidR="002759CB" w:rsidRDefault="007066A1" w:rsidP="00E86A40">
      <w:pPr>
        <w:ind w:left="1134"/>
        <w:rPr>
          <w:rFonts w:eastAsiaTheme="minorEastAsia"/>
          <w:sz w:val="26"/>
          <w:szCs w:val="26"/>
          <w:lang w:val="en-GB"/>
        </w:rPr>
      </w:pPr>
      <w:r w:rsidRPr="007066A1">
        <w:rPr>
          <w:rFonts w:eastAsiaTheme="minorEastAsia"/>
          <w:sz w:val="26"/>
          <w:szCs w:val="26"/>
          <w:lang w:val="en-GB"/>
        </w:rPr>
        <w:t xml:space="preserve">For the second function we can already see a difference between Newton and Steepest Descent method. </w:t>
      </w:r>
    </w:p>
    <w:p w14:paraId="16E4D81D" w14:textId="77777777" w:rsidR="002759CB" w:rsidRDefault="002759CB" w:rsidP="00E86A40">
      <w:pPr>
        <w:ind w:left="1134"/>
        <w:rPr>
          <w:rFonts w:eastAsiaTheme="minorEastAsia"/>
          <w:sz w:val="26"/>
          <w:szCs w:val="26"/>
          <w:lang w:val="en-GB"/>
        </w:rPr>
      </w:pPr>
    </w:p>
    <w:p w14:paraId="0EEF8476" w14:textId="77777777" w:rsidR="002759CB" w:rsidRDefault="002759CB" w:rsidP="00E86A40">
      <w:pPr>
        <w:ind w:left="1134"/>
        <w:rPr>
          <w:rFonts w:eastAsiaTheme="minorEastAsia"/>
          <w:sz w:val="26"/>
          <w:szCs w:val="26"/>
          <w:lang w:val="en-GB"/>
        </w:rPr>
      </w:pPr>
    </w:p>
    <w:p w14:paraId="02E7577F" w14:textId="77777777" w:rsidR="002759CB" w:rsidRDefault="002759CB" w:rsidP="00E86A40">
      <w:pPr>
        <w:ind w:left="1134"/>
        <w:rPr>
          <w:rFonts w:eastAsiaTheme="minorEastAsia"/>
          <w:sz w:val="26"/>
          <w:szCs w:val="26"/>
          <w:lang w:val="en-GB"/>
        </w:rPr>
      </w:pPr>
    </w:p>
    <w:p w14:paraId="28906819" w14:textId="77777777" w:rsidR="002759CB" w:rsidRDefault="002759CB" w:rsidP="00E86A40">
      <w:pPr>
        <w:ind w:left="1134"/>
        <w:rPr>
          <w:rFonts w:eastAsiaTheme="minorEastAsia"/>
          <w:sz w:val="26"/>
          <w:szCs w:val="26"/>
          <w:lang w:val="en-GB"/>
        </w:rPr>
      </w:pPr>
    </w:p>
    <w:p w14:paraId="71C63C8A" w14:textId="77777777" w:rsidR="002759CB" w:rsidRDefault="002759CB" w:rsidP="00E86A40">
      <w:pPr>
        <w:ind w:left="1134"/>
        <w:rPr>
          <w:rFonts w:eastAsiaTheme="minorEastAsia"/>
          <w:sz w:val="26"/>
          <w:szCs w:val="26"/>
          <w:lang w:val="en-GB"/>
        </w:rPr>
      </w:pPr>
    </w:p>
    <w:p w14:paraId="67073EFD" w14:textId="77777777" w:rsidR="002759CB" w:rsidRDefault="002759CB" w:rsidP="00E86A40">
      <w:pPr>
        <w:ind w:left="1134"/>
        <w:rPr>
          <w:rFonts w:eastAsiaTheme="minorEastAsia"/>
          <w:sz w:val="26"/>
          <w:szCs w:val="26"/>
          <w:lang w:val="en-GB"/>
        </w:rPr>
      </w:pPr>
    </w:p>
    <w:p w14:paraId="064CAD8E" w14:textId="77777777" w:rsidR="002759CB" w:rsidRDefault="002759CB" w:rsidP="00E86A40">
      <w:pPr>
        <w:ind w:left="1134"/>
        <w:rPr>
          <w:rFonts w:eastAsiaTheme="minorEastAsia"/>
          <w:sz w:val="26"/>
          <w:szCs w:val="26"/>
          <w:lang w:val="en-GB"/>
        </w:rPr>
      </w:pPr>
    </w:p>
    <w:p w14:paraId="207CB3AC" w14:textId="77777777" w:rsidR="002759CB" w:rsidRDefault="002759CB" w:rsidP="00E86A40">
      <w:pPr>
        <w:ind w:left="1134"/>
        <w:rPr>
          <w:rFonts w:eastAsiaTheme="minorEastAsia"/>
          <w:sz w:val="26"/>
          <w:szCs w:val="26"/>
          <w:lang w:val="en-GB"/>
        </w:rPr>
      </w:pPr>
    </w:p>
    <w:p w14:paraId="243D824E" w14:textId="77777777" w:rsidR="002759CB" w:rsidRDefault="002759CB" w:rsidP="002759CB">
      <w:pPr>
        <w:rPr>
          <w:rFonts w:eastAsiaTheme="minorEastAsia"/>
          <w:sz w:val="26"/>
          <w:szCs w:val="26"/>
          <w:lang w:val="en-GB"/>
        </w:rPr>
      </w:pPr>
    </w:p>
    <w:p w14:paraId="6CF9467E" w14:textId="77777777" w:rsidR="002759CB" w:rsidRDefault="002759CB" w:rsidP="00E86A40">
      <w:pPr>
        <w:ind w:left="1134"/>
        <w:rPr>
          <w:rFonts w:eastAsiaTheme="minorEastAsia"/>
          <w:sz w:val="26"/>
          <w:szCs w:val="26"/>
          <w:lang w:val="en-GB"/>
        </w:rPr>
      </w:pPr>
    </w:p>
    <w:p w14:paraId="4EE4B5E0" w14:textId="415E7359" w:rsidR="002759CB" w:rsidRDefault="00ED538E" w:rsidP="002759CB">
      <w:pPr>
        <w:ind w:left="1134"/>
        <w:rPr>
          <w:rFonts w:eastAsiaTheme="minorEastAsia"/>
          <w:sz w:val="26"/>
          <w:szCs w:val="26"/>
          <w:lang w:val="en-GB"/>
        </w:rPr>
      </w:pPr>
      <w:r>
        <w:rPr>
          <w:rFonts w:eastAsiaTheme="minorEastAsia"/>
          <w:sz w:val="26"/>
          <w:szCs w:val="26"/>
          <w:lang w:val="en-GB"/>
        </w:rPr>
        <w:t>f</w:t>
      </w:r>
      <w:r>
        <w:rPr>
          <w:rFonts w:eastAsiaTheme="minorEastAsia"/>
          <w:sz w:val="26"/>
          <w:szCs w:val="26"/>
          <w:vertAlign w:val="subscript"/>
          <w:lang w:val="en-GB"/>
        </w:rPr>
        <w:t>3</w:t>
      </w:r>
      <w:r w:rsidR="002759CB">
        <w:rPr>
          <w:rFonts w:eastAsiaTheme="minorEastAsia"/>
          <w:sz w:val="26"/>
          <w:szCs w:val="26"/>
          <w:lang w:val="en-GB"/>
        </w:rPr>
        <w:t>:</w:t>
      </w:r>
    </w:p>
    <w:p w14:paraId="0D8810F5" w14:textId="77777777" w:rsidR="00200E1D" w:rsidRDefault="00C17A7F" w:rsidP="00E86A40">
      <w:pPr>
        <w:ind w:left="1134"/>
        <w:rPr>
          <w:rFonts w:eastAsiaTheme="minorEastAsia"/>
          <w:sz w:val="26"/>
          <w:szCs w:val="26"/>
          <w:lang w:val="en-GB"/>
        </w:rPr>
      </w:pPr>
      <w:r w:rsidRPr="00C17A7F">
        <w:rPr>
          <w:rFonts w:eastAsiaTheme="minorEastAsia"/>
          <w:sz w:val="26"/>
          <w:szCs w:val="26"/>
          <w:lang w:val="en-GB"/>
        </w:rPr>
        <w:t>With the third function and the resulting higher complexity and polynomial degree, the advantages of Newton's method become clear. Both in the running time of the programme, which is much longer with the SD method, and in the accuracy.</w:t>
      </w:r>
    </w:p>
    <w:p w14:paraId="55C660F8" w14:textId="3641989A" w:rsidR="00F75731" w:rsidRPr="00F75731" w:rsidRDefault="002759CB" w:rsidP="00E86A40">
      <w:pPr>
        <w:ind w:left="1134"/>
        <w:rPr>
          <w:rFonts w:eastAsiaTheme="minorEastAsia"/>
          <w:sz w:val="26"/>
          <w:szCs w:val="26"/>
          <w:lang w:val="en-GB"/>
        </w:rPr>
      </w:pPr>
      <w:r>
        <w:rPr>
          <w:rFonts w:eastAsiaTheme="minorEastAsia"/>
          <w:noProof/>
          <w:sz w:val="26"/>
          <w:szCs w:val="26"/>
          <w:lang w:val="en-GB"/>
        </w:rPr>
        <w:drawing>
          <wp:anchor distT="0" distB="0" distL="114300" distR="114300" simplePos="0" relativeHeight="251662336" behindDoc="1" locked="0" layoutInCell="1" allowOverlap="1" wp14:anchorId="0FA4701E" wp14:editId="686FF717">
            <wp:simplePos x="0" y="0"/>
            <wp:positionH relativeFrom="column">
              <wp:posOffset>747297</wp:posOffset>
            </wp:positionH>
            <wp:positionV relativeFrom="page">
              <wp:posOffset>5486400</wp:posOffset>
            </wp:positionV>
            <wp:extent cx="1758315" cy="4156710"/>
            <wp:effectExtent l="0" t="0" r="0" b="0"/>
            <wp:wrapTight wrapText="bothSides">
              <wp:wrapPolygon edited="0">
                <wp:start x="0" y="0"/>
                <wp:lineTo x="0" y="21481"/>
                <wp:lineTo x="21296" y="21481"/>
                <wp:lineTo x="21296" y="0"/>
                <wp:lineTo x="0" y="0"/>
              </wp:wrapPolygon>
            </wp:wrapTight>
            <wp:docPr id="1273538801" name="Grafik 3" descr="Ein Bild, das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38801" name="Grafik 3" descr="Ein Bild, das Reihe, Diagramm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8315" cy="4156710"/>
                    </a:xfrm>
                    <a:prstGeom prst="rect">
                      <a:avLst/>
                    </a:prstGeom>
                  </pic:spPr>
                </pic:pic>
              </a:graphicData>
            </a:graphic>
            <wp14:sizeRelH relativeFrom="margin">
              <wp14:pctWidth>0</wp14:pctWidth>
            </wp14:sizeRelH>
            <wp14:sizeRelV relativeFrom="margin">
              <wp14:pctHeight>0</wp14:pctHeight>
            </wp14:sizeRelV>
          </wp:anchor>
        </w:drawing>
      </w:r>
      <w:r w:rsidR="00F75731">
        <w:rPr>
          <w:rFonts w:eastAsiaTheme="minorEastAsia"/>
          <w:sz w:val="26"/>
          <w:szCs w:val="26"/>
          <w:lang w:val="en-GB"/>
        </w:rPr>
        <w:br w:type="page"/>
      </w:r>
    </w:p>
    <w:p w14:paraId="72C4C693" w14:textId="2EF04287" w:rsidR="006B0775" w:rsidRDefault="00200E1D" w:rsidP="00932639">
      <w:pPr>
        <w:pStyle w:val="Listenabsatz"/>
        <w:ind w:left="1080"/>
        <w:rPr>
          <w:rFonts w:eastAsiaTheme="minorEastAsia"/>
          <w:sz w:val="26"/>
          <w:szCs w:val="26"/>
          <w:lang w:val="en-GB"/>
        </w:rPr>
      </w:pPr>
      <w:r>
        <w:rPr>
          <w:rFonts w:eastAsiaTheme="minorEastAsia"/>
          <w:sz w:val="26"/>
          <w:szCs w:val="26"/>
          <w:lang w:val="en-GB"/>
        </w:rPr>
        <w:lastRenderedPageBreak/>
        <w:t>f</w:t>
      </w:r>
      <w:r>
        <w:rPr>
          <w:rFonts w:eastAsiaTheme="minorEastAsia"/>
          <w:sz w:val="26"/>
          <w:szCs w:val="26"/>
          <w:vertAlign w:val="subscript"/>
          <w:lang w:val="en-GB"/>
        </w:rPr>
        <w:t>4</w:t>
      </w:r>
      <w:r>
        <w:rPr>
          <w:rFonts w:eastAsiaTheme="minorEastAsia"/>
          <w:sz w:val="26"/>
          <w:szCs w:val="26"/>
          <w:lang w:val="en-GB"/>
        </w:rPr>
        <w:t>:</w:t>
      </w:r>
    </w:p>
    <w:p w14:paraId="587A666B" w14:textId="309F8500" w:rsidR="00200E1D" w:rsidRPr="00200E1D" w:rsidRDefault="00200E1D" w:rsidP="00932639">
      <w:pPr>
        <w:pStyle w:val="Listenabsatz"/>
        <w:ind w:left="1080"/>
        <w:rPr>
          <w:rFonts w:eastAsiaTheme="minorEastAsia"/>
          <w:sz w:val="26"/>
          <w:szCs w:val="26"/>
          <w:lang w:val="en-GB"/>
        </w:rPr>
      </w:pPr>
      <w:r>
        <w:rPr>
          <w:rFonts w:eastAsiaTheme="minorEastAsia"/>
          <w:noProof/>
          <w:sz w:val="26"/>
          <w:szCs w:val="26"/>
          <w:lang w:val="en-GB"/>
        </w:rPr>
        <w:drawing>
          <wp:inline distT="0" distB="0" distL="0" distR="0" wp14:anchorId="72BE2E5C" wp14:editId="3C482936">
            <wp:extent cx="4366846" cy="4741340"/>
            <wp:effectExtent l="0" t="0" r="0" b="2540"/>
            <wp:docPr id="2294491" name="Grafik 4" descr="Ein Bild, das Reihe, Diagramm, parallel,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491" name="Grafik 4" descr="Ein Bild, das Reihe, Diagramm, parallel, Text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1049" cy="4778476"/>
                    </a:xfrm>
                    <a:prstGeom prst="rect">
                      <a:avLst/>
                    </a:prstGeom>
                  </pic:spPr>
                </pic:pic>
              </a:graphicData>
            </a:graphic>
          </wp:inline>
        </w:drawing>
      </w:r>
    </w:p>
    <w:p w14:paraId="4FE62ADF" w14:textId="77777777" w:rsidR="002A4C13" w:rsidRDefault="002A4C13" w:rsidP="00200E1D">
      <w:pPr>
        <w:ind w:left="1134"/>
        <w:rPr>
          <w:sz w:val="26"/>
          <w:szCs w:val="26"/>
          <w:lang w:val="en-GB"/>
        </w:rPr>
      </w:pPr>
      <w:r w:rsidRPr="002A4C13">
        <w:rPr>
          <w:sz w:val="26"/>
          <w:szCs w:val="26"/>
          <w:lang w:val="en-GB"/>
        </w:rPr>
        <w:t>In this example, the Newton method has even higher accuracy than the Taylor expansion. With the Steepest Descent method, it is no longer possible to speak of a useful approximation.</w:t>
      </w:r>
    </w:p>
    <w:p w14:paraId="1CE225D8" w14:textId="7BB0FFE8" w:rsidR="002A4C13" w:rsidRDefault="002A4C13" w:rsidP="002A4C13">
      <w:pPr>
        <w:rPr>
          <w:sz w:val="26"/>
          <w:szCs w:val="26"/>
          <w:lang w:val="en-GB"/>
        </w:rPr>
      </w:pPr>
      <w:r>
        <w:rPr>
          <w:sz w:val="26"/>
          <w:szCs w:val="26"/>
          <w:lang w:val="en-GB"/>
        </w:rPr>
        <w:br w:type="page"/>
      </w:r>
    </w:p>
    <w:p w14:paraId="2C2115B1" w14:textId="77777777" w:rsidR="002A4C13" w:rsidRDefault="002A4C13" w:rsidP="00200E1D">
      <w:pPr>
        <w:ind w:left="1134"/>
        <w:rPr>
          <w:sz w:val="26"/>
          <w:szCs w:val="26"/>
          <w:lang w:val="en-GB"/>
        </w:rPr>
      </w:pPr>
      <w:r>
        <w:rPr>
          <w:sz w:val="26"/>
          <w:szCs w:val="26"/>
          <w:lang w:val="en-GB"/>
        </w:rPr>
        <w:lastRenderedPageBreak/>
        <w:t>f</w:t>
      </w:r>
      <w:r>
        <w:rPr>
          <w:sz w:val="26"/>
          <w:szCs w:val="26"/>
          <w:vertAlign w:val="subscript"/>
          <w:lang w:val="en-GB"/>
        </w:rPr>
        <w:t>5</w:t>
      </w:r>
      <w:r>
        <w:rPr>
          <w:sz w:val="26"/>
          <w:szCs w:val="26"/>
          <w:lang w:val="en-GB"/>
        </w:rPr>
        <w:t>:</w:t>
      </w:r>
    </w:p>
    <w:p w14:paraId="29732056" w14:textId="2E942CAA" w:rsidR="00200E1D" w:rsidRPr="00200E1D" w:rsidRDefault="006465EB" w:rsidP="00200E1D">
      <w:pPr>
        <w:ind w:left="1134"/>
        <w:rPr>
          <w:sz w:val="26"/>
          <w:szCs w:val="26"/>
          <w:lang w:val="en-GB"/>
        </w:rPr>
      </w:pPr>
      <w:r w:rsidRPr="006465EB">
        <w:rPr>
          <w:sz w:val="26"/>
          <w:szCs w:val="26"/>
          <w:lang w:val="en-GB"/>
        </w:rPr>
        <w:t>The last example underlines the advantages of the Newton method, also in contrast to Taylor expansion, which still gives a better result than the Steepest Descent method.</w:t>
      </w:r>
      <w:r w:rsidR="002A4C13">
        <w:rPr>
          <w:noProof/>
          <w:sz w:val="26"/>
          <w:szCs w:val="26"/>
          <w:lang w:val="en-GB"/>
        </w:rPr>
        <w:drawing>
          <wp:anchor distT="0" distB="0" distL="114300" distR="114300" simplePos="0" relativeHeight="251663360" behindDoc="0" locked="0" layoutInCell="1" allowOverlap="1" wp14:anchorId="0BB24F86" wp14:editId="671FC0D4">
            <wp:simplePos x="0" y="0"/>
            <wp:positionH relativeFrom="column">
              <wp:posOffset>717550</wp:posOffset>
            </wp:positionH>
            <wp:positionV relativeFrom="page">
              <wp:posOffset>1219200</wp:posOffset>
            </wp:positionV>
            <wp:extent cx="4307840" cy="5567680"/>
            <wp:effectExtent l="0" t="0" r="0" b="0"/>
            <wp:wrapTopAndBottom/>
            <wp:docPr id="1852209688" name="Grafik 5" descr="Ein Bild, das Diagramm, Reihe, Text,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09688" name="Grafik 5" descr="Ein Bild, das Diagramm, Reihe, Text, paralle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7840" cy="5567680"/>
                    </a:xfrm>
                    <a:prstGeom prst="rect">
                      <a:avLst/>
                    </a:prstGeom>
                  </pic:spPr>
                </pic:pic>
              </a:graphicData>
            </a:graphic>
          </wp:anchor>
        </w:drawing>
      </w:r>
      <w:r w:rsidR="00200E1D">
        <w:rPr>
          <w:sz w:val="26"/>
          <w:szCs w:val="26"/>
          <w:lang w:val="en-GB"/>
        </w:rPr>
        <w:br w:type="page"/>
      </w:r>
    </w:p>
    <w:p w14:paraId="604FB5DC" w14:textId="347E1B9D" w:rsidR="00720FE2" w:rsidRDefault="00720FE2" w:rsidP="00720FE2">
      <w:pPr>
        <w:pStyle w:val="Listenabsatz"/>
        <w:numPr>
          <w:ilvl w:val="0"/>
          <w:numId w:val="2"/>
        </w:numPr>
        <w:rPr>
          <w:sz w:val="26"/>
          <w:szCs w:val="26"/>
          <w:lang w:val="en-GB"/>
        </w:rPr>
      </w:pPr>
      <w:r w:rsidRPr="00720FE2">
        <w:rPr>
          <w:sz w:val="26"/>
          <w:szCs w:val="26"/>
          <w:lang w:val="en-GB"/>
        </w:rPr>
        <w:lastRenderedPageBreak/>
        <w:t>I have tried this task many times and have written some methods for it, also to solve the task analytically. I have broken the problem down to the function for calculating alpha using the Steepest Descent method. For this I tried several different calculations for the Wolfe condition. The various methods for this have always led to different results, which were unfortunately all so far away from the analytical solution that I cannot accept the task as completed.</w:t>
      </w:r>
      <w:r w:rsidR="00A40558">
        <w:rPr>
          <w:sz w:val="26"/>
          <w:szCs w:val="26"/>
          <w:lang w:val="en-GB"/>
        </w:rPr>
        <w:t xml:space="preserve"> </w:t>
      </w:r>
      <w:r w:rsidRPr="00720FE2">
        <w:rPr>
          <w:sz w:val="26"/>
          <w:szCs w:val="26"/>
          <w:lang w:val="en-GB"/>
        </w:rPr>
        <w:t>Nevertheless, you can still find the methods I wrote for this task in the Python script.</w:t>
      </w:r>
    </w:p>
    <w:p w14:paraId="4B6F8FF0" w14:textId="77777777" w:rsidR="00720FE2" w:rsidRDefault="00720FE2" w:rsidP="00720FE2">
      <w:pPr>
        <w:pStyle w:val="Listenabsatz"/>
        <w:ind w:left="1080"/>
        <w:rPr>
          <w:sz w:val="26"/>
          <w:szCs w:val="26"/>
          <w:lang w:val="en-GB"/>
        </w:rPr>
      </w:pPr>
    </w:p>
    <w:p w14:paraId="772E5276" w14:textId="017E2B4C" w:rsidR="00CA7C91" w:rsidRPr="00720FE2" w:rsidRDefault="00404794" w:rsidP="00720FE2">
      <w:pPr>
        <w:pStyle w:val="Listenabsatz"/>
        <w:numPr>
          <w:ilvl w:val="0"/>
          <w:numId w:val="2"/>
        </w:numPr>
        <w:rPr>
          <w:sz w:val="26"/>
          <w:szCs w:val="26"/>
          <w:lang w:val="en-GB"/>
        </w:rPr>
      </w:pPr>
      <w:r w:rsidRPr="00720FE2">
        <w:rPr>
          <w:sz w:val="26"/>
          <w:szCs w:val="26"/>
          <w:lang w:val="en-GB"/>
        </w:rPr>
        <w:t>Problem 1</w:t>
      </w:r>
      <w:r w:rsidR="00E0548E" w:rsidRPr="00720FE2">
        <w:rPr>
          <w:sz w:val="26"/>
          <w:szCs w:val="26"/>
          <w:lang w:val="en-GB"/>
        </w:rPr>
        <w:t xml:space="preserve">: </w:t>
      </w:r>
      <m:oMath>
        <m:d>
          <m:dPr>
            <m:ctrlPr>
              <w:rPr>
                <w:rFonts w:ascii="Cambria Math" w:hAnsi="Cambria Math"/>
                <w:i/>
                <w:sz w:val="26"/>
                <w:szCs w:val="26"/>
                <w:lang w:val="en-GB"/>
              </w:rPr>
            </m:ctrlPr>
          </m:dPr>
          <m:e>
            <m:r>
              <w:rPr>
                <w:rFonts w:ascii="Cambria Math" w:hAnsi="Cambria Math"/>
                <w:sz w:val="26"/>
                <w:szCs w:val="26"/>
                <w:lang w:val="en-GB"/>
              </w:rPr>
              <m:t>-10*</m:t>
            </m:r>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+10*y</m:t>
            </m:r>
          </m:e>
        </m:d>
        <m:r>
          <w:rPr>
            <w:rFonts w:ascii="Cambria Math" w:hAnsi="Cambria Math"/>
            <w:sz w:val="26"/>
            <w:szCs w:val="26"/>
            <w:lang w:val="en-GB"/>
          </w:rPr>
          <m:t>**2+</m:t>
        </m:r>
        <m:sSup>
          <m:sSupPr>
            <m:ctrlPr>
              <w:rPr>
                <w:rFonts w:ascii="Cambria Math" w:hAnsi="Cambria Math"/>
                <w:i/>
                <w:sz w:val="26"/>
                <w:szCs w:val="26"/>
                <w:lang w:val="en-GB"/>
              </w:rPr>
            </m:ctrlPr>
          </m:sSupPr>
          <m:e>
            <m:d>
              <m:dPr>
                <m:ctrlPr>
                  <w:rPr>
                    <w:rFonts w:ascii="Cambria Math" w:hAnsi="Cambria Math"/>
                    <w:i/>
                    <w:sz w:val="26"/>
                    <w:szCs w:val="26"/>
                    <w:lang w:val="en-GB"/>
                  </w:rPr>
                </m:ctrlPr>
              </m:dPr>
              <m:e>
                <m:r>
                  <w:rPr>
                    <w:rFonts w:ascii="Cambria Math" w:hAnsi="Cambria Math"/>
                    <w:sz w:val="26"/>
                    <w:szCs w:val="26"/>
                    <w:lang w:val="en-GB"/>
                  </w:rPr>
                  <m:t>-x+1</m:t>
                </m:r>
              </m:e>
            </m:d>
          </m:e>
          <m:sup>
            <m:r>
              <w:rPr>
                <w:rFonts w:ascii="Cambria Math" w:hAnsi="Cambria Math"/>
                <w:sz w:val="26"/>
                <w:szCs w:val="26"/>
                <w:lang w:val="en-GB"/>
              </w:rPr>
              <m:t>2</m:t>
            </m:r>
          </m:sup>
        </m:sSup>
      </m:oMath>
    </w:p>
    <w:p w14:paraId="0EA8F13E" w14:textId="6A7AEF79" w:rsidR="00292BE8" w:rsidRPr="00200E1D" w:rsidRDefault="00292BE8" w:rsidP="00292BE8">
      <w:pPr>
        <w:pStyle w:val="Listenabsatz"/>
        <w:ind w:left="1080"/>
        <w:rPr>
          <w:rFonts w:eastAsiaTheme="minorEastAsia"/>
          <w:sz w:val="26"/>
          <w:szCs w:val="26"/>
        </w:rPr>
      </w:pPr>
      <w:r w:rsidRPr="00200E1D">
        <w:rPr>
          <w:rFonts w:eastAsiaTheme="minorEastAsia"/>
          <w:sz w:val="26"/>
          <w:szCs w:val="26"/>
        </w:rPr>
        <w:t xml:space="preserve">Problem 2: </w:t>
      </w:r>
      <m:oMath>
        <m:sSup>
          <m:sSupPr>
            <m:ctrlPr>
              <w:rPr>
                <w:rFonts w:ascii="Cambria Math" w:eastAsiaTheme="minorEastAsia" w:hAnsi="Cambria Math"/>
                <w:i/>
                <w:sz w:val="26"/>
                <w:szCs w:val="26"/>
                <w:lang w:val="en-GB"/>
              </w:rPr>
            </m:ctrlPr>
          </m:sSupPr>
          <m:e>
            <m:d>
              <m:dPr>
                <m:ctrlPr>
                  <w:rPr>
                    <w:rFonts w:ascii="Cambria Math" w:eastAsiaTheme="minorEastAsia" w:hAnsi="Cambria Math"/>
                    <w:i/>
                    <w:sz w:val="26"/>
                    <w:szCs w:val="26"/>
                    <w:lang w:val="en-GB"/>
                  </w:rPr>
                </m:ctrlPr>
              </m:dPr>
              <m:e>
                <m:r>
                  <w:rPr>
                    <w:rFonts w:ascii="Cambria Math" w:eastAsiaTheme="minorEastAsia" w:hAnsi="Cambria Math"/>
                    <w:sz w:val="26"/>
                    <w:szCs w:val="26"/>
                  </w:rPr>
                  <m:t>-</m:t>
                </m:r>
                <m:r>
                  <w:rPr>
                    <w:rFonts w:ascii="Cambria Math" w:eastAsiaTheme="minorEastAsia" w:hAnsi="Cambria Math"/>
                    <w:sz w:val="26"/>
                    <w:szCs w:val="26"/>
                    <w:lang w:val="en-GB"/>
                  </w:rPr>
                  <m:t>x</m:t>
                </m:r>
                <m:r>
                  <w:rPr>
                    <w:rFonts w:ascii="Cambria Math" w:eastAsiaTheme="minorEastAsia" w:hAnsi="Cambria Math"/>
                    <w:sz w:val="26"/>
                    <w:szCs w:val="26"/>
                  </w:rPr>
                  <m:t>+1</m:t>
                </m:r>
              </m:e>
            </m:d>
          </m:e>
          <m:sup>
            <m:r>
              <w:rPr>
                <w:rFonts w:ascii="Cambria Math" w:eastAsiaTheme="minorEastAsia" w:hAnsi="Cambria Math"/>
                <w:sz w:val="26"/>
                <w:szCs w:val="26"/>
              </w:rPr>
              <m:t>2</m:t>
            </m:r>
          </m:sup>
        </m:sSup>
        <m:r>
          <w:rPr>
            <w:rFonts w:ascii="Cambria Math" w:eastAsiaTheme="minorEastAsia" w:hAnsi="Cambria Math"/>
            <w:sz w:val="26"/>
            <w:szCs w:val="26"/>
          </w:rPr>
          <m:t>+</m:t>
        </m:r>
        <m:r>
          <w:rPr>
            <w:rFonts w:ascii="Cambria Math" w:eastAsiaTheme="minorEastAsia" w:hAnsi="Cambria Math"/>
            <w:sz w:val="26"/>
            <w:szCs w:val="26"/>
          </w:rPr>
          <m:t>(</m:t>
        </m:r>
        <m:sSup>
          <m:sSupPr>
            <m:ctrlPr>
              <w:rPr>
                <w:rFonts w:ascii="Cambria Math" w:eastAsiaTheme="minorEastAsia" w:hAnsi="Cambria Math"/>
                <w:i/>
                <w:sz w:val="26"/>
                <w:szCs w:val="26"/>
                <w:lang w:val="en-GB"/>
              </w:rPr>
            </m:ctrlPr>
          </m:sSupPr>
          <m:e>
            <m:d>
              <m:dPr>
                <m:ctrlPr>
                  <w:rPr>
                    <w:rFonts w:ascii="Cambria Math" w:eastAsiaTheme="minorEastAsia" w:hAnsi="Cambria Math"/>
                    <w:i/>
                    <w:sz w:val="26"/>
                    <w:szCs w:val="26"/>
                    <w:lang w:val="en-GB"/>
                  </w:rPr>
                </m:ctrlPr>
              </m:dPr>
              <m:e>
                <m:r>
                  <w:rPr>
                    <w:rFonts w:ascii="Cambria Math" w:eastAsiaTheme="minorEastAsia" w:hAnsi="Cambria Math"/>
                    <w:sz w:val="26"/>
                    <w:szCs w:val="26"/>
                  </w:rPr>
                  <m:t>10</m:t>
                </m:r>
                <m:r>
                  <w:rPr>
                    <w:rFonts w:ascii="Cambria Math" w:eastAsiaTheme="minorEastAsia" w:hAnsi="Cambria Math"/>
                    <w:sz w:val="26"/>
                    <w:szCs w:val="26"/>
                    <w:lang w:val="en-GB"/>
                  </w:rPr>
                  <m:t>x</m:t>
                </m:r>
                <m:r>
                  <w:rPr>
                    <w:rFonts w:ascii="Cambria Math" w:eastAsiaTheme="minorEastAsia" w:hAnsi="Cambria Math"/>
                    <w:sz w:val="26"/>
                    <w:szCs w:val="26"/>
                  </w:rPr>
                  <m:t>+2</m:t>
                </m:r>
                <m:d>
                  <m:dPr>
                    <m:ctrlPr>
                      <w:rPr>
                        <w:rFonts w:ascii="Cambria Math" w:eastAsiaTheme="minorEastAsia" w:hAnsi="Cambria Math"/>
                        <w:i/>
                        <w:sz w:val="26"/>
                        <w:szCs w:val="26"/>
                        <w:lang w:val="en-GB"/>
                      </w:rPr>
                    </m:ctrlPr>
                  </m:dPr>
                  <m:e>
                    <m:r>
                      <w:rPr>
                        <w:rFonts w:ascii="Cambria Math" w:eastAsiaTheme="minorEastAsia" w:hAnsi="Cambria Math"/>
                        <w:sz w:val="26"/>
                        <w:szCs w:val="26"/>
                        <w:lang w:val="en-GB"/>
                      </w:rPr>
                      <m:t>y</m:t>
                    </m:r>
                    <m:r>
                      <w:rPr>
                        <w:rFonts w:ascii="Cambria Math" w:eastAsiaTheme="minorEastAsia" w:hAnsi="Cambria Math"/>
                        <w:sz w:val="26"/>
                        <w:szCs w:val="26"/>
                      </w:rPr>
                      <m:t>+6</m:t>
                    </m:r>
                  </m:e>
                </m:d>
                <m:r>
                  <w:rPr>
                    <w:rFonts w:ascii="Cambria Math" w:eastAsiaTheme="minorEastAsia" w:hAnsi="Cambria Math"/>
                    <w:sz w:val="26"/>
                    <w:szCs w:val="26"/>
                  </w:rPr>
                  <m:t>*</m:t>
                </m:r>
                <m:r>
                  <w:rPr>
                    <w:rFonts w:ascii="Cambria Math" w:eastAsiaTheme="minorEastAsia" w:hAnsi="Cambria Math"/>
                    <w:sz w:val="26"/>
                    <w:szCs w:val="26"/>
                    <w:lang w:val="en-GB"/>
                  </w:rPr>
                  <m:t>y</m:t>
                </m:r>
              </m:e>
            </m:d>
          </m:e>
          <m:sup>
            <m:r>
              <w:rPr>
                <w:rFonts w:ascii="Cambria Math" w:eastAsiaTheme="minorEastAsia" w:hAnsi="Cambria Math"/>
                <w:sz w:val="26"/>
                <w:szCs w:val="26"/>
              </w:rPr>
              <m:t>2</m:t>
            </m:r>
          </m:sup>
        </m:sSup>
      </m:oMath>
    </w:p>
    <w:p w14:paraId="78B21B67" w14:textId="1814BE45" w:rsidR="005A33AF" w:rsidRPr="00200E1D" w:rsidRDefault="005A33AF" w:rsidP="00292BE8">
      <w:pPr>
        <w:pStyle w:val="Listenabsatz"/>
        <w:ind w:left="1080"/>
        <w:rPr>
          <w:rFonts w:eastAsiaTheme="minorEastAsia"/>
          <w:sz w:val="26"/>
          <w:szCs w:val="26"/>
        </w:rPr>
      </w:pPr>
      <w:r w:rsidRPr="00200E1D">
        <w:rPr>
          <w:rFonts w:eastAsiaTheme="minorEastAsia"/>
          <w:sz w:val="26"/>
          <w:szCs w:val="26"/>
        </w:rPr>
        <w:t xml:space="preserve">Problem 3: </w:t>
      </w:r>
      <m:oMath>
        <m:sSup>
          <m:sSupPr>
            <m:ctrlPr>
              <w:rPr>
                <w:rFonts w:ascii="Cambria Math" w:eastAsiaTheme="minorEastAsia" w:hAnsi="Cambria Math"/>
                <w:i/>
                <w:sz w:val="26"/>
                <w:szCs w:val="26"/>
                <w:lang w:val="en-GB"/>
              </w:rPr>
            </m:ctrlPr>
          </m:sSupPr>
          <m:e>
            <m:r>
              <w:rPr>
                <w:rFonts w:ascii="Cambria Math" w:eastAsiaTheme="minorEastAsia" w:hAnsi="Cambria Math"/>
                <w:sz w:val="26"/>
                <w:szCs w:val="26"/>
              </w:rPr>
              <m:t>(</m:t>
            </m:r>
            <m:d>
              <m:dPr>
                <m:ctrlPr>
                  <w:rPr>
                    <w:rFonts w:ascii="Cambria Math" w:eastAsiaTheme="minorEastAsia" w:hAnsi="Cambria Math"/>
                    <w:i/>
                    <w:sz w:val="26"/>
                    <w:szCs w:val="26"/>
                    <w:lang w:val="en-GB"/>
                  </w:rPr>
                </m:ctrlPr>
              </m:dPr>
              <m:e>
                <m:r>
                  <w:rPr>
                    <w:rFonts w:ascii="Cambria Math" w:eastAsiaTheme="minorEastAsia" w:hAnsi="Cambria Math"/>
                    <w:sz w:val="26"/>
                    <w:szCs w:val="26"/>
                  </w:rPr>
                  <m:t>10</m:t>
                </m:r>
                <m:r>
                  <w:rPr>
                    <w:rFonts w:ascii="Cambria Math" w:eastAsiaTheme="minorEastAsia" w:hAnsi="Cambria Math"/>
                    <w:sz w:val="26"/>
                    <w:szCs w:val="26"/>
                    <w:lang w:val="en-GB"/>
                  </w:rPr>
                  <m:t>x</m:t>
                </m:r>
                <m:r>
                  <w:rPr>
                    <w:rFonts w:ascii="Cambria Math" w:eastAsiaTheme="minorEastAsia" w:hAnsi="Cambria Math"/>
                    <w:sz w:val="26"/>
                    <w:szCs w:val="26"/>
                  </w:rPr>
                  <m:t>+2</m:t>
                </m:r>
                <m:d>
                  <m:dPr>
                    <m:ctrlPr>
                      <w:rPr>
                        <w:rFonts w:ascii="Cambria Math" w:eastAsiaTheme="minorEastAsia" w:hAnsi="Cambria Math"/>
                        <w:i/>
                        <w:sz w:val="26"/>
                        <w:szCs w:val="26"/>
                        <w:lang w:val="en-GB"/>
                      </w:rPr>
                    </m:ctrlPr>
                  </m:dPr>
                  <m:e>
                    <m:r>
                      <w:rPr>
                        <w:rFonts w:ascii="Cambria Math" w:eastAsiaTheme="minorEastAsia" w:hAnsi="Cambria Math"/>
                        <w:sz w:val="26"/>
                        <w:szCs w:val="26"/>
                        <w:lang w:val="en-GB"/>
                      </w:rPr>
                      <m:t>y</m:t>
                    </m:r>
                    <m:r>
                      <w:rPr>
                        <w:rFonts w:ascii="Cambria Math" w:eastAsiaTheme="minorEastAsia" w:hAnsi="Cambria Math"/>
                        <w:sz w:val="26"/>
                        <w:szCs w:val="26"/>
                      </w:rPr>
                      <m:t>+6</m:t>
                    </m:r>
                  </m:e>
                </m:d>
                <m:r>
                  <w:rPr>
                    <w:rFonts w:ascii="Cambria Math" w:eastAsiaTheme="minorEastAsia" w:hAnsi="Cambria Math"/>
                    <w:sz w:val="26"/>
                    <w:szCs w:val="26"/>
                  </w:rPr>
                  <m:t>*</m:t>
                </m:r>
                <m:r>
                  <w:rPr>
                    <w:rFonts w:ascii="Cambria Math" w:eastAsiaTheme="minorEastAsia" w:hAnsi="Cambria Math"/>
                    <w:sz w:val="26"/>
                    <w:szCs w:val="26"/>
                    <w:lang w:val="en-GB"/>
                  </w:rPr>
                  <m:t>y</m:t>
                </m:r>
              </m:e>
            </m:d>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lang w:val="en-GB"/>
              </w:rPr>
            </m:ctrlPr>
          </m:sSupPr>
          <m:e>
            <m:d>
              <m:dPr>
                <m:ctrlPr>
                  <w:rPr>
                    <w:rFonts w:ascii="Cambria Math" w:eastAsiaTheme="minorEastAsia" w:hAnsi="Cambria Math"/>
                    <w:i/>
                    <w:sz w:val="26"/>
                    <w:szCs w:val="26"/>
                    <w:lang w:val="en-GB"/>
                  </w:rPr>
                </m:ctrlPr>
              </m:dPr>
              <m:e>
                <m:sSup>
                  <m:sSupPr>
                    <m:ctrlPr>
                      <w:rPr>
                        <w:rFonts w:ascii="Cambria Math" w:eastAsiaTheme="minorEastAsia" w:hAnsi="Cambria Math"/>
                        <w:i/>
                        <w:sz w:val="26"/>
                        <w:szCs w:val="26"/>
                        <w:lang w:val="en-GB"/>
                      </w:rPr>
                    </m:ctrlPr>
                  </m:sSupPr>
                  <m:e>
                    <m:d>
                      <m:dPr>
                        <m:ctrlPr>
                          <w:rPr>
                            <w:rFonts w:ascii="Cambria Math" w:eastAsiaTheme="minorEastAsia" w:hAnsi="Cambria Math"/>
                            <w:i/>
                            <w:sz w:val="26"/>
                            <w:szCs w:val="26"/>
                            <w:lang w:val="en-GB"/>
                          </w:rPr>
                        </m:ctrlPr>
                      </m:dPr>
                      <m:e>
                        <m:r>
                          <w:rPr>
                            <w:rFonts w:ascii="Cambria Math" w:eastAsiaTheme="minorEastAsia" w:hAnsi="Cambria Math"/>
                            <w:sz w:val="26"/>
                            <w:szCs w:val="26"/>
                            <w:lang w:val="en-GB"/>
                          </w:rPr>
                          <m:t>y</m:t>
                        </m:r>
                        <m:r>
                          <w:rPr>
                            <w:rFonts w:ascii="Cambria Math" w:eastAsiaTheme="minorEastAsia" w:hAnsi="Cambria Math"/>
                            <w:sz w:val="26"/>
                            <w:szCs w:val="26"/>
                          </w:rPr>
                          <m:t>+1</m:t>
                        </m:r>
                      </m:e>
                    </m:d>
                  </m:e>
                  <m:sup>
                    <m:r>
                      <w:rPr>
                        <w:rFonts w:ascii="Cambria Math" w:eastAsiaTheme="minorEastAsia" w:hAnsi="Cambria Math"/>
                        <w:sz w:val="26"/>
                        <w:szCs w:val="26"/>
                      </w:rPr>
                      <m:t>2</m:t>
                    </m:r>
                  </m:sup>
                </m:sSup>
              </m:e>
            </m:d>
          </m:e>
          <m:sup>
            <m:r>
              <w:rPr>
                <w:rFonts w:ascii="Cambria Math" w:eastAsiaTheme="minorEastAsia" w:hAnsi="Cambria Math"/>
                <w:sz w:val="26"/>
                <w:szCs w:val="26"/>
              </w:rPr>
              <m:t>2</m:t>
            </m:r>
          </m:sup>
        </m:sSup>
      </m:oMath>
    </w:p>
    <w:p w14:paraId="2CA45B88" w14:textId="2FCA150A" w:rsidR="005C385F" w:rsidRPr="00200E1D" w:rsidRDefault="005C385F" w:rsidP="00292BE8">
      <w:pPr>
        <w:pStyle w:val="Listenabsatz"/>
        <w:ind w:left="1080"/>
        <w:rPr>
          <w:rFonts w:eastAsiaTheme="minorEastAsia"/>
          <w:sz w:val="26"/>
          <w:szCs w:val="26"/>
        </w:rPr>
      </w:pPr>
      <w:r w:rsidRPr="00200E1D">
        <w:rPr>
          <w:rFonts w:eastAsiaTheme="minorEastAsia"/>
          <w:sz w:val="26"/>
          <w:szCs w:val="26"/>
        </w:rPr>
        <w:t xml:space="preserve">Problem 4: </w:t>
      </w:r>
      <m:oMath>
        <m:sSup>
          <m:sSupPr>
            <m:ctrlPr>
              <w:rPr>
                <w:rFonts w:ascii="Cambria Math" w:eastAsiaTheme="minorEastAsia" w:hAnsi="Cambria Math"/>
                <w:i/>
                <w:sz w:val="26"/>
                <w:szCs w:val="26"/>
                <w:lang w:val="en-GB"/>
              </w:rPr>
            </m:ctrlPr>
          </m:sSupPr>
          <m:e>
            <m:d>
              <m:dPr>
                <m:ctrlPr>
                  <w:rPr>
                    <w:rFonts w:ascii="Cambria Math" w:eastAsiaTheme="minorEastAsia" w:hAnsi="Cambria Math"/>
                    <w:i/>
                    <w:sz w:val="26"/>
                    <w:szCs w:val="26"/>
                    <w:lang w:val="en-GB"/>
                  </w:rPr>
                </m:ctrlPr>
              </m:dPr>
              <m:e>
                <m:sSup>
                  <m:sSupPr>
                    <m:ctrlPr>
                      <w:rPr>
                        <w:rFonts w:ascii="Cambria Math" w:eastAsiaTheme="minorEastAsia" w:hAnsi="Cambria Math"/>
                        <w:i/>
                        <w:sz w:val="26"/>
                        <w:szCs w:val="26"/>
                        <w:lang w:val="en-GB"/>
                      </w:rPr>
                    </m:ctrlPr>
                  </m:sSupPr>
                  <m:e>
                    <m:d>
                      <m:dPr>
                        <m:ctrlPr>
                          <w:rPr>
                            <w:rFonts w:ascii="Cambria Math" w:eastAsiaTheme="minorEastAsia" w:hAnsi="Cambria Math"/>
                            <w:i/>
                            <w:sz w:val="26"/>
                            <w:szCs w:val="26"/>
                            <w:lang w:val="en-GB"/>
                          </w:rPr>
                        </m:ctrlPr>
                      </m:dPr>
                      <m:e>
                        <m:r>
                          <w:rPr>
                            <w:rFonts w:ascii="Cambria Math" w:eastAsiaTheme="minorEastAsia" w:hAnsi="Cambria Math"/>
                            <w:sz w:val="26"/>
                            <w:szCs w:val="26"/>
                            <w:lang w:val="en-GB"/>
                          </w:rPr>
                          <m:t>y</m:t>
                        </m:r>
                        <m:r>
                          <w:rPr>
                            <w:rFonts w:ascii="Cambria Math" w:eastAsiaTheme="minorEastAsia" w:hAnsi="Cambria Math"/>
                            <w:sz w:val="26"/>
                            <w:szCs w:val="26"/>
                          </w:rPr>
                          <m:t>+1</m:t>
                        </m:r>
                      </m:e>
                    </m:d>
                  </m:e>
                  <m:sup>
                    <m:r>
                      <w:rPr>
                        <w:rFonts w:ascii="Cambria Math" w:eastAsiaTheme="minorEastAsia" w:hAnsi="Cambria Math"/>
                        <w:sz w:val="26"/>
                        <w:szCs w:val="26"/>
                      </w:rPr>
                      <m:t>2</m:t>
                    </m:r>
                  </m:sup>
                </m:sSup>
              </m:e>
            </m:d>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lang w:val="en-GB"/>
              </w:rPr>
            </m:ctrlPr>
          </m:sSupPr>
          <m:e>
            <m:d>
              <m:dPr>
                <m:ctrlPr>
                  <w:rPr>
                    <w:rFonts w:ascii="Cambria Math" w:eastAsiaTheme="minorEastAsia" w:hAnsi="Cambria Math"/>
                    <w:i/>
                    <w:sz w:val="26"/>
                    <w:szCs w:val="26"/>
                    <w:lang w:val="en-GB"/>
                  </w:rPr>
                </m:ctrlPr>
              </m:dPr>
              <m:e>
                <m:r>
                  <w:rPr>
                    <w:rFonts w:ascii="Cambria Math" w:eastAsiaTheme="minorEastAsia" w:hAnsi="Cambria Math"/>
                    <w:sz w:val="26"/>
                    <w:szCs w:val="26"/>
                  </w:rPr>
                  <m:t>-</m:t>
                </m:r>
                <m:sSup>
                  <m:sSupPr>
                    <m:ctrlPr>
                      <w:rPr>
                        <w:rFonts w:ascii="Cambria Math" w:eastAsiaTheme="minorEastAsia" w:hAnsi="Cambria Math"/>
                        <w:i/>
                        <w:sz w:val="26"/>
                        <w:szCs w:val="26"/>
                        <w:lang w:val="en-GB"/>
                      </w:rPr>
                    </m:ctrlPr>
                  </m:sSupPr>
                  <m:e>
                    <m:d>
                      <m:dPr>
                        <m:ctrlPr>
                          <w:rPr>
                            <w:rFonts w:ascii="Cambria Math" w:eastAsiaTheme="minorEastAsia" w:hAnsi="Cambria Math"/>
                            <w:i/>
                            <w:sz w:val="26"/>
                            <w:szCs w:val="26"/>
                            <w:lang w:val="en-GB"/>
                          </w:rPr>
                        </m:ctrlPr>
                      </m:dPr>
                      <m:e>
                        <m:r>
                          <w:rPr>
                            <w:rFonts w:ascii="Cambria Math" w:eastAsiaTheme="minorEastAsia" w:hAnsi="Cambria Math"/>
                            <w:sz w:val="26"/>
                            <w:szCs w:val="26"/>
                          </w:rPr>
                          <m:t>5</m:t>
                        </m:r>
                        <m:r>
                          <w:rPr>
                            <w:rFonts w:ascii="Cambria Math" w:eastAsiaTheme="minorEastAsia" w:hAnsi="Cambria Math"/>
                            <w:sz w:val="26"/>
                            <w:szCs w:val="26"/>
                            <w:lang w:val="en-GB"/>
                          </w:rPr>
                          <m:t>x</m:t>
                        </m:r>
                      </m:e>
                    </m:d>
                  </m:e>
                  <m:sup>
                    <m:r>
                      <w:rPr>
                        <w:rFonts w:ascii="Cambria Math" w:eastAsiaTheme="minorEastAsia" w:hAnsi="Cambria Math"/>
                        <w:sz w:val="26"/>
                        <w:szCs w:val="26"/>
                      </w:rPr>
                      <m:t>2</m:t>
                    </m:r>
                  </m:sup>
                </m:sSup>
                <m:r>
                  <w:rPr>
                    <w:rFonts w:ascii="Cambria Math" w:eastAsiaTheme="minorEastAsia" w:hAnsi="Cambria Math"/>
                    <w:sz w:val="26"/>
                    <w:szCs w:val="26"/>
                  </w:rPr>
                  <m:t>+8</m:t>
                </m:r>
                <m:r>
                  <w:rPr>
                    <w:rFonts w:ascii="Cambria Math" w:eastAsiaTheme="minorEastAsia" w:hAnsi="Cambria Math"/>
                    <w:sz w:val="26"/>
                    <w:szCs w:val="26"/>
                    <w:lang w:val="en-GB"/>
                  </w:rPr>
                  <m:t>y</m:t>
                </m:r>
                <m:r>
                  <w:rPr>
                    <w:rFonts w:ascii="Cambria Math" w:eastAsiaTheme="minorEastAsia" w:hAnsi="Cambria Math"/>
                    <w:sz w:val="26"/>
                    <w:szCs w:val="26"/>
                  </w:rPr>
                  <m:t>+4</m:t>
                </m:r>
              </m:e>
            </m:d>
          </m:e>
          <m:sup>
            <m:r>
              <w:rPr>
                <w:rFonts w:ascii="Cambria Math" w:eastAsiaTheme="minorEastAsia" w:hAnsi="Cambria Math"/>
                <w:sz w:val="26"/>
                <w:szCs w:val="26"/>
              </w:rPr>
              <m:t>2</m:t>
            </m:r>
          </m:sup>
        </m:sSup>
      </m:oMath>
    </w:p>
    <w:p w14:paraId="337CAB98" w14:textId="1EAC4855" w:rsidR="00AA3A72" w:rsidRPr="00200E1D" w:rsidRDefault="00AA3A72" w:rsidP="00292BE8">
      <w:pPr>
        <w:pStyle w:val="Listenabsatz"/>
        <w:ind w:left="1080"/>
        <w:rPr>
          <w:rFonts w:eastAsiaTheme="minorEastAsia"/>
          <w:sz w:val="26"/>
          <w:szCs w:val="26"/>
        </w:rPr>
      </w:pPr>
      <w:r w:rsidRPr="00200E1D">
        <w:rPr>
          <w:rFonts w:eastAsiaTheme="minorEastAsia"/>
          <w:sz w:val="26"/>
          <w:szCs w:val="26"/>
        </w:rPr>
        <w:t xml:space="preserve">Problem 5: </w:t>
      </w:r>
      <m:oMath>
        <m:sSup>
          <m:sSupPr>
            <m:ctrlPr>
              <w:rPr>
                <w:rFonts w:ascii="Cambria Math" w:eastAsiaTheme="minorEastAsia" w:hAnsi="Cambria Math"/>
                <w:i/>
                <w:sz w:val="26"/>
                <w:szCs w:val="26"/>
                <w:lang w:val="en-GB"/>
              </w:rPr>
            </m:ctrlPr>
          </m:sSupPr>
          <m:e>
            <m:d>
              <m:dPr>
                <m:ctrlPr>
                  <w:rPr>
                    <w:rFonts w:ascii="Cambria Math" w:eastAsiaTheme="minorEastAsia" w:hAnsi="Cambria Math"/>
                    <w:i/>
                    <w:sz w:val="26"/>
                    <w:szCs w:val="26"/>
                    <w:lang w:val="en-GB"/>
                  </w:rPr>
                </m:ctrlPr>
              </m:dPr>
              <m:e>
                <m:r>
                  <w:rPr>
                    <w:rFonts w:ascii="Cambria Math" w:eastAsiaTheme="minorEastAsia" w:hAnsi="Cambria Math"/>
                    <w:sz w:val="26"/>
                    <w:szCs w:val="26"/>
                  </w:rPr>
                  <m:t>-</m:t>
                </m:r>
                <m:sSup>
                  <m:sSupPr>
                    <m:ctrlPr>
                      <w:rPr>
                        <w:rFonts w:ascii="Cambria Math" w:eastAsiaTheme="minorEastAsia" w:hAnsi="Cambria Math"/>
                        <w:i/>
                        <w:sz w:val="26"/>
                        <w:szCs w:val="26"/>
                        <w:lang w:val="en-GB"/>
                      </w:rPr>
                    </m:ctrlPr>
                  </m:sSupPr>
                  <m:e>
                    <m:d>
                      <m:dPr>
                        <m:ctrlPr>
                          <w:rPr>
                            <w:rFonts w:ascii="Cambria Math" w:eastAsiaTheme="minorEastAsia" w:hAnsi="Cambria Math"/>
                            <w:i/>
                            <w:sz w:val="26"/>
                            <w:szCs w:val="26"/>
                            <w:lang w:val="en-GB"/>
                          </w:rPr>
                        </m:ctrlPr>
                      </m:dPr>
                      <m:e>
                        <m:r>
                          <w:rPr>
                            <w:rFonts w:ascii="Cambria Math" w:eastAsiaTheme="minorEastAsia" w:hAnsi="Cambria Math"/>
                            <w:sz w:val="26"/>
                            <w:szCs w:val="26"/>
                          </w:rPr>
                          <m:t>5</m:t>
                        </m:r>
                        <m:r>
                          <w:rPr>
                            <w:rFonts w:ascii="Cambria Math" w:eastAsiaTheme="minorEastAsia" w:hAnsi="Cambria Math"/>
                            <w:sz w:val="26"/>
                            <w:szCs w:val="26"/>
                            <w:lang w:val="en-GB"/>
                          </w:rPr>
                          <m:t>x</m:t>
                        </m:r>
                      </m:e>
                    </m:d>
                  </m:e>
                  <m:sup>
                    <m:r>
                      <w:rPr>
                        <w:rFonts w:ascii="Cambria Math" w:eastAsiaTheme="minorEastAsia" w:hAnsi="Cambria Math"/>
                        <w:sz w:val="26"/>
                        <w:szCs w:val="26"/>
                      </w:rPr>
                      <m:t>2</m:t>
                    </m:r>
                  </m:sup>
                </m:sSup>
                <m:r>
                  <w:rPr>
                    <w:rFonts w:ascii="Cambria Math" w:eastAsiaTheme="minorEastAsia" w:hAnsi="Cambria Math"/>
                    <w:sz w:val="26"/>
                    <w:szCs w:val="26"/>
                  </w:rPr>
                  <m:t>+8</m:t>
                </m:r>
                <m:r>
                  <w:rPr>
                    <w:rFonts w:ascii="Cambria Math" w:eastAsiaTheme="minorEastAsia" w:hAnsi="Cambria Math"/>
                    <w:sz w:val="26"/>
                    <w:szCs w:val="26"/>
                    <w:lang w:val="en-GB"/>
                  </w:rPr>
                  <m:t>y</m:t>
                </m:r>
                <m:r>
                  <w:rPr>
                    <w:rFonts w:ascii="Cambria Math" w:eastAsiaTheme="minorEastAsia" w:hAnsi="Cambria Math"/>
                    <w:sz w:val="26"/>
                    <w:szCs w:val="26"/>
                  </w:rPr>
                  <m:t>+4</m:t>
                </m:r>
              </m:e>
            </m:d>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lang w:val="en-GB"/>
              </w:rPr>
            </m:ctrlPr>
          </m:sSupPr>
          <m:e>
            <m:d>
              <m:dPr>
                <m:ctrlPr>
                  <w:rPr>
                    <w:rFonts w:ascii="Cambria Math" w:eastAsiaTheme="minorEastAsia" w:hAnsi="Cambria Math"/>
                    <w:i/>
                    <w:sz w:val="26"/>
                    <w:szCs w:val="26"/>
                    <w:lang w:val="en-GB"/>
                  </w:rPr>
                </m:ctrlPr>
              </m:dPr>
              <m:e>
                <m:sSup>
                  <m:sSupPr>
                    <m:ctrlPr>
                      <w:rPr>
                        <w:rFonts w:ascii="Cambria Math" w:eastAsiaTheme="minorEastAsia" w:hAnsi="Cambria Math"/>
                        <w:i/>
                        <w:sz w:val="26"/>
                        <w:szCs w:val="26"/>
                        <w:lang w:val="en-GB"/>
                      </w:rPr>
                    </m:ctrlPr>
                  </m:sSupPr>
                  <m:e>
                    <m:d>
                      <m:dPr>
                        <m:ctrlPr>
                          <w:rPr>
                            <w:rFonts w:ascii="Cambria Math" w:eastAsiaTheme="minorEastAsia" w:hAnsi="Cambria Math"/>
                            <w:i/>
                            <w:sz w:val="26"/>
                            <w:szCs w:val="26"/>
                            <w:lang w:val="en-GB"/>
                          </w:rPr>
                        </m:ctrlPr>
                      </m:dPr>
                      <m:e>
                        <m:r>
                          <w:rPr>
                            <w:rFonts w:ascii="Cambria Math" w:eastAsiaTheme="minorEastAsia" w:hAnsi="Cambria Math"/>
                            <w:sz w:val="26"/>
                            <w:szCs w:val="26"/>
                            <w:lang w:val="en-GB"/>
                          </w:rPr>
                          <m:t>x</m:t>
                        </m:r>
                        <m:r>
                          <w:rPr>
                            <w:rFonts w:ascii="Cambria Math" w:eastAsiaTheme="minorEastAsia" w:hAnsi="Cambria Math"/>
                            <w:sz w:val="26"/>
                            <w:szCs w:val="26"/>
                          </w:rPr>
                          <m:t>+</m:t>
                        </m:r>
                        <m:r>
                          <w:rPr>
                            <w:rFonts w:ascii="Cambria Math" w:eastAsiaTheme="minorEastAsia" w:hAnsi="Cambria Math"/>
                            <w:sz w:val="26"/>
                            <w:szCs w:val="26"/>
                            <w:lang w:val="en-GB"/>
                          </w:rPr>
                          <m:t>y</m:t>
                        </m:r>
                      </m:e>
                    </m:d>
                  </m:e>
                  <m:sup>
                    <m:r>
                      <w:rPr>
                        <w:rFonts w:ascii="Cambria Math" w:eastAsiaTheme="minorEastAsia" w:hAnsi="Cambria Math"/>
                        <w:sz w:val="26"/>
                        <w:szCs w:val="26"/>
                      </w:rPr>
                      <m:t>2</m:t>
                    </m:r>
                  </m:sup>
                </m:sSup>
              </m:e>
            </m:d>
          </m:e>
          <m:sup>
            <m:r>
              <w:rPr>
                <w:rFonts w:ascii="Cambria Math" w:eastAsiaTheme="minorEastAsia" w:hAnsi="Cambria Math"/>
                <w:sz w:val="26"/>
                <w:szCs w:val="26"/>
              </w:rPr>
              <m:t>2</m:t>
            </m:r>
          </m:sup>
        </m:sSup>
      </m:oMath>
    </w:p>
    <w:p w14:paraId="74F0FCC5" w14:textId="77777777" w:rsidR="00491F66" w:rsidRPr="00200E1D" w:rsidRDefault="00491F66" w:rsidP="00292BE8">
      <w:pPr>
        <w:pStyle w:val="Listenabsatz"/>
        <w:ind w:left="1080"/>
        <w:rPr>
          <w:rFonts w:eastAsiaTheme="minorEastAsia"/>
          <w:sz w:val="26"/>
          <w:szCs w:val="26"/>
        </w:rPr>
      </w:pPr>
    </w:p>
    <w:tbl>
      <w:tblPr>
        <w:tblStyle w:val="Gitternetztabelle1hell"/>
        <w:tblW w:w="0" w:type="auto"/>
        <w:tblLook w:val="04A0" w:firstRow="1" w:lastRow="0" w:firstColumn="1" w:lastColumn="0" w:noHBand="0" w:noVBand="1"/>
      </w:tblPr>
      <w:tblGrid>
        <w:gridCol w:w="1510"/>
        <w:gridCol w:w="1510"/>
        <w:gridCol w:w="1510"/>
        <w:gridCol w:w="1510"/>
        <w:gridCol w:w="1511"/>
        <w:gridCol w:w="1511"/>
      </w:tblGrid>
      <w:tr w:rsidR="00491F66" w14:paraId="2FF32A64" w14:textId="77777777" w:rsidTr="00491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6F3B8B99" w14:textId="3E446B94" w:rsidR="00491F66" w:rsidRDefault="0039568E" w:rsidP="00292BE8">
            <w:pPr>
              <w:pStyle w:val="Listenabsatz"/>
              <w:ind w:left="0"/>
              <w:rPr>
                <w:sz w:val="26"/>
                <w:szCs w:val="26"/>
                <w:lang w:val="en-GB"/>
              </w:rPr>
            </w:pPr>
            <w:r>
              <w:rPr>
                <w:sz w:val="26"/>
                <w:szCs w:val="26"/>
                <w:lang w:val="en-GB"/>
              </w:rPr>
              <w:t>Problem</w:t>
            </w:r>
          </w:p>
        </w:tc>
        <w:tc>
          <w:tcPr>
            <w:tcW w:w="1510" w:type="dxa"/>
          </w:tcPr>
          <w:p w14:paraId="5A67636B" w14:textId="427BF6EE" w:rsidR="00491F66" w:rsidRDefault="0039568E" w:rsidP="00292BE8">
            <w:pPr>
              <w:pStyle w:val="Listenabsatz"/>
              <w:ind w:left="0"/>
              <w:cnfStyle w:val="100000000000" w:firstRow="1" w:lastRow="0" w:firstColumn="0" w:lastColumn="0" w:oddVBand="0" w:evenVBand="0" w:oddHBand="0" w:evenHBand="0" w:firstRowFirstColumn="0" w:firstRowLastColumn="0" w:lastRowFirstColumn="0" w:lastRowLastColumn="0"/>
              <w:rPr>
                <w:sz w:val="26"/>
                <w:szCs w:val="26"/>
                <w:lang w:val="en-GB"/>
              </w:rPr>
            </w:pPr>
            <w:r>
              <w:rPr>
                <w:sz w:val="26"/>
                <w:szCs w:val="26"/>
                <w:lang w:val="en-GB"/>
              </w:rPr>
              <w:t>Local minimizer</w:t>
            </w:r>
          </w:p>
        </w:tc>
        <w:tc>
          <w:tcPr>
            <w:tcW w:w="1510" w:type="dxa"/>
          </w:tcPr>
          <w:p w14:paraId="4B5DDD02" w14:textId="0285B4EF" w:rsidR="00491F66" w:rsidRDefault="0039568E" w:rsidP="00292BE8">
            <w:pPr>
              <w:pStyle w:val="Listenabsatz"/>
              <w:ind w:left="0"/>
              <w:cnfStyle w:val="100000000000" w:firstRow="1" w:lastRow="0" w:firstColumn="0" w:lastColumn="0" w:oddVBand="0" w:evenVBand="0" w:oddHBand="0" w:evenHBand="0" w:firstRowFirstColumn="0" w:firstRowLastColumn="0" w:lastRowFirstColumn="0" w:lastRowLastColumn="0"/>
              <w:rPr>
                <w:sz w:val="26"/>
                <w:szCs w:val="26"/>
                <w:lang w:val="en-GB"/>
              </w:rPr>
            </w:pPr>
            <m:oMathPara>
              <m:oMath>
                <m:acc>
                  <m:accPr>
                    <m:chr m:val="̃"/>
                    <m:ctrlPr>
                      <w:rPr>
                        <w:rFonts w:ascii="Cambria Math" w:hAnsi="Cambria Math"/>
                        <w:i/>
                        <w:sz w:val="26"/>
                        <w:szCs w:val="26"/>
                        <w:lang w:val="en-GB"/>
                      </w:rPr>
                    </m:ctrlPr>
                  </m:accPr>
                  <m:e>
                    <m:r>
                      <m:rPr>
                        <m:sty m:val="bi"/>
                      </m:rPr>
                      <w:rPr>
                        <w:rFonts w:ascii="Cambria Math" w:hAnsi="Cambria Math"/>
                        <w:sz w:val="26"/>
                        <w:szCs w:val="26"/>
                        <w:lang w:val="en-GB"/>
                      </w:rPr>
                      <m:t>x</m:t>
                    </m:r>
                  </m:e>
                </m:acc>
              </m:oMath>
            </m:oMathPara>
          </w:p>
        </w:tc>
        <w:tc>
          <w:tcPr>
            <w:tcW w:w="1510" w:type="dxa"/>
          </w:tcPr>
          <w:p w14:paraId="6AF46719" w14:textId="283221DF" w:rsidR="00491F66" w:rsidRDefault="0039568E" w:rsidP="00292BE8">
            <w:pPr>
              <w:pStyle w:val="Listenabsatz"/>
              <w:ind w:left="0"/>
              <w:cnfStyle w:val="100000000000" w:firstRow="1" w:lastRow="0" w:firstColumn="0" w:lastColumn="0" w:oddVBand="0" w:evenVBand="0" w:oddHBand="0" w:evenHBand="0" w:firstRowFirstColumn="0" w:firstRowLastColumn="0" w:lastRowFirstColumn="0" w:lastRowLastColumn="0"/>
              <w:rPr>
                <w:sz w:val="26"/>
                <w:szCs w:val="26"/>
                <w:lang w:val="en-GB"/>
              </w:rPr>
            </w:pPr>
            <m:oMathPara>
              <m:oMath>
                <m:d>
                  <m:dPr>
                    <m:begChr m:val="‖"/>
                    <m:endChr m:val="‖"/>
                    <m:ctrlPr>
                      <w:rPr>
                        <w:rFonts w:ascii="Cambria Math" w:hAnsi="Cambria Math"/>
                        <w:i/>
                        <w:sz w:val="26"/>
                        <w:szCs w:val="26"/>
                        <w:lang w:val="en-GB"/>
                      </w:rPr>
                    </m:ctrlPr>
                  </m:dPr>
                  <m:e>
                    <m:r>
                      <m:rPr>
                        <m:sty m:val="b"/>
                      </m:rPr>
                      <w:rPr>
                        <w:rFonts w:ascii="Cambria Math" w:hAnsi="Cambria Math"/>
                        <w:sz w:val="26"/>
                        <w:szCs w:val="26"/>
                        <w:lang w:val="en-GB"/>
                      </w:rPr>
                      <m:t>∇</m:t>
                    </m:r>
                    <m:r>
                      <m:rPr>
                        <m:sty m:val="bi"/>
                      </m:rPr>
                      <w:rPr>
                        <w:rFonts w:ascii="Cambria Math" w:hAnsi="Cambria Math"/>
                        <w:sz w:val="26"/>
                        <w:szCs w:val="26"/>
                        <w:lang w:val="en-GB"/>
                      </w:rPr>
                      <m:t>f</m:t>
                    </m:r>
                    <m:d>
                      <m:dPr>
                        <m:ctrlPr>
                          <w:rPr>
                            <w:rFonts w:ascii="Cambria Math" w:hAnsi="Cambria Math"/>
                            <w:i/>
                            <w:sz w:val="26"/>
                            <w:szCs w:val="26"/>
                            <w:lang w:val="en-GB"/>
                          </w:rPr>
                        </m:ctrlPr>
                      </m:dPr>
                      <m:e>
                        <m:acc>
                          <m:accPr>
                            <m:chr m:val="̃"/>
                            <m:ctrlPr>
                              <w:rPr>
                                <w:rFonts w:ascii="Cambria Math" w:hAnsi="Cambria Math"/>
                                <w:i/>
                                <w:sz w:val="26"/>
                                <w:szCs w:val="26"/>
                                <w:lang w:val="en-GB"/>
                              </w:rPr>
                            </m:ctrlPr>
                          </m:accPr>
                          <m:e>
                            <m:r>
                              <m:rPr>
                                <m:sty m:val="bi"/>
                              </m:rPr>
                              <w:rPr>
                                <w:rFonts w:ascii="Cambria Math" w:hAnsi="Cambria Math"/>
                                <w:sz w:val="26"/>
                                <w:szCs w:val="26"/>
                                <w:lang w:val="en-GB"/>
                              </w:rPr>
                              <m:t>x</m:t>
                            </m:r>
                          </m:e>
                        </m:acc>
                      </m:e>
                    </m:d>
                  </m:e>
                </m:d>
              </m:oMath>
            </m:oMathPara>
          </w:p>
        </w:tc>
        <w:tc>
          <w:tcPr>
            <w:tcW w:w="1511" w:type="dxa"/>
          </w:tcPr>
          <w:p w14:paraId="3D240DF6" w14:textId="09AE2069" w:rsidR="00491F66" w:rsidRDefault="0039568E" w:rsidP="00292BE8">
            <w:pPr>
              <w:pStyle w:val="Listenabsatz"/>
              <w:ind w:left="0"/>
              <w:cnfStyle w:val="100000000000" w:firstRow="1" w:lastRow="0" w:firstColumn="0" w:lastColumn="0" w:oddVBand="0" w:evenVBand="0" w:oddHBand="0" w:evenHBand="0" w:firstRowFirstColumn="0" w:firstRowLastColumn="0" w:lastRowFirstColumn="0" w:lastRowLastColumn="0"/>
              <w:rPr>
                <w:sz w:val="26"/>
                <w:szCs w:val="26"/>
                <w:lang w:val="en-GB"/>
              </w:rPr>
            </w:pPr>
            <m:oMathPara>
              <m:oMath>
                <m:d>
                  <m:dPr>
                    <m:begChr m:val="‖"/>
                    <m:endChr m:val="‖"/>
                    <m:ctrlPr>
                      <w:rPr>
                        <w:rFonts w:ascii="Cambria Math" w:hAnsi="Cambria Math"/>
                        <w:i/>
                        <w:sz w:val="26"/>
                        <w:szCs w:val="26"/>
                        <w:lang w:val="en-GB"/>
                      </w:rPr>
                    </m:ctrlPr>
                  </m:dPr>
                  <m:e>
                    <m:acc>
                      <m:accPr>
                        <m:chr m:val="̃"/>
                        <m:ctrlPr>
                          <w:rPr>
                            <w:rFonts w:ascii="Cambria Math" w:hAnsi="Cambria Math"/>
                            <w:i/>
                            <w:sz w:val="26"/>
                            <w:szCs w:val="26"/>
                            <w:lang w:val="en-GB"/>
                          </w:rPr>
                        </m:ctrlPr>
                      </m:accPr>
                      <m:e>
                        <m:r>
                          <m:rPr>
                            <m:sty m:val="bi"/>
                          </m:rPr>
                          <w:rPr>
                            <w:rFonts w:ascii="Cambria Math" w:hAnsi="Cambria Math"/>
                            <w:sz w:val="26"/>
                            <w:szCs w:val="26"/>
                            <w:lang w:val="en-GB"/>
                          </w:rPr>
                          <m:t>x</m:t>
                        </m:r>
                      </m:e>
                    </m:acc>
                    <m:r>
                      <m:rPr>
                        <m:sty m:val="bi"/>
                      </m:rPr>
                      <w:rPr>
                        <w:rFonts w:ascii="Cambria Math" w:hAnsi="Cambria Math"/>
                        <w:sz w:val="26"/>
                        <w:szCs w:val="26"/>
                        <w:lang w:val="en-GB"/>
                      </w:rPr>
                      <m:t>-</m:t>
                    </m:r>
                    <m:sSup>
                      <m:sSupPr>
                        <m:ctrlPr>
                          <w:rPr>
                            <w:rFonts w:ascii="Cambria Math" w:hAnsi="Cambria Math"/>
                            <w:i/>
                            <w:sz w:val="26"/>
                            <w:szCs w:val="26"/>
                            <w:lang w:val="en-GB"/>
                          </w:rPr>
                        </m:ctrlPr>
                      </m:sSupPr>
                      <m:e>
                        <m:r>
                          <m:rPr>
                            <m:sty m:val="bi"/>
                          </m:rPr>
                          <w:rPr>
                            <w:rFonts w:ascii="Cambria Math" w:hAnsi="Cambria Math"/>
                            <w:sz w:val="26"/>
                            <w:szCs w:val="26"/>
                            <w:lang w:val="en-GB"/>
                          </w:rPr>
                          <m:t>x</m:t>
                        </m:r>
                      </m:e>
                      <m:sup>
                        <m:r>
                          <m:rPr>
                            <m:sty m:val="bi"/>
                          </m:rPr>
                          <w:rPr>
                            <w:rFonts w:ascii="Cambria Math" w:hAnsi="Cambria Math"/>
                            <w:sz w:val="26"/>
                            <w:szCs w:val="26"/>
                            <w:lang w:val="en-GB"/>
                          </w:rPr>
                          <m:t>*</m:t>
                        </m:r>
                      </m:sup>
                    </m:sSup>
                  </m:e>
                </m:d>
              </m:oMath>
            </m:oMathPara>
          </w:p>
        </w:tc>
        <w:tc>
          <w:tcPr>
            <w:tcW w:w="1511" w:type="dxa"/>
          </w:tcPr>
          <w:p w14:paraId="2B387527" w14:textId="697FFB4A" w:rsidR="00491F66" w:rsidRDefault="0039568E" w:rsidP="00292BE8">
            <w:pPr>
              <w:pStyle w:val="Listenabsatz"/>
              <w:ind w:left="0"/>
              <w:cnfStyle w:val="100000000000" w:firstRow="1" w:lastRow="0" w:firstColumn="0" w:lastColumn="0" w:oddVBand="0" w:evenVBand="0" w:oddHBand="0" w:evenHBand="0" w:firstRowFirstColumn="0" w:firstRowLastColumn="0" w:lastRowFirstColumn="0" w:lastRowLastColumn="0"/>
              <w:rPr>
                <w:sz w:val="26"/>
                <w:szCs w:val="26"/>
                <w:lang w:val="en-GB"/>
              </w:rPr>
            </w:pPr>
            <w:r>
              <w:rPr>
                <w:sz w:val="26"/>
                <w:szCs w:val="26"/>
                <w:lang w:val="en-GB"/>
              </w:rPr>
              <w:t>Iterations</w:t>
            </w:r>
          </w:p>
        </w:tc>
      </w:tr>
      <w:tr w:rsidR="00491F66" w14:paraId="70964C6A" w14:textId="77777777" w:rsidTr="00491F66">
        <w:tc>
          <w:tcPr>
            <w:cnfStyle w:val="001000000000" w:firstRow="0" w:lastRow="0" w:firstColumn="1" w:lastColumn="0" w:oddVBand="0" w:evenVBand="0" w:oddHBand="0" w:evenHBand="0" w:firstRowFirstColumn="0" w:firstRowLastColumn="0" w:lastRowFirstColumn="0" w:lastRowLastColumn="0"/>
            <w:tcW w:w="1510" w:type="dxa"/>
          </w:tcPr>
          <w:p w14:paraId="1EAE1446" w14:textId="6DD83227" w:rsidR="00491F66" w:rsidRDefault="0039568E" w:rsidP="00292BE8">
            <w:pPr>
              <w:pStyle w:val="Listenabsatz"/>
              <w:ind w:left="0"/>
              <w:rPr>
                <w:sz w:val="26"/>
                <w:szCs w:val="26"/>
                <w:lang w:val="en-GB"/>
              </w:rPr>
            </w:pPr>
            <w:r>
              <w:rPr>
                <w:sz w:val="26"/>
                <w:szCs w:val="26"/>
                <w:lang w:val="en-GB"/>
              </w:rPr>
              <w:t>1</w:t>
            </w:r>
          </w:p>
        </w:tc>
        <w:tc>
          <w:tcPr>
            <w:tcW w:w="1510" w:type="dxa"/>
          </w:tcPr>
          <w:p w14:paraId="174C8205" w14:textId="6777A29A" w:rsidR="00491F66" w:rsidRDefault="007B50CB"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(1, 1)</w:t>
            </w:r>
          </w:p>
        </w:tc>
        <w:tc>
          <w:tcPr>
            <w:tcW w:w="1510" w:type="dxa"/>
          </w:tcPr>
          <w:p w14:paraId="6D24C352" w14:textId="3D596A53" w:rsidR="00491F66" w:rsidRDefault="007B50CB"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(0.99, 0.99)</w:t>
            </w:r>
          </w:p>
        </w:tc>
        <w:tc>
          <w:tcPr>
            <w:tcW w:w="1510" w:type="dxa"/>
          </w:tcPr>
          <w:p w14:paraId="366601E6" w14:textId="7F487D2B" w:rsidR="00491F66" w:rsidRPr="008E6BF2" w:rsidRDefault="008E6BF2"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vertAlign w:val="superscript"/>
                <w:lang w:val="en-GB"/>
              </w:rPr>
            </w:pPr>
            <w:r>
              <w:rPr>
                <w:sz w:val="26"/>
                <w:szCs w:val="26"/>
                <w:lang w:val="en-GB"/>
              </w:rPr>
              <w:t>7.5 * 10</w:t>
            </w:r>
            <w:r>
              <w:rPr>
                <w:sz w:val="26"/>
                <w:szCs w:val="26"/>
                <w:vertAlign w:val="superscript"/>
                <w:lang w:val="en-GB"/>
              </w:rPr>
              <w:t>-7</w:t>
            </w:r>
          </w:p>
        </w:tc>
        <w:tc>
          <w:tcPr>
            <w:tcW w:w="1511" w:type="dxa"/>
          </w:tcPr>
          <w:p w14:paraId="0263979F" w14:textId="198DED0B" w:rsidR="00491F66" w:rsidRPr="009E6015" w:rsidRDefault="009E6015"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vertAlign w:val="superscript"/>
                <w:lang w:val="en-GB"/>
              </w:rPr>
            </w:pPr>
            <w:r>
              <w:rPr>
                <w:sz w:val="26"/>
                <w:szCs w:val="26"/>
                <w:lang w:val="en-GB"/>
              </w:rPr>
              <w:t>9.37 * 10</w:t>
            </w:r>
            <w:r>
              <w:rPr>
                <w:sz w:val="26"/>
                <w:szCs w:val="26"/>
                <w:vertAlign w:val="superscript"/>
                <w:lang w:val="en-GB"/>
              </w:rPr>
              <w:t>-8</w:t>
            </w:r>
          </w:p>
        </w:tc>
        <w:tc>
          <w:tcPr>
            <w:tcW w:w="1511" w:type="dxa"/>
          </w:tcPr>
          <w:p w14:paraId="41BC51AE" w14:textId="3CF3321F" w:rsidR="00491F66" w:rsidRDefault="009E6015"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36</w:t>
            </w:r>
          </w:p>
        </w:tc>
      </w:tr>
      <w:tr w:rsidR="00491F66" w14:paraId="1CB355CC" w14:textId="77777777" w:rsidTr="00491F66">
        <w:tc>
          <w:tcPr>
            <w:cnfStyle w:val="001000000000" w:firstRow="0" w:lastRow="0" w:firstColumn="1" w:lastColumn="0" w:oddVBand="0" w:evenVBand="0" w:oddHBand="0" w:evenHBand="0" w:firstRowFirstColumn="0" w:firstRowLastColumn="0" w:lastRowFirstColumn="0" w:lastRowLastColumn="0"/>
            <w:tcW w:w="1510" w:type="dxa"/>
          </w:tcPr>
          <w:p w14:paraId="50FE64EF" w14:textId="1A08EE11" w:rsidR="00491F66" w:rsidRDefault="0039568E" w:rsidP="00292BE8">
            <w:pPr>
              <w:pStyle w:val="Listenabsatz"/>
              <w:ind w:left="0"/>
              <w:rPr>
                <w:sz w:val="26"/>
                <w:szCs w:val="26"/>
                <w:lang w:val="en-GB"/>
              </w:rPr>
            </w:pPr>
            <w:r>
              <w:rPr>
                <w:sz w:val="26"/>
                <w:szCs w:val="26"/>
                <w:lang w:val="en-GB"/>
              </w:rPr>
              <w:t>2</w:t>
            </w:r>
          </w:p>
        </w:tc>
        <w:tc>
          <w:tcPr>
            <w:tcW w:w="1510" w:type="dxa"/>
          </w:tcPr>
          <w:p w14:paraId="4A730A5A" w14:textId="455C01EA" w:rsidR="00491F66" w:rsidRDefault="009E6015"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w:t>
            </w:r>
            <w:r w:rsidR="00227E22">
              <w:rPr>
                <w:sz w:val="26"/>
                <w:szCs w:val="26"/>
                <w:lang w:val="en-GB"/>
              </w:rPr>
              <w:t>1, -1</w:t>
            </w:r>
            <w:r>
              <w:rPr>
                <w:sz w:val="26"/>
                <w:szCs w:val="26"/>
                <w:lang w:val="en-GB"/>
              </w:rPr>
              <w:t>)</w:t>
            </w:r>
          </w:p>
        </w:tc>
        <w:tc>
          <w:tcPr>
            <w:tcW w:w="1510" w:type="dxa"/>
          </w:tcPr>
          <w:p w14:paraId="3A60FD41" w14:textId="6C9D33CE" w:rsidR="00491F66" w:rsidRDefault="00B445EF"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(0.99, -0.99)</w:t>
            </w:r>
          </w:p>
        </w:tc>
        <w:tc>
          <w:tcPr>
            <w:tcW w:w="1510" w:type="dxa"/>
          </w:tcPr>
          <w:p w14:paraId="35E0894B" w14:textId="7E9F505A" w:rsidR="00491F66" w:rsidRDefault="00FC2B85"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 xml:space="preserve">8.2 * </w:t>
            </w:r>
            <w:r>
              <w:rPr>
                <w:sz w:val="26"/>
                <w:szCs w:val="26"/>
                <w:lang w:val="en-GB"/>
              </w:rPr>
              <w:t>10</w:t>
            </w:r>
            <w:r>
              <w:rPr>
                <w:sz w:val="26"/>
                <w:szCs w:val="26"/>
                <w:vertAlign w:val="superscript"/>
                <w:lang w:val="en-GB"/>
              </w:rPr>
              <w:t>-7</w:t>
            </w:r>
          </w:p>
        </w:tc>
        <w:tc>
          <w:tcPr>
            <w:tcW w:w="1511" w:type="dxa"/>
          </w:tcPr>
          <w:p w14:paraId="01FFE48E" w14:textId="26EE5ECC" w:rsidR="00491F66" w:rsidRDefault="003F40BF"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 xml:space="preserve">1.16 * </w:t>
            </w:r>
            <w:r>
              <w:rPr>
                <w:sz w:val="26"/>
                <w:szCs w:val="26"/>
                <w:lang w:val="en-GB"/>
              </w:rPr>
              <w:t>10</w:t>
            </w:r>
            <w:r>
              <w:rPr>
                <w:sz w:val="26"/>
                <w:szCs w:val="26"/>
                <w:vertAlign w:val="superscript"/>
                <w:lang w:val="en-GB"/>
              </w:rPr>
              <w:t>-7</w:t>
            </w:r>
          </w:p>
        </w:tc>
        <w:tc>
          <w:tcPr>
            <w:tcW w:w="1511" w:type="dxa"/>
          </w:tcPr>
          <w:p w14:paraId="50EFDB0D" w14:textId="3ADAC1E2" w:rsidR="00491F66" w:rsidRDefault="009E6015"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28</w:t>
            </w:r>
          </w:p>
        </w:tc>
      </w:tr>
      <w:tr w:rsidR="00491F66" w14:paraId="5A59F672" w14:textId="77777777" w:rsidTr="00491F66">
        <w:tc>
          <w:tcPr>
            <w:cnfStyle w:val="001000000000" w:firstRow="0" w:lastRow="0" w:firstColumn="1" w:lastColumn="0" w:oddVBand="0" w:evenVBand="0" w:oddHBand="0" w:evenHBand="0" w:firstRowFirstColumn="0" w:firstRowLastColumn="0" w:lastRowFirstColumn="0" w:lastRowLastColumn="0"/>
            <w:tcW w:w="1510" w:type="dxa"/>
          </w:tcPr>
          <w:p w14:paraId="26EF35F3" w14:textId="63A1CB3B" w:rsidR="00491F66" w:rsidRDefault="0039568E" w:rsidP="00292BE8">
            <w:pPr>
              <w:pStyle w:val="Listenabsatz"/>
              <w:ind w:left="0"/>
              <w:rPr>
                <w:sz w:val="26"/>
                <w:szCs w:val="26"/>
                <w:lang w:val="en-GB"/>
              </w:rPr>
            </w:pPr>
            <w:r>
              <w:rPr>
                <w:sz w:val="26"/>
                <w:szCs w:val="26"/>
                <w:lang w:val="en-GB"/>
              </w:rPr>
              <w:t>3</w:t>
            </w:r>
          </w:p>
        </w:tc>
        <w:tc>
          <w:tcPr>
            <w:tcW w:w="1510" w:type="dxa"/>
          </w:tcPr>
          <w:p w14:paraId="41F55FA7" w14:textId="22F7BE9D" w:rsidR="00491F66" w:rsidRDefault="00227E22"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(1, -1)</w:t>
            </w:r>
          </w:p>
        </w:tc>
        <w:tc>
          <w:tcPr>
            <w:tcW w:w="1510" w:type="dxa"/>
          </w:tcPr>
          <w:p w14:paraId="7D63623B" w14:textId="37862FC2" w:rsidR="00491F66" w:rsidRDefault="00B445EF"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w:t>
            </w:r>
            <w:r w:rsidR="002E1DF2">
              <w:rPr>
                <w:sz w:val="26"/>
                <w:szCs w:val="26"/>
                <w:lang w:val="en-GB"/>
              </w:rPr>
              <w:t>0.99, -0.99</w:t>
            </w:r>
            <w:r>
              <w:rPr>
                <w:sz w:val="26"/>
                <w:szCs w:val="26"/>
                <w:lang w:val="en-GB"/>
              </w:rPr>
              <w:t>)</w:t>
            </w:r>
          </w:p>
        </w:tc>
        <w:tc>
          <w:tcPr>
            <w:tcW w:w="1510" w:type="dxa"/>
          </w:tcPr>
          <w:p w14:paraId="68BC6618" w14:textId="383B3E2C" w:rsidR="00491F66" w:rsidRDefault="00FC2B85"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9.8 *</w:t>
            </w:r>
            <w:r>
              <w:rPr>
                <w:sz w:val="26"/>
                <w:szCs w:val="26"/>
                <w:lang w:val="en-GB"/>
              </w:rPr>
              <w:t>10</w:t>
            </w:r>
            <w:r>
              <w:rPr>
                <w:sz w:val="26"/>
                <w:szCs w:val="26"/>
                <w:vertAlign w:val="superscript"/>
                <w:lang w:val="en-GB"/>
              </w:rPr>
              <w:t>-7</w:t>
            </w:r>
          </w:p>
        </w:tc>
        <w:tc>
          <w:tcPr>
            <w:tcW w:w="1511" w:type="dxa"/>
          </w:tcPr>
          <w:p w14:paraId="1EA59FE1" w14:textId="39B0B8E7" w:rsidR="00491F66" w:rsidRDefault="002F35DF"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0.00057</w:t>
            </w:r>
          </w:p>
        </w:tc>
        <w:tc>
          <w:tcPr>
            <w:tcW w:w="1511" w:type="dxa"/>
          </w:tcPr>
          <w:p w14:paraId="52F34990" w14:textId="1BDD5DE7" w:rsidR="00491F66" w:rsidRDefault="009E6015"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49</w:t>
            </w:r>
          </w:p>
        </w:tc>
      </w:tr>
      <w:tr w:rsidR="00491F66" w14:paraId="3E8BE139" w14:textId="77777777" w:rsidTr="00491F66">
        <w:tc>
          <w:tcPr>
            <w:cnfStyle w:val="001000000000" w:firstRow="0" w:lastRow="0" w:firstColumn="1" w:lastColumn="0" w:oddVBand="0" w:evenVBand="0" w:oddHBand="0" w:evenHBand="0" w:firstRowFirstColumn="0" w:firstRowLastColumn="0" w:lastRowFirstColumn="0" w:lastRowLastColumn="0"/>
            <w:tcW w:w="1510" w:type="dxa"/>
          </w:tcPr>
          <w:p w14:paraId="48506B26" w14:textId="50FE7418" w:rsidR="00491F66" w:rsidRDefault="0039568E" w:rsidP="00292BE8">
            <w:pPr>
              <w:pStyle w:val="Listenabsatz"/>
              <w:ind w:left="0"/>
              <w:rPr>
                <w:sz w:val="26"/>
                <w:szCs w:val="26"/>
                <w:lang w:val="en-GB"/>
              </w:rPr>
            </w:pPr>
            <w:r>
              <w:rPr>
                <w:sz w:val="26"/>
                <w:szCs w:val="26"/>
                <w:lang w:val="en-GB"/>
              </w:rPr>
              <w:t>4</w:t>
            </w:r>
          </w:p>
        </w:tc>
        <w:tc>
          <w:tcPr>
            <w:tcW w:w="1510" w:type="dxa"/>
          </w:tcPr>
          <w:p w14:paraId="502B74AF" w14:textId="72DD2960" w:rsidR="00491F66" w:rsidRDefault="00227E22"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(0, -0.5)</w:t>
            </w:r>
          </w:p>
        </w:tc>
        <w:tc>
          <w:tcPr>
            <w:tcW w:w="1510" w:type="dxa"/>
          </w:tcPr>
          <w:p w14:paraId="2E283C49" w14:textId="1C209E02" w:rsidR="00491F66" w:rsidRDefault="002E1DF2"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(0, -0.5)</w:t>
            </w:r>
          </w:p>
        </w:tc>
        <w:tc>
          <w:tcPr>
            <w:tcW w:w="1510" w:type="dxa"/>
          </w:tcPr>
          <w:p w14:paraId="589D86C6" w14:textId="4BD74133" w:rsidR="00491F66" w:rsidRDefault="003F40BF"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 xml:space="preserve">5.2 * </w:t>
            </w:r>
            <w:r>
              <w:rPr>
                <w:sz w:val="26"/>
                <w:szCs w:val="26"/>
                <w:lang w:val="en-GB"/>
              </w:rPr>
              <w:t>10</w:t>
            </w:r>
            <w:r>
              <w:rPr>
                <w:sz w:val="26"/>
                <w:szCs w:val="26"/>
                <w:vertAlign w:val="superscript"/>
                <w:lang w:val="en-GB"/>
              </w:rPr>
              <w:t>-7</w:t>
            </w:r>
          </w:p>
        </w:tc>
        <w:tc>
          <w:tcPr>
            <w:tcW w:w="1511" w:type="dxa"/>
          </w:tcPr>
          <w:p w14:paraId="2E4833FF" w14:textId="4C5C1950" w:rsidR="00491F66" w:rsidRDefault="002F35DF"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 xml:space="preserve">4 * </w:t>
            </w:r>
            <w:r>
              <w:rPr>
                <w:sz w:val="26"/>
                <w:szCs w:val="26"/>
                <w:lang w:val="en-GB"/>
              </w:rPr>
              <w:t>10</w:t>
            </w:r>
            <w:r>
              <w:rPr>
                <w:sz w:val="26"/>
                <w:szCs w:val="26"/>
                <w:vertAlign w:val="superscript"/>
                <w:lang w:val="en-GB"/>
              </w:rPr>
              <w:t>-</w:t>
            </w:r>
            <w:r>
              <w:rPr>
                <w:sz w:val="26"/>
                <w:szCs w:val="26"/>
                <w:vertAlign w:val="superscript"/>
                <w:lang w:val="en-GB"/>
              </w:rPr>
              <w:t>9</w:t>
            </w:r>
          </w:p>
        </w:tc>
        <w:tc>
          <w:tcPr>
            <w:tcW w:w="1511" w:type="dxa"/>
          </w:tcPr>
          <w:p w14:paraId="22FF7DDA" w14:textId="354D4965" w:rsidR="00491F66" w:rsidRDefault="009E6015"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28</w:t>
            </w:r>
          </w:p>
        </w:tc>
      </w:tr>
      <w:tr w:rsidR="00491F66" w14:paraId="7BE6F94A" w14:textId="77777777" w:rsidTr="00491F66">
        <w:tc>
          <w:tcPr>
            <w:cnfStyle w:val="001000000000" w:firstRow="0" w:lastRow="0" w:firstColumn="1" w:lastColumn="0" w:oddVBand="0" w:evenVBand="0" w:oddHBand="0" w:evenHBand="0" w:firstRowFirstColumn="0" w:firstRowLastColumn="0" w:lastRowFirstColumn="0" w:lastRowLastColumn="0"/>
            <w:tcW w:w="1510" w:type="dxa"/>
          </w:tcPr>
          <w:p w14:paraId="174C170F" w14:textId="2CC2174F" w:rsidR="00491F66" w:rsidRDefault="0039568E" w:rsidP="00292BE8">
            <w:pPr>
              <w:pStyle w:val="Listenabsatz"/>
              <w:ind w:left="0"/>
              <w:rPr>
                <w:sz w:val="26"/>
                <w:szCs w:val="26"/>
                <w:lang w:val="en-GB"/>
              </w:rPr>
            </w:pPr>
            <w:r>
              <w:rPr>
                <w:sz w:val="26"/>
                <w:szCs w:val="26"/>
                <w:lang w:val="en-GB"/>
              </w:rPr>
              <w:t>5</w:t>
            </w:r>
          </w:p>
        </w:tc>
        <w:tc>
          <w:tcPr>
            <w:tcW w:w="1510" w:type="dxa"/>
          </w:tcPr>
          <w:p w14:paraId="5D1D5BA3" w14:textId="3EDE3C38" w:rsidR="00491F66" w:rsidRDefault="00227E22"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w:t>
            </w:r>
            <w:r w:rsidR="00B445EF">
              <w:rPr>
                <w:sz w:val="26"/>
                <w:szCs w:val="26"/>
                <w:lang w:val="en-GB"/>
              </w:rPr>
              <w:t xml:space="preserve">0.27, </w:t>
            </w:r>
            <w:r w:rsidR="00FC2B85">
              <w:rPr>
                <w:sz w:val="26"/>
                <w:szCs w:val="26"/>
                <w:lang w:val="en-GB"/>
              </w:rPr>
              <w:t>-</w:t>
            </w:r>
            <w:r w:rsidR="00B445EF">
              <w:rPr>
                <w:sz w:val="26"/>
                <w:szCs w:val="26"/>
                <w:lang w:val="en-GB"/>
              </w:rPr>
              <w:t>0.27)</w:t>
            </w:r>
          </w:p>
        </w:tc>
        <w:tc>
          <w:tcPr>
            <w:tcW w:w="1510" w:type="dxa"/>
          </w:tcPr>
          <w:p w14:paraId="4A51571A" w14:textId="4E0D249F" w:rsidR="00491F66" w:rsidRDefault="002E1DF2"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 xml:space="preserve">(0.27, </w:t>
            </w:r>
            <w:r w:rsidR="00FC2B85">
              <w:rPr>
                <w:sz w:val="26"/>
                <w:szCs w:val="26"/>
                <w:lang w:val="en-GB"/>
              </w:rPr>
              <w:t>-</w:t>
            </w:r>
            <w:r>
              <w:rPr>
                <w:sz w:val="26"/>
                <w:szCs w:val="26"/>
                <w:lang w:val="en-GB"/>
              </w:rPr>
              <w:t>0.27</w:t>
            </w:r>
            <w:r w:rsidR="00FC2B85">
              <w:rPr>
                <w:sz w:val="26"/>
                <w:szCs w:val="26"/>
                <w:lang w:val="en-GB"/>
              </w:rPr>
              <w:t>)</w:t>
            </w:r>
          </w:p>
        </w:tc>
        <w:tc>
          <w:tcPr>
            <w:tcW w:w="1510" w:type="dxa"/>
          </w:tcPr>
          <w:p w14:paraId="2D8766F3" w14:textId="13C2E786" w:rsidR="00491F66" w:rsidRDefault="003F40BF"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8.2 *</w:t>
            </w:r>
            <w:r>
              <w:rPr>
                <w:sz w:val="26"/>
                <w:szCs w:val="26"/>
                <w:lang w:val="en-GB"/>
              </w:rPr>
              <w:t>10</w:t>
            </w:r>
            <w:r>
              <w:rPr>
                <w:sz w:val="26"/>
                <w:szCs w:val="26"/>
                <w:vertAlign w:val="superscript"/>
                <w:lang w:val="en-GB"/>
              </w:rPr>
              <w:t>-7</w:t>
            </w:r>
          </w:p>
        </w:tc>
        <w:tc>
          <w:tcPr>
            <w:tcW w:w="1511" w:type="dxa"/>
          </w:tcPr>
          <w:p w14:paraId="3E853E56" w14:textId="4E17E7BA" w:rsidR="00491F66" w:rsidRDefault="002F35DF"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0.000244</w:t>
            </w:r>
          </w:p>
        </w:tc>
        <w:tc>
          <w:tcPr>
            <w:tcW w:w="1511" w:type="dxa"/>
          </w:tcPr>
          <w:p w14:paraId="18B53CB7" w14:textId="7AD9D4FD" w:rsidR="00491F66" w:rsidRDefault="009E6015" w:rsidP="00292BE8">
            <w:pPr>
              <w:pStyle w:val="Listenabsatz"/>
              <w:ind w:left="0"/>
              <w:cnfStyle w:val="000000000000" w:firstRow="0" w:lastRow="0" w:firstColumn="0" w:lastColumn="0" w:oddVBand="0" w:evenVBand="0" w:oddHBand="0" w:evenHBand="0" w:firstRowFirstColumn="0" w:firstRowLastColumn="0" w:lastRowFirstColumn="0" w:lastRowLastColumn="0"/>
              <w:rPr>
                <w:sz w:val="26"/>
                <w:szCs w:val="26"/>
                <w:lang w:val="en-GB"/>
              </w:rPr>
            </w:pPr>
            <w:r>
              <w:rPr>
                <w:sz w:val="26"/>
                <w:szCs w:val="26"/>
                <w:lang w:val="en-GB"/>
              </w:rPr>
              <w:t>68</w:t>
            </w:r>
          </w:p>
        </w:tc>
      </w:tr>
    </w:tbl>
    <w:p w14:paraId="073AF426" w14:textId="77777777" w:rsidR="00491F66" w:rsidRDefault="00491F66" w:rsidP="00292BE8">
      <w:pPr>
        <w:pStyle w:val="Listenabsatz"/>
        <w:ind w:left="1080"/>
        <w:rPr>
          <w:sz w:val="26"/>
          <w:szCs w:val="26"/>
          <w:lang w:val="en-GB"/>
        </w:rPr>
      </w:pPr>
    </w:p>
    <w:p w14:paraId="5495F757" w14:textId="5A20ACC1" w:rsidR="002F35DF" w:rsidRPr="00CA7C91" w:rsidRDefault="002F35DF" w:rsidP="00292BE8">
      <w:pPr>
        <w:pStyle w:val="Listenabsatz"/>
        <w:ind w:left="1080"/>
        <w:rPr>
          <w:sz w:val="26"/>
          <w:szCs w:val="26"/>
          <w:lang w:val="en-GB"/>
        </w:rPr>
      </w:pPr>
      <w:r>
        <w:rPr>
          <w:sz w:val="26"/>
          <w:szCs w:val="26"/>
          <w:lang w:val="en-GB"/>
        </w:rPr>
        <w:t>The difference</w:t>
      </w:r>
      <w:r w:rsidR="00514ED9">
        <w:rPr>
          <w:sz w:val="26"/>
          <w:szCs w:val="26"/>
          <w:lang w:val="en-GB"/>
        </w:rPr>
        <w:t>s</w:t>
      </w:r>
      <w:r>
        <w:rPr>
          <w:sz w:val="26"/>
          <w:szCs w:val="26"/>
          <w:lang w:val="en-GB"/>
        </w:rPr>
        <w:t xml:space="preserve"> between the local minimizers and the results of the </w:t>
      </w:r>
      <w:r w:rsidR="00514ED9">
        <w:rPr>
          <w:sz w:val="26"/>
          <w:szCs w:val="26"/>
          <w:lang w:val="en-GB"/>
        </w:rPr>
        <w:t xml:space="preserve">Newton Method are quite small. I saved all </w:t>
      </w:r>
      <w:r w:rsidR="002E758B">
        <w:rPr>
          <w:sz w:val="26"/>
          <w:szCs w:val="26"/>
          <w:lang w:val="en-GB"/>
        </w:rPr>
        <w:t xml:space="preserve">results as txt-file named: “result4.txt” </w:t>
      </w:r>
      <w:r w:rsidR="00BE368F">
        <w:rPr>
          <w:sz w:val="26"/>
          <w:szCs w:val="26"/>
          <w:lang w:val="en-GB"/>
        </w:rPr>
        <w:t xml:space="preserve">and add it </w:t>
      </w:r>
      <w:r w:rsidR="009D1CF5">
        <w:rPr>
          <w:sz w:val="26"/>
          <w:szCs w:val="26"/>
          <w:lang w:val="en-GB"/>
        </w:rPr>
        <w:t>my submission.</w:t>
      </w:r>
    </w:p>
    <w:sectPr w:rsidR="002F35DF" w:rsidRPr="00CA7C91">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60D44" w14:textId="77777777" w:rsidR="005B0E4E" w:rsidRDefault="005B0E4E" w:rsidP="00B35225">
      <w:pPr>
        <w:spacing w:after="0" w:line="240" w:lineRule="auto"/>
      </w:pPr>
      <w:r>
        <w:separator/>
      </w:r>
    </w:p>
  </w:endnote>
  <w:endnote w:type="continuationSeparator" w:id="0">
    <w:p w14:paraId="11CD3EFB" w14:textId="77777777" w:rsidR="005B0E4E" w:rsidRDefault="005B0E4E" w:rsidP="00B35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966716"/>
      <w:docPartObj>
        <w:docPartGallery w:val="Page Numbers (Bottom of Page)"/>
        <w:docPartUnique/>
      </w:docPartObj>
    </w:sdtPr>
    <w:sdtContent>
      <w:p w14:paraId="61DECD7D" w14:textId="216F6D69" w:rsidR="007A64AA" w:rsidRDefault="007A64AA">
        <w:pPr>
          <w:pStyle w:val="Fuzeile"/>
          <w:jc w:val="right"/>
        </w:pPr>
        <w:r>
          <w:fldChar w:fldCharType="begin"/>
        </w:r>
        <w:r>
          <w:instrText>PAGE   \* MERGEFORMAT</w:instrText>
        </w:r>
        <w:r>
          <w:fldChar w:fldCharType="separate"/>
        </w:r>
        <w:r>
          <w:rPr>
            <w:lang w:val="de-DE"/>
          </w:rPr>
          <w:t>2</w:t>
        </w:r>
        <w:r>
          <w:fldChar w:fldCharType="end"/>
        </w:r>
        <w:r>
          <w:t>/10</w:t>
        </w:r>
      </w:p>
    </w:sdtContent>
  </w:sdt>
  <w:p w14:paraId="265ADAEF" w14:textId="77777777" w:rsidR="00B35225" w:rsidRDefault="00B3522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768E8" w14:textId="77777777" w:rsidR="005B0E4E" w:rsidRDefault="005B0E4E" w:rsidP="00B35225">
      <w:pPr>
        <w:spacing w:after="0" w:line="240" w:lineRule="auto"/>
      </w:pPr>
      <w:r>
        <w:separator/>
      </w:r>
    </w:p>
  </w:footnote>
  <w:footnote w:type="continuationSeparator" w:id="0">
    <w:p w14:paraId="4B5EC963" w14:textId="77777777" w:rsidR="005B0E4E" w:rsidRDefault="005B0E4E" w:rsidP="00B35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AA5D4" w14:textId="63F130CB" w:rsidR="00B35225" w:rsidRDefault="00B35225">
    <w:pPr>
      <w:pStyle w:val="Kopfzeile"/>
    </w:pPr>
    <w:r>
      <w:t xml:space="preserve">Peter Fischer, </w:t>
    </w:r>
    <w:r w:rsidR="007A64AA">
      <w:t>k1</w:t>
    </w:r>
    <w:r>
      <w:t>2102665</w:t>
    </w:r>
    <w:r w:rsidR="007A64AA">
      <w:tab/>
    </w:r>
    <w:r w:rsidR="007A64A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68F"/>
    <w:multiLevelType w:val="hybridMultilevel"/>
    <w:tmpl w:val="BBD2092E"/>
    <w:lvl w:ilvl="0" w:tplc="62F6FBAC">
      <w:start w:val="1"/>
      <w:numFmt w:val="low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F323373"/>
    <w:multiLevelType w:val="hybridMultilevel"/>
    <w:tmpl w:val="30AA37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35277635">
    <w:abstractNumId w:val="1"/>
  </w:num>
  <w:num w:numId="2" w16cid:durableId="1180050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7C"/>
    <w:rsid w:val="00013AF3"/>
    <w:rsid w:val="00036AD7"/>
    <w:rsid w:val="0007265C"/>
    <w:rsid w:val="00086ACD"/>
    <w:rsid w:val="000D3A2E"/>
    <w:rsid w:val="000E2471"/>
    <w:rsid w:val="000F1934"/>
    <w:rsid w:val="00106A4C"/>
    <w:rsid w:val="00142BC3"/>
    <w:rsid w:val="0016305D"/>
    <w:rsid w:val="0019237C"/>
    <w:rsid w:val="001F5DA2"/>
    <w:rsid w:val="00200E1D"/>
    <w:rsid w:val="00227E22"/>
    <w:rsid w:val="00245B89"/>
    <w:rsid w:val="002759CB"/>
    <w:rsid w:val="00292BE8"/>
    <w:rsid w:val="002A4C13"/>
    <w:rsid w:val="002D3994"/>
    <w:rsid w:val="002E1977"/>
    <w:rsid w:val="002E1DF2"/>
    <w:rsid w:val="002E4ADF"/>
    <w:rsid w:val="002E758B"/>
    <w:rsid w:val="002F35DF"/>
    <w:rsid w:val="00334B2D"/>
    <w:rsid w:val="00371435"/>
    <w:rsid w:val="0037255E"/>
    <w:rsid w:val="0039568E"/>
    <w:rsid w:val="003A4246"/>
    <w:rsid w:val="003B5320"/>
    <w:rsid w:val="003F40BF"/>
    <w:rsid w:val="003F678A"/>
    <w:rsid w:val="00404794"/>
    <w:rsid w:val="00453919"/>
    <w:rsid w:val="0047662C"/>
    <w:rsid w:val="00491F66"/>
    <w:rsid w:val="004B161F"/>
    <w:rsid w:val="004E3067"/>
    <w:rsid w:val="004F2E31"/>
    <w:rsid w:val="0050634B"/>
    <w:rsid w:val="00510F87"/>
    <w:rsid w:val="00514ED9"/>
    <w:rsid w:val="005414DE"/>
    <w:rsid w:val="005A33AF"/>
    <w:rsid w:val="005B0E4E"/>
    <w:rsid w:val="005C385F"/>
    <w:rsid w:val="005C5AC3"/>
    <w:rsid w:val="005D3BB7"/>
    <w:rsid w:val="00641E36"/>
    <w:rsid w:val="006465EB"/>
    <w:rsid w:val="00664D32"/>
    <w:rsid w:val="006752A1"/>
    <w:rsid w:val="006B0775"/>
    <w:rsid w:val="006B538D"/>
    <w:rsid w:val="006F14CF"/>
    <w:rsid w:val="007066A1"/>
    <w:rsid w:val="00720FE2"/>
    <w:rsid w:val="00730063"/>
    <w:rsid w:val="007366C0"/>
    <w:rsid w:val="007441A4"/>
    <w:rsid w:val="00746D59"/>
    <w:rsid w:val="00752AC1"/>
    <w:rsid w:val="00784932"/>
    <w:rsid w:val="00790659"/>
    <w:rsid w:val="007A64AA"/>
    <w:rsid w:val="007B50CB"/>
    <w:rsid w:val="008675CF"/>
    <w:rsid w:val="008C1119"/>
    <w:rsid w:val="008E6BF2"/>
    <w:rsid w:val="00932639"/>
    <w:rsid w:val="00942E4F"/>
    <w:rsid w:val="00954AC3"/>
    <w:rsid w:val="009A0CCE"/>
    <w:rsid w:val="009A75BA"/>
    <w:rsid w:val="009B3568"/>
    <w:rsid w:val="009B7AE5"/>
    <w:rsid w:val="009C7E16"/>
    <w:rsid w:val="009D1CF5"/>
    <w:rsid w:val="009E6015"/>
    <w:rsid w:val="009F42B6"/>
    <w:rsid w:val="00A40558"/>
    <w:rsid w:val="00A8031A"/>
    <w:rsid w:val="00AA1C08"/>
    <w:rsid w:val="00AA3A72"/>
    <w:rsid w:val="00AD350F"/>
    <w:rsid w:val="00AE02EB"/>
    <w:rsid w:val="00AE0E55"/>
    <w:rsid w:val="00AE49B6"/>
    <w:rsid w:val="00B02B37"/>
    <w:rsid w:val="00B06EA4"/>
    <w:rsid w:val="00B21F04"/>
    <w:rsid w:val="00B35225"/>
    <w:rsid w:val="00B445EF"/>
    <w:rsid w:val="00B4787D"/>
    <w:rsid w:val="00B8537B"/>
    <w:rsid w:val="00B878D8"/>
    <w:rsid w:val="00B92448"/>
    <w:rsid w:val="00BA44CA"/>
    <w:rsid w:val="00BB2DC8"/>
    <w:rsid w:val="00BC4BB7"/>
    <w:rsid w:val="00BE368F"/>
    <w:rsid w:val="00BF5F99"/>
    <w:rsid w:val="00C17A7F"/>
    <w:rsid w:val="00C30989"/>
    <w:rsid w:val="00C97FF2"/>
    <w:rsid w:val="00CA7C91"/>
    <w:rsid w:val="00CE6A7C"/>
    <w:rsid w:val="00D06C14"/>
    <w:rsid w:val="00D206FD"/>
    <w:rsid w:val="00D47AEA"/>
    <w:rsid w:val="00E0548E"/>
    <w:rsid w:val="00E342E3"/>
    <w:rsid w:val="00E3707C"/>
    <w:rsid w:val="00E7312D"/>
    <w:rsid w:val="00E734D4"/>
    <w:rsid w:val="00E823A5"/>
    <w:rsid w:val="00E86A40"/>
    <w:rsid w:val="00ED538E"/>
    <w:rsid w:val="00EE5EA1"/>
    <w:rsid w:val="00F75731"/>
    <w:rsid w:val="00F90CDF"/>
    <w:rsid w:val="00F92AAE"/>
    <w:rsid w:val="00FC2B85"/>
    <w:rsid w:val="00FE4AC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D5BC"/>
  <w15:chartTrackingRefBased/>
  <w15:docId w15:val="{11B39C66-1EA9-4F2E-8090-5DE39D54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59CB"/>
  </w:style>
  <w:style w:type="paragraph" w:styleId="berschrift2">
    <w:name w:val="heading 2"/>
    <w:basedOn w:val="Standard"/>
    <w:link w:val="berschrift2Zchn"/>
    <w:uiPriority w:val="9"/>
    <w:qFormat/>
    <w:rsid w:val="003B53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AT"/>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707C"/>
    <w:pPr>
      <w:ind w:left="720"/>
      <w:contextualSpacing/>
    </w:pPr>
  </w:style>
  <w:style w:type="character" w:styleId="Platzhaltertext">
    <w:name w:val="Placeholder Text"/>
    <w:basedOn w:val="Absatz-Standardschriftart"/>
    <w:uiPriority w:val="99"/>
    <w:semiHidden/>
    <w:rsid w:val="00E3707C"/>
    <w:rPr>
      <w:color w:val="808080"/>
    </w:rPr>
  </w:style>
  <w:style w:type="table" w:styleId="Tabellenraster">
    <w:name w:val="Table Grid"/>
    <w:basedOn w:val="NormaleTabelle"/>
    <w:uiPriority w:val="39"/>
    <w:rsid w:val="00954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491F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B352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35225"/>
  </w:style>
  <w:style w:type="paragraph" w:styleId="Fuzeile">
    <w:name w:val="footer"/>
    <w:basedOn w:val="Standard"/>
    <w:link w:val="FuzeileZchn"/>
    <w:uiPriority w:val="99"/>
    <w:unhideWhenUsed/>
    <w:rsid w:val="00B352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35225"/>
  </w:style>
  <w:style w:type="character" w:customStyle="1" w:styleId="berschrift2Zchn">
    <w:name w:val="Überschrift 2 Zchn"/>
    <w:basedOn w:val="Absatz-Standardschriftart"/>
    <w:link w:val="berschrift2"/>
    <w:uiPriority w:val="9"/>
    <w:rsid w:val="003B5320"/>
    <w:rPr>
      <w:rFonts w:ascii="Times New Roman" w:eastAsia="Times New Roman" w:hAnsi="Times New Roman" w:cs="Times New Roman"/>
      <w:b/>
      <w:bCs/>
      <w:kern w:val="0"/>
      <w:sz w:val="36"/>
      <w:szCs w:val="36"/>
      <w:lang w:eastAsia="de-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11504">
      <w:bodyDiv w:val="1"/>
      <w:marLeft w:val="0"/>
      <w:marRight w:val="0"/>
      <w:marTop w:val="0"/>
      <w:marBottom w:val="0"/>
      <w:divBdr>
        <w:top w:val="none" w:sz="0" w:space="0" w:color="auto"/>
        <w:left w:val="none" w:sz="0" w:space="0" w:color="auto"/>
        <w:bottom w:val="none" w:sz="0" w:space="0" w:color="auto"/>
        <w:right w:val="none" w:sz="0" w:space="0" w:color="auto"/>
      </w:divBdr>
    </w:div>
    <w:div w:id="537356562">
      <w:bodyDiv w:val="1"/>
      <w:marLeft w:val="0"/>
      <w:marRight w:val="0"/>
      <w:marTop w:val="0"/>
      <w:marBottom w:val="0"/>
      <w:divBdr>
        <w:top w:val="none" w:sz="0" w:space="0" w:color="auto"/>
        <w:left w:val="none" w:sz="0" w:space="0" w:color="auto"/>
        <w:bottom w:val="none" w:sz="0" w:space="0" w:color="auto"/>
        <w:right w:val="none" w:sz="0" w:space="0" w:color="auto"/>
      </w:divBdr>
    </w:div>
    <w:div w:id="963849655">
      <w:bodyDiv w:val="1"/>
      <w:marLeft w:val="0"/>
      <w:marRight w:val="0"/>
      <w:marTop w:val="0"/>
      <w:marBottom w:val="0"/>
      <w:divBdr>
        <w:top w:val="none" w:sz="0" w:space="0" w:color="auto"/>
        <w:left w:val="none" w:sz="0" w:space="0" w:color="auto"/>
        <w:bottom w:val="none" w:sz="0" w:space="0" w:color="auto"/>
        <w:right w:val="none" w:sz="0" w:space="0" w:color="auto"/>
      </w:divBdr>
    </w:div>
    <w:div w:id="1038049163">
      <w:bodyDiv w:val="1"/>
      <w:marLeft w:val="0"/>
      <w:marRight w:val="0"/>
      <w:marTop w:val="0"/>
      <w:marBottom w:val="0"/>
      <w:divBdr>
        <w:top w:val="none" w:sz="0" w:space="0" w:color="auto"/>
        <w:left w:val="none" w:sz="0" w:space="0" w:color="auto"/>
        <w:bottom w:val="none" w:sz="0" w:space="0" w:color="auto"/>
        <w:right w:val="none" w:sz="0" w:space="0" w:color="auto"/>
      </w:divBdr>
    </w:div>
    <w:div w:id="200169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1177</Words>
  <Characters>7417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Fischer</dc:creator>
  <cp:keywords/>
  <dc:description/>
  <cp:lastModifiedBy>Peter Fischer</cp:lastModifiedBy>
  <cp:revision>117</cp:revision>
  <dcterms:created xsi:type="dcterms:W3CDTF">2023-04-30T09:09:00Z</dcterms:created>
  <dcterms:modified xsi:type="dcterms:W3CDTF">2023-05-14T17:29:00Z</dcterms:modified>
</cp:coreProperties>
</file>