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E2" w:rsidRDefault="008E4268">
      <w:r>
        <w:rPr>
          <w:noProof/>
          <w:lang w:eastAsia="fr-FR"/>
        </w:rPr>
        <w:drawing>
          <wp:anchor distT="0" distB="0" distL="114300" distR="114300" simplePos="0" relativeHeight="251660288" behindDoc="1" locked="0" layoutInCell="1" allowOverlap="1" wp14:anchorId="069D814D" wp14:editId="63761C52">
            <wp:simplePos x="0" y="0"/>
            <wp:positionH relativeFrom="column">
              <wp:posOffset>4739005</wp:posOffset>
            </wp:positionH>
            <wp:positionV relativeFrom="paragraph">
              <wp:posOffset>212090</wp:posOffset>
            </wp:positionV>
            <wp:extent cx="971550" cy="971550"/>
            <wp:effectExtent l="0" t="0" r="0" b="0"/>
            <wp:wrapNone/>
            <wp:docPr id="2" name="Image 2" descr="http://www.file-extensions.org/imgs/app-picture/5854/t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le-extensions.org/imgs/app-picture/5854/tetr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81">
        <w:rPr>
          <w:noProof/>
          <w:lang w:eastAsia="fr-FR"/>
        </w:rPr>
        <mc:AlternateContent>
          <mc:Choice Requires="wps">
            <w:drawing>
              <wp:anchor distT="0" distB="0" distL="114300" distR="114300" simplePos="0" relativeHeight="251659264" behindDoc="0" locked="0" layoutInCell="1" allowOverlap="1" wp14:anchorId="3D468E2E" wp14:editId="56C96110">
                <wp:simplePos x="0" y="0"/>
                <wp:positionH relativeFrom="column">
                  <wp:posOffset>-242570</wp:posOffset>
                </wp:positionH>
                <wp:positionV relativeFrom="paragraph">
                  <wp:posOffset>173990</wp:posOffset>
                </wp:positionV>
                <wp:extent cx="6086475" cy="1057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86475" cy="10572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5732E" id="Rectangle 1" o:spid="_x0000_s1026" style="position:absolute;margin-left:-19.1pt;margin-top:13.7pt;width:479.25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" filled="f" strokecolor="black [3213]"/>
            </w:pict>
          </mc:Fallback>
        </mc:AlternateContent>
      </w:r>
    </w:p>
    <w:p w:rsidR="00C33DB7" w:rsidRPr="00BC7B81" w:rsidRDefault="008160A7">
      <w:pPr>
        <w:rPr>
          <w:b/>
          <w:sz w:val="72"/>
          <w:u w:val="single"/>
        </w:rPr>
      </w:pPr>
      <w:r w:rsidRPr="00BC7B81">
        <w:rPr>
          <w:b/>
          <w:sz w:val="72"/>
          <w:u w:val="single"/>
        </w:rPr>
        <w:t>Sujet :</w:t>
      </w:r>
      <w:r w:rsidR="00B44B54" w:rsidRPr="00BC7B81">
        <w:rPr>
          <w:sz w:val="72"/>
        </w:rPr>
        <w:t xml:space="preserve">  </w:t>
      </w:r>
      <w:r w:rsidR="00BC7B81">
        <w:rPr>
          <w:sz w:val="72"/>
        </w:rPr>
        <w:t xml:space="preserve">        </w:t>
      </w:r>
      <w:r w:rsidR="00B44B54" w:rsidRPr="00BC7B81">
        <w:rPr>
          <w:b/>
          <w:sz w:val="72"/>
        </w:rPr>
        <w:t>TETRIS</w:t>
      </w:r>
    </w:p>
    <w:p w:rsidR="00B44B54" w:rsidRPr="008160A7" w:rsidRDefault="00B44B54">
      <w:pPr>
        <w:rPr>
          <w:sz w:val="28"/>
        </w:rPr>
      </w:pPr>
    </w:p>
    <w:p w:rsidR="008160A7" w:rsidRPr="008160A7" w:rsidRDefault="008160A7">
      <w:r>
        <w:rPr>
          <w:b/>
          <w:u w:val="single"/>
        </w:rPr>
        <w:t>Composition du groupe :</w:t>
      </w:r>
      <w:r>
        <w:t xml:space="preserve">    </w:t>
      </w:r>
    </w:p>
    <w:p w:rsidR="008160A7" w:rsidRDefault="008160A7" w:rsidP="008160A7">
      <w:pPr>
        <w:pStyle w:val="En-tte"/>
        <w:numPr>
          <w:ilvl w:val="0"/>
          <w:numId w:val="2"/>
        </w:numPr>
      </w:pPr>
      <w:r>
        <w:t xml:space="preserve">BELLIER Jimmy </w:t>
      </w:r>
      <w:r w:rsidR="003A0CE7">
        <w:t xml:space="preserve">– </w:t>
      </w:r>
      <w:r w:rsidR="00DC7C06" w:rsidRPr="00A61B15">
        <w:t>Développement</w:t>
      </w:r>
    </w:p>
    <w:p w:rsidR="008160A7" w:rsidRPr="00A61B15" w:rsidRDefault="008160A7" w:rsidP="008160A7">
      <w:pPr>
        <w:pStyle w:val="En-tte"/>
        <w:numPr>
          <w:ilvl w:val="0"/>
          <w:numId w:val="2"/>
        </w:numPr>
        <w:rPr>
          <w:b/>
        </w:rPr>
      </w:pPr>
      <w:r w:rsidRPr="00A61B15">
        <w:rPr>
          <w:b/>
        </w:rPr>
        <w:t xml:space="preserve">CROZIER Numa </w:t>
      </w:r>
      <w:r w:rsidR="003A0CE7" w:rsidRPr="00A61B15">
        <w:rPr>
          <w:b/>
        </w:rPr>
        <w:t xml:space="preserve">– </w:t>
      </w:r>
      <w:r w:rsidR="00A61B15">
        <w:rPr>
          <w:b/>
        </w:rPr>
        <w:t>Chef de projet</w:t>
      </w:r>
    </w:p>
    <w:p w:rsidR="008160A7" w:rsidRDefault="008160A7" w:rsidP="008160A7">
      <w:pPr>
        <w:pStyle w:val="En-tte"/>
        <w:numPr>
          <w:ilvl w:val="0"/>
          <w:numId w:val="2"/>
        </w:numPr>
      </w:pPr>
      <w:r>
        <w:t xml:space="preserve">METZLER Antonin </w:t>
      </w:r>
      <w:r w:rsidR="003A0CE7">
        <w:t xml:space="preserve">– </w:t>
      </w:r>
      <w:r w:rsidR="00DC7C06" w:rsidRPr="00A61B15">
        <w:t>Développement</w:t>
      </w:r>
    </w:p>
    <w:p w:rsidR="008160A7" w:rsidRDefault="008160A7" w:rsidP="008160A7">
      <w:pPr>
        <w:pStyle w:val="En-tte"/>
        <w:numPr>
          <w:ilvl w:val="0"/>
          <w:numId w:val="2"/>
        </w:numPr>
      </w:pPr>
      <w:r>
        <w:t>ROBIN Victor –</w:t>
      </w:r>
      <w:r w:rsidR="003A0CE7">
        <w:t xml:space="preserve"> </w:t>
      </w:r>
      <w:r w:rsidR="00DC7C06" w:rsidRPr="00A61B15">
        <w:t>Développement</w:t>
      </w:r>
    </w:p>
    <w:p w:rsidR="008160A7" w:rsidRPr="00A61B15" w:rsidRDefault="008160A7" w:rsidP="008160A7">
      <w:pPr>
        <w:pStyle w:val="En-tte"/>
        <w:numPr>
          <w:ilvl w:val="0"/>
          <w:numId w:val="2"/>
        </w:numPr>
      </w:pPr>
      <w:r w:rsidRPr="00A61B15">
        <w:t xml:space="preserve">SILVESTRE Axel </w:t>
      </w:r>
      <w:r w:rsidR="003A0CE7" w:rsidRPr="00A61B15">
        <w:t>–</w:t>
      </w:r>
      <w:r w:rsidR="00A61B15">
        <w:t xml:space="preserve"> </w:t>
      </w:r>
      <w:r w:rsidR="003A0CE7" w:rsidRPr="00A61B15">
        <w:t>Développement</w:t>
      </w:r>
    </w:p>
    <w:p w:rsidR="003A0CE7" w:rsidRPr="00C33DB7" w:rsidRDefault="003A0CE7" w:rsidP="003A0CE7">
      <w:pPr>
        <w:pStyle w:val="En-tte"/>
        <w:ind w:left="360"/>
        <w:rPr>
          <w:b/>
        </w:rPr>
      </w:pPr>
    </w:p>
    <w:p w:rsidR="008160A7" w:rsidRPr="008160A7" w:rsidRDefault="008160A7" w:rsidP="008160A7">
      <w:pPr>
        <w:rPr>
          <w:sz w:val="28"/>
        </w:rPr>
      </w:pPr>
      <w:r>
        <w:rPr>
          <w:b/>
          <w:sz w:val="28"/>
          <w:u w:val="single"/>
        </w:rPr>
        <w:t>Description brève du sujet</w:t>
      </w:r>
      <w:r w:rsidRPr="008160A7">
        <w:rPr>
          <w:b/>
          <w:sz w:val="28"/>
          <w:u w:val="single"/>
        </w:rPr>
        <w:t> :</w:t>
      </w:r>
    </w:p>
    <w:p w:rsidR="000F44A0" w:rsidRDefault="0087638A">
      <w:r>
        <w:t xml:space="preserve">Nous allons développer un jeu de type </w:t>
      </w:r>
      <w:r w:rsidR="00D61BA2">
        <w:t>TETRIS</w:t>
      </w:r>
      <w:r>
        <w:t xml:space="preserve"> en JAVA.</w:t>
      </w:r>
      <w:r w:rsidR="000F44A0">
        <w:t xml:space="preserve"> Ce sera donc un jeu puzzle en 2D </w:t>
      </w:r>
      <w:r w:rsidR="00BC7B81">
        <w:t>inspiré du jeu de 1984. D</w:t>
      </w:r>
      <w:r w:rsidR="000F44A0">
        <w:t xml:space="preserve">es blocs </w:t>
      </w:r>
      <w:r w:rsidR="00030F0A">
        <w:t>appelés « </w:t>
      </w:r>
      <w:r w:rsidR="00C00B88">
        <w:rPr>
          <w:i/>
        </w:rPr>
        <w:t>tetri</w:t>
      </w:r>
      <w:r w:rsidR="00030F0A" w:rsidRPr="00F42DBB">
        <w:rPr>
          <w:i/>
        </w:rPr>
        <w:t>minos</w:t>
      </w:r>
      <w:r w:rsidR="00030F0A">
        <w:t xml:space="preserve"> » </w:t>
      </w:r>
      <w:r w:rsidR="000F44A0">
        <w:t>tombent du haut de l’</w:t>
      </w:r>
      <w:r w:rsidR="00BC7B81">
        <w:t xml:space="preserve">écran. Ils seront </w:t>
      </w:r>
      <w:r w:rsidR="000F44A0">
        <w:t>placés par le joueur de façon à former des lignes pleines dans une aire définie.</w:t>
      </w:r>
    </w:p>
    <w:p w:rsidR="004622BA" w:rsidRDefault="004622BA">
      <w:r>
        <w:t>Nous allons programmer une interface dotée d’un menu permettant de sélectionner le mode de jeu désiré et de paramétrer le jeu. Une fois la partie lancée, l’interface incorporera un affichage de score</w:t>
      </w:r>
      <w:r w:rsidR="00F42DBB">
        <w:t>,</w:t>
      </w:r>
      <w:r>
        <w:t xml:space="preserve"> le nombre de TETRIS effectué</w:t>
      </w:r>
      <w:r w:rsidR="00BC7B81">
        <w:t>s</w:t>
      </w:r>
      <w:r>
        <w:t>, l’écran de jeu,</w:t>
      </w:r>
      <w:r w:rsidR="00F42DBB">
        <w:t xml:space="preserve"> et</w:t>
      </w:r>
      <w:r>
        <w:t xml:space="preserve"> un aperçu du prochain </w:t>
      </w:r>
      <w:r w:rsidR="0047515E">
        <w:rPr>
          <w:i/>
        </w:rPr>
        <w:t>tetri</w:t>
      </w:r>
      <w:bookmarkStart w:id="0" w:name="_GoBack"/>
      <w:bookmarkEnd w:id="0"/>
      <w:r w:rsidRPr="00F42DBB">
        <w:rPr>
          <w:i/>
        </w:rPr>
        <w:t>mino</w:t>
      </w:r>
      <w:r>
        <w:t xml:space="preserve"> à jouer</w:t>
      </w:r>
      <w:r w:rsidR="00BC7B81">
        <w:t>.</w:t>
      </w:r>
      <w:r>
        <w:t xml:space="preserve"> </w:t>
      </w:r>
      <w:r w:rsidR="00BC7B81">
        <w:t>I</w:t>
      </w:r>
      <w:r>
        <w:t>l sera possible de mettre le jeu en pause.</w:t>
      </w:r>
    </w:p>
    <w:p w:rsidR="00F86469" w:rsidRDefault="00F86469" w:rsidP="00F86469">
      <w:pPr>
        <w:rPr>
          <w:b/>
          <w:u w:val="single"/>
        </w:rPr>
      </w:pPr>
      <w:r>
        <w:rPr>
          <w:b/>
          <w:u w:val="single"/>
        </w:rPr>
        <w:t>Fonctionnalités</w:t>
      </w:r>
      <w:r w:rsidR="000F44A0">
        <w:rPr>
          <w:b/>
          <w:u w:val="single"/>
        </w:rPr>
        <w:t xml:space="preserve"> : </w:t>
      </w:r>
    </w:p>
    <w:p w:rsidR="00F86469" w:rsidRDefault="00F86469" w:rsidP="00F86469">
      <w:pPr>
        <w:pStyle w:val="Paragraphedeliste"/>
        <w:numPr>
          <w:ilvl w:val="0"/>
          <w:numId w:val="2"/>
        </w:numPr>
      </w:pPr>
      <w:r>
        <w:t>1 à 2 joueurs</w:t>
      </w:r>
    </w:p>
    <w:p w:rsidR="00F86469" w:rsidRDefault="00F86469" w:rsidP="00F86469">
      <w:pPr>
        <w:pStyle w:val="Paragraphedeliste"/>
        <w:numPr>
          <w:ilvl w:val="0"/>
          <w:numId w:val="2"/>
        </w:numPr>
      </w:pPr>
      <w:r>
        <w:t>Mode normal de jeu</w:t>
      </w:r>
    </w:p>
    <w:p w:rsidR="00D61BA2" w:rsidRDefault="00F86469" w:rsidP="00D61BA2">
      <w:pPr>
        <w:pStyle w:val="Paragraphedeliste"/>
        <w:numPr>
          <w:ilvl w:val="0"/>
          <w:numId w:val="2"/>
        </w:numPr>
      </w:pPr>
      <w:r>
        <w:t>Autres modes de jeu originaux</w:t>
      </w:r>
      <w:r w:rsidR="008E4268" w:rsidRPr="008E4268">
        <w:t xml:space="preserve"> </w:t>
      </w:r>
    </w:p>
    <w:sectPr w:rsidR="00D61BA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9AC" w:rsidRDefault="00A359AC" w:rsidP="00C33DB7">
      <w:pPr>
        <w:spacing w:after="0" w:line="240" w:lineRule="auto"/>
      </w:pPr>
      <w:r>
        <w:separator/>
      </w:r>
    </w:p>
  </w:endnote>
  <w:endnote w:type="continuationSeparator" w:id="0">
    <w:p w:rsidR="00A359AC" w:rsidRDefault="00A359AC" w:rsidP="00C3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9AC" w:rsidRDefault="00A359AC" w:rsidP="00C33DB7">
      <w:pPr>
        <w:spacing w:after="0" w:line="240" w:lineRule="auto"/>
      </w:pPr>
      <w:r>
        <w:separator/>
      </w:r>
    </w:p>
  </w:footnote>
  <w:footnote w:type="continuationSeparator" w:id="0">
    <w:p w:rsidR="00A359AC" w:rsidRDefault="00A359AC" w:rsidP="00C33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DB7" w:rsidRDefault="00C33DB7" w:rsidP="00C33DB7">
    <w:pPr>
      <w:pStyle w:val="En-tte"/>
    </w:pPr>
    <w:r>
      <w:rPr>
        <w:noProof/>
        <w:lang w:eastAsia="fr-FR"/>
      </w:rPr>
      <mc:AlternateContent>
        <mc:Choice Requires="wps">
          <w:drawing>
            <wp:anchor distT="0" distB="0" distL="114300" distR="114300" simplePos="0" relativeHeight="251659264" behindDoc="0" locked="0" layoutInCell="1" allowOverlap="1" wp14:anchorId="24BF6C46" wp14:editId="5EA98E2C">
              <wp:simplePos x="0" y="0"/>
              <wp:positionH relativeFrom="column">
                <wp:posOffset>2243455</wp:posOffset>
              </wp:positionH>
              <wp:positionV relativeFrom="paragraph">
                <wp:posOffset>131445</wp:posOffset>
              </wp:positionV>
              <wp:extent cx="1152525" cy="438150"/>
              <wp:effectExtent l="0" t="0" r="952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noFill/>
                        <a:miter lim="800000"/>
                        <a:headEnd/>
                        <a:tailEnd/>
                      </a:ln>
                    </wps:spPr>
                    <wps:txbx>
                      <w:txbxContent>
                        <w:p w:rsidR="00C33DB7" w:rsidRPr="00C33DB7" w:rsidRDefault="00C33DB7">
                          <w:pPr>
                            <w:rPr>
                              <w:b/>
                              <w:sz w:val="40"/>
                              <w:u w:val="single"/>
                            </w:rPr>
                          </w:pPr>
                          <w:r w:rsidRPr="00C33DB7">
                            <w:rPr>
                              <w:b/>
                              <w:sz w:val="40"/>
                              <w:u w:val="single"/>
                            </w:rPr>
                            <w:t>Projet 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F6C46" id="_x0000_t202" coordsize="21600,21600" o:spt="202" path="m,l,21600r21600,l21600,xe">
              <v:stroke joinstyle="miter"/>
              <v:path gradientshapeok="t" o:connecttype="rect"/>
            </v:shapetype>
            <v:shape id="Zone de texte 2" o:spid="_x0000_s1026" type="#_x0000_t202" style="position:absolute;margin-left:176.65pt;margin-top:10.35pt;width:90.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" stroked="f">
              <v:textbox>
                <w:txbxContent>
                  <w:p w:rsidR="00C33DB7" w:rsidRPr="00C33DB7" w:rsidRDefault="00C33DB7">
                    <w:pPr>
                      <w:rPr>
                        <w:b/>
                        <w:sz w:val="40"/>
                        <w:u w:val="single"/>
                      </w:rPr>
                    </w:pPr>
                    <w:r w:rsidRPr="00C33DB7">
                      <w:rPr>
                        <w:b/>
                        <w:sz w:val="40"/>
                        <w:u w:val="single"/>
                      </w:rPr>
                      <w:t>Projet S2</w:t>
                    </w:r>
                  </w:p>
                </w:txbxContent>
              </v:textbox>
            </v:shape>
          </w:pict>
        </mc:Fallback>
      </mc:AlternateContent>
    </w:r>
    <w:r>
      <w:t xml:space="preserve">BELLIER Jimmy </w:t>
    </w:r>
    <w:r>
      <w:tab/>
    </w:r>
    <w:r>
      <w:tab/>
      <w:t>Année 2014-2015</w:t>
    </w:r>
  </w:p>
  <w:p w:rsidR="00C33DB7" w:rsidRDefault="00C33DB7" w:rsidP="00C33DB7">
    <w:pPr>
      <w:pStyle w:val="En-tte"/>
    </w:pPr>
    <w:r w:rsidRPr="00A61B15">
      <w:rPr>
        <w:b/>
      </w:rPr>
      <w:t>CROZIER Numa</w:t>
    </w:r>
    <w:r>
      <w:tab/>
    </w:r>
    <w:r>
      <w:tab/>
      <w:t>DUT Informatique</w:t>
    </w:r>
  </w:p>
  <w:p w:rsidR="00C33DB7" w:rsidRDefault="00C33DB7">
    <w:pPr>
      <w:pStyle w:val="En-tte"/>
    </w:pPr>
    <w:r>
      <w:t xml:space="preserve">METZLER Antonin </w:t>
    </w:r>
    <w:r>
      <w:tab/>
    </w:r>
    <w:r>
      <w:tab/>
      <w:t>Semestre 2</w:t>
    </w:r>
  </w:p>
  <w:p w:rsidR="00C33DB7" w:rsidRDefault="00C33DB7" w:rsidP="00C33DB7">
    <w:pPr>
      <w:pStyle w:val="En-tte"/>
    </w:pPr>
    <w:r>
      <w:t>ROBIN Victor</w:t>
    </w:r>
  </w:p>
  <w:p w:rsidR="00C33DB7" w:rsidRPr="00A61B15" w:rsidRDefault="00C33DB7" w:rsidP="00C33DB7">
    <w:pPr>
      <w:pStyle w:val="En-tte"/>
    </w:pPr>
    <w:r w:rsidRPr="00A61B15">
      <w:t>SILVESTRE Axel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91608"/>
    <w:multiLevelType w:val="hybridMultilevel"/>
    <w:tmpl w:val="9BD25F9E"/>
    <w:lvl w:ilvl="0" w:tplc="5EEAC25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42DB8"/>
    <w:multiLevelType w:val="hybridMultilevel"/>
    <w:tmpl w:val="2F40F372"/>
    <w:lvl w:ilvl="0" w:tplc="C472E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C2"/>
    <w:rsid w:val="00030F0A"/>
    <w:rsid w:val="000F44A0"/>
    <w:rsid w:val="003A0CE7"/>
    <w:rsid w:val="004622BA"/>
    <w:rsid w:val="0047515E"/>
    <w:rsid w:val="008160A7"/>
    <w:rsid w:val="0087638A"/>
    <w:rsid w:val="008E4268"/>
    <w:rsid w:val="00902EC2"/>
    <w:rsid w:val="009968CB"/>
    <w:rsid w:val="00A32868"/>
    <w:rsid w:val="00A359AC"/>
    <w:rsid w:val="00A61B15"/>
    <w:rsid w:val="00B44B54"/>
    <w:rsid w:val="00B95D37"/>
    <w:rsid w:val="00BC7B81"/>
    <w:rsid w:val="00C00B88"/>
    <w:rsid w:val="00C33DB7"/>
    <w:rsid w:val="00D61BA2"/>
    <w:rsid w:val="00DC7C06"/>
    <w:rsid w:val="00F42DBB"/>
    <w:rsid w:val="00F86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3C086-374B-4363-851E-6A81830B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DB7"/>
    <w:pPr>
      <w:tabs>
        <w:tab w:val="center" w:pos="4536"/>
        <w:tab w:val="right" w:pos="9072"/>
      </w:tabs>
      <w:spacing w:after="0" w:line="240" w:lineRule="auto"/>
    </w:pPr>
  </w:style>
  <w:style w:type="character" w:customStyle="1" w:styleId="En-tteCar">
    <w:name w:val="En-tête Car"/>
    <w:basedOn w:val="Policepardfaut"/>
    <w:link w:val="En-tte"/>
    <w:uiPriority w:val="99"/>
    <w:rsid w:val="00C33DB7"/>
  </w:style>
  <w:style w:type="paragraph" w:styleId="Pieddepage">
    <w:name w:val="footer"/>
    <w:basedOn w:val="Normal"/>
    <w:link w:val="PieddepageCar"/>
    <w:uiPriority w:val="99"/>
    <w:unhideWhenUsed/>
    <w:rsid w:val="00C33D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DB7"/>
  </w:style>
  <w:style w:type="paragraph" w:styleId="Textedebulles">
    <w:name w:val="Balloon Text"/>
    <w:basedOn w:val="Normal"/>
    <w:link w:val="TextedebullesCar"/>
    <w:uiPriority w:val="99"/>
    <w:semiHidden/>
    <w:unhideWhenUsed/>
    <w:rsid w:val="00C33D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3DB7"/>
    <w:rPr>
      <w:rFonts w:ascii="Tahoma" w:hAnsi="Tahoma" w:cs="Tahoma"/>
      <w:sz w:val="16"/>
      <w:szCs w:val="16"/>
    </w:rPr>
  </w:style>
  <w:style w:type="paragraph" w:styleId="Paragraphedeliste">
    <w:name w:val="List Paragraph"/>
    <w:basedOn w:val="Normal"/>
    <w:uiPriority w:val="34"/>
    <w:qFormat/>
    <w:rsid w:val="0081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141</Words>
  <Characters>780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Numa</cp:lastModifiedBy>
  <cp:revision>15</cp:revision>
  <cp:lastPrinted>2015-02-13T11:14:00Z</cp:lastPrinted>
  <dcterms:created xsi:type="dcterms:W3CDTF">2015-02-12T10:17:00Z</dcterms:created>
  <dcterms:modified xsi:type="dcterms:W3CDTF">2015-06-06T15:01:00Z</dcterms:modified>
</cp:coreProperties>
</file>