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1C20" w:rsidRPr="00EB0C98" w:rsidRDefault="006B1C20" w:rsidP="006B1C20">
      <w:pPr>
        <w:rPr>
          <w:lang w:val="en-US"/>
        </w:rPr>
      </w:pPr>
    </w:p>
    <w:p w:rsidR="006B1C20" w:rsidRPr="006B1C20" w:rsidRDefault="006B1C20" w:rsidP="006B1C20">
      <w:pPr>
        <w:jc w:val="center"/>
        <w:rPr>
          <w:b/>
          <w:sz w:val="40"/>
          <w:szCs w:val="40"/>
        </w:rPr>
      </w:pPr>
      <w:r w:rsidRPr="006B1C20">
        <w:rPr>
          <w:b/>
          <w:sz w:val="40"/>
          <w:szCs w:val="40"/>
        </w:rPr>
        <w:t>ТР по БД 2025</w:t>
      </w:r>
    </w:p>
    <w:p w:rsidR="006B1C20" w:rsidRPr="006B1C20" w:rsidRDefault="006B1C20" w:rsidP="006B1C20">
      <w:r>
        <w:t>1. Выбрать актуальную тему</w:t>
      </w:r>
      <w:r w:rsidRPr="006B1C20">
        <w:t xml:space="preserve"> </w:t>
      </w:r>
      <w:r>
        <w:t xml:space="preserve">по формуле </w:t>
      </w:r>
      <w:r>
        <w:rPr>
          <w:lang w:val="en-US"/>
        </w:rPr>
        <w:t>MOD</w:t>
      </w:r>
      <w:r w:rsidRPr="006B1C20">
        <w:t>((</w:t>
      </w:r>
      <w:r>
        <w:t>№группы+№ в журнале</w:t>
      </w:r>
      <w:r w:rsidRPr="006B1C20">
        <w:t>),25</w:t>
      </w:r>
      <w:r>
        <w:t>)</w:t>
      </w:r>
      <w:r w:rsidRPr="006B1C20">
        <w:t xml:space="preserve"> +1</w:t>
      </w:r>
      <w:r>
        <w:t>.</w:t>
      </w:r>
    </w:p>
    <w:p w:rsidR="006B1C20" w:rsidRDefault="006B1C20" w:rsidP="006B1C2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Описание информационных объектов предметной области: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0"/>
        <w:gridCol w:w="6747"/>
      </w:tblGrid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№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>в журнале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Тема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1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Школа танцев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2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Кредитная организация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3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Магазин бытовой техники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4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Мебельная фабрика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5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Туристическое агентство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6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Агентство недвижимости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7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Аренда Жилья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Pr="00EB0C98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highlight w:val="yellow"/>
              </w:rPr>
            </w:pPr>
            <w:r w:rsidRPr="00EB0C98"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  <w:t>8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Pr="0016308C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highlight w:val="yellow"/>
              </w:rPr>
            </w:pPr>
            <w:r w:rsidRPr="00EB0C98">
              <w:rPr>
                <w:rFonts w:ascii="Calibri" w:hAnsi="Calibri" w:cs="Calibri"/>
                <w:sz w:val="24"/>
                <w:szCs w:val="24"/>
                <w:highlight w:val="yellow"/>
              </w:rPr>
              <w:t>Аренда Авто</w:t>
            </w:r>
            <w:r w:rsidR="0016308C" w:rsidRPr="0016308C">
              <w:rPr>
                <w:rFonts w:ascii="Calibri" w:hAnsi="Calibri" w:cs="Calibri"/>
                <w:sz w:val="24"/>
                <w:szCs w:val="24"/>
                <w:highlight w:val="yellow"/>
              </w:rPr>
              <w:t xml:space="preserve"> </w:t>
            </w:r>
            <w:r w:rsidR="0016308C" w:rsidRPr="0016308C">
              <w:rPr>
                <w:rFonts w:ascii="Calibri" w:hAnsi="Calibri" w:cs="Calibri"/>
                <w:sz w:val="24"/>
                <w:szCs w:val="24"/>
                <w:highlight w:val="green"/>
              </w:rPr>
              <w:t>– это же чистой воды каршеринг, брат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9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Медицинские услуги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10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Издательство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11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Ремонт гаджетов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12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Парикмахерская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13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Доставка пиццы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14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Доставка крупногабаритного товара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15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Грузоперевозки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16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Аэропорт (расписание рейсов)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17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Автомобильный завод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18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Хлебный завод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19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Курьерская служба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20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Медицинские услуги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21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Бюро переводов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22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Система пропусков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23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Поликлиника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24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Сеть магазинов одежды</w:t>
            </w:r>
          </w:p>
        </w:tc>
      </w:tr>
      <w:tr w:rsidR="006B1C20">
        <w:trPr>
          <w:trHeight w:val="1"/>
        </w:trPr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25</w:t>
            </w: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B1C20" w:rsidRDefault="006B1C2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Кинотеатр (кинокаталог)</w:t>
            </w:r>
          </w:p>
        </w:tc>
      </w:tr>
    </w:tbl>
    <w:p w:rsidR="006B1C20" w:rsidRDefault="006B1C20" w:rsidP="006B1C2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6B1C20" w:rsidRPr="006B1C20" w:rsidRDefault="006B1C20" w:rsidP="006B1C20">
      <w:pPr>
        <w:rPr>
          <w:lang w:val="en-US"/>
        </w:rPr>
      </w:pPr>
    </w:p>
    <w:p w:rsidR="006B1C20" w:rsidRDefault="006B1C20" w:rsidP="006B1C20">
      <w:r>
        <w:t>2. Описать бизнес процесс вашей компании (10 - 20 строк). Какую информацию нужно сохранить? Обработать? Удалить?</w:t>
      </w:r>
    </w:p>
    <w:p w:rsidR="006B1C20" w:rsidRDefault="006B1C20" w:rsidP="006B1C20">
      <w:r>
        <w:t>3. Кто будет работать с БД? Выделить как минимум 2 группы пользователей (admin или начальник, manager или обычный пользователь, какие атрибуты доступы для обработки той или иной группы?</w:t>
      </w:r>
    </w:p>
    <w:p w:rsidR="006B1C20" w:rsidRDefault="006B1C20" w:rsidP="006B1C20">
      <w:r>
        <w:t>4. Концептуальное проектирование ER-диаграмма. Таблицы (не менее 3), индексы (обосновать), ключи (обосновать), связи, ограничения.</w:t>
      </w:r>
    </w:p>
    <w:p w:rsidR="006B1C20" w:rsidRDefault="006B1C20" w:rsidP="006B1C20">
      <w:r>
        <w:t>5. Получить физическую модель БД</w:t>
      </w:r>
      <w:r w:rsidRPr="006B1C20">
        <w:t xml:space="preserve">: </w:t>
      </w:r>
      <w:r>
        <w:t xml:space="preserve">советую использовать </w:t>
      </w:r>
      <w:r>
        <w:rPr>
          <w:lang w:val="en-US"/>
        </w:rPr>
        <w:t>POWER</w:t>
      </w:r>
      <w:r w:rsidRPr="006B1C20">
        <w:t xml:space="preserve"> </w:t>
      </w:r>
      <w:r>
        <w:rPr>
          <w:lang w:val="en-US"/>
        </w:rPr>
        <w:t>DESIGNER</w:t>
      </w:r>
      <w:r w:rsidRPr="006B1C20">
        <w:t xml:space="preserve">, </w:t>
      </w:r>
      <w:r>
        <w:rPr>
          <w:lang w:val="en-US"/>
        </w:rPr>
        <w:t>ERWIN</w:t>
      </w:r>
      <w:r w:rsidRPr="006B1C20">
        <w:t xml:space="preserve"> </w:t>
      </w:r>
      <w:r>
        <w:t xml:space="preserve">или другое ПО, с помощью которого можно спроектировать БД и получить </w:t>
      </w:r>
      <w:r>
        <w:rPr>
          <w:lang w:val="en-US"/>
        </w:rPr>
        <w:t>SQL</w:t>
      </w:r>
      <w:r w:rsidRPr="006B1C20">
        <w:t>-</w:t>
      </w:r>
      <w:r>
        <w:t>скрипты.</w:t>
      </w:r>
    </w:p>
    <w:p w:rsidR="006B1C20" w:rsidRDefault="006B1C20" w:rsidP="006B1C20">
      <w:r>
        <w:t>6. Создать 1 табличную функцию. 1 скалярную функцию. 1 представление.</w:t>
      </w:r>
    </w:p>
    <w:p w:rsidR="006B1C20" w:rsidRDefault="006B1C20" w:rsidP="006B1C20">
      <w:r>
        <w:lastRenderedPageBreak/>
        <w:t xml:space="preserve">7. Написать все необходимые процедуры для манипуляции с БД. Все действия INSERT UPDATE DELEТЕ в виде процедур. </w:t>
      </w:r>
    </w:p>
    <w:p w:rsidR="006B1C20" w:rsidRDefault="006B1C20" w:rsidP="006B1C20">
      <w:r>
        <w:t>8. Создать нео</w:t>
      </w:r>
      <w:r w:rsidR="004173CF">
        <w:t>б</w:t>
      </w:r>
      <w:r>
        <w:t>ходимые представления для визуализации данных в соответсвии с пунктом 3.</w:t>
      </w:r>
    </w:p>
    <w:p w:rsidR="006B1C20" w:rsidRDefault="006B1C20" w:rsidP="006B1C20">
      <w:r>
        <w:t>9. Создать собственную функцию на другом языке (на питоне, например) и интегрировать ее в СУБД.</w:t>
      </w:r>
    </w:p>
    <w:p w:rsidR="009C26BD" w:rsidRDefault="006B1C20" w:rsidP="006B1C20">
      <w:r>
        <w:t>10. Создать хотя бы 1 триггер на таблицу.</w:t>
      </w:r>
    </w:p>
    <w:sectPr w:rsidR="009C26BD" w:rsidSect="009C26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11D8C"/>
    <w:multiLevelType w:val="hybridMultilevel"/>
    <w:tmpl w:val="57B64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70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1C20"/>
    <w:rsid w:val="0016308C"/>
    <w:rsid w:val="001638FD"/>
    <w:rsid w:val="00186D3B"/>
    <w:rsid w:val="00211B8E"/>
    <w:rsid w:val="004173CF"/>
    <w:rsid w:val="00604058"/>
    <w:rsid w:val="006B1C20"/>
    <w:rsid w:val="00703672"/>
    <w:rsid w:val="007C3340"/>
    <w:rsid w:val="009B4907"/>
    <w:rsid w:val="009C26BD"/>
    <w:rsid w:val="00C02055"/>
    <w:rsid w:val="00EB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8AE0E"/>
  <w15:docId w15:val="{AAFF163B-3F2E-466F-96A7-47C94DE30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26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1C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No Name</cp:lastModifiedBy>
  <cp:revision>4</cp:revision>
  <dcterms:created xsi:type="dcterms:W3CDTF">2025-09-16T09:42:00Z</dcterms:created>
  <dcterms:modified xsi:type="dcterms:W3CDTF">2025-09-24T09:10:00Z</dcterms:modified>
</cp:coreProperties>
</file>