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 w14:paraId="3D731127">
      <w:pPr>
        <w:pStyle w:val="style0"/>
        <w:rPr>
          <w:rFonts w:hint="eastAsia"/>
          <w:lang w:eastAsia="zh-CN"/>
        </w:rPr>
      </w:pPr>
      <w:bookmarkStart w:id="0" w:name="_GoBack"/>
      <w:bookmarkEnd w:id="0"/>
      <w:r>
        <w:rPr>
          <w:rFonts w:hint="eastAsia"/>
          <w:lang w:eastAsia="zh-CN"/>
        </w:rPr>
        <w:t>幼儿午睡、盥洗、点心环节要求：每天写两三条就行，长度一行或者一行半，不用像下面那么多。</w:t>
      </w:r>
    </w:p>
    <w:p w14:paraId="78B1789B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 w14:paraId="90ABE081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一、午睡环节</w:t>
      </w:r>
    </w:p>
    <w:p w14:paraId="C5D973FC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 w14:paraId="F841F39B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1. 睡眠准备：进入午睡室前，引导幼儿有序如厕，避免午睡期间因尿急影响睡眠；帮助幼儿将外衣、鞋子脱下并整齐摆放在固定位置，培养幼儿良好的收纳习惯，同时避免衣物、鞋子杂乱带来安全隐患 。</w:t>
      </w:r>
    </w:p>
    <w:p w14:paraId="56322093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2. 睡眠过程：要求幼儿安静躺在床上，不随意讲话、嬉笑、打闹或打扰其他小朋友，保持午睡室内安静的氛围，为幼儿营造良好的睡眠环境；教育幼儿不蒙头睡觉，保持正确睡姿，避免趴着睡，防止呼吸不畅，确保睡眠安全与健康。</w:t>
      </w:r>
    </w:p>
    <w:p w14:paraId="278F318A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3. 睡眠后整理：午睡结束后，鼓励幼儿自己尝试穿好衣服、鞋子，逐步培养自理能力；引导幼儿将被子叠放整齐，放回原位，共同维护午睡室整洁的环境。</w:t>
      </w:r>
    </w:p>
    <w:p w14:paraId="C3B75A40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 w14:paraId="E95F1008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二、盥洗环节</w:t>
      </w:r>
    </w:p>
    <w:p w14:paraId="758ED96F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 w14:paraId="503A3276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1. 卫生习惯：教导幼儿正确的洗手方法，采用七步洗手法，充分揉搓双手，包括指缝、手腕等部位，有效去除手部污垢和细菌，养成勤洗手的良好卫生习惯；提醒幼儿不将水溅到同伴和自己身上，保持盥洗区域及自身衣物干爽，避免因衣物潮湿引发感冒等问题。</w:t>
      </w:r>
    </w:p>
    <w:p w14:paraId="70A5053F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2. 行为规范：要求幼儿在盥洗时有序排队，不推挤、不抢先，遵守公共秩序，培养幼儿的规则意识和耐心；引导幼儿节约用水，用完水后及时关闭水龙头，避免水资源浪费，从小树立环保意识。</w:t>
      </w:r>
    </w:p>
    <w:p w14:paraId="41E9785E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3. 物品使用：教会幼儿正确使用毛巾，用自己的毛巾擦手、擦脸，不与他人混用，防止交叉感染；指导幼儿将使用后的毛巾挂回原位，摆放整齐，保持盥洗区域物品摆放有序。</w:t>
      </w:r>
    </w:p>
    <w:p w14:paraId="22FE629D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 w14:paraId="ED75A2E2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三、点心环节</w:t>
      </w:r>
    </w:p>
    <w:p w14:paraId="72174C60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 w14:paraId="758E5724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1. 饮食礼仪：引导幼儿在吃点心前洗净双手，保持饮食卫生；教导幼儿安静坐在座位上吃点心，不边吃边玩，不随意离开座位，养成专注进食的好习惯；提醒幼儿细嚼慢咽，不狼吞虎咽，避免噎食，同时有助于食物消化吸收。</w:t>
      </w:r>
    </w:p>
    <w:p w14:paraId="EE6A0AE7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2. 食物管理：要求幼儿不挑食、不偏食，尽量吃完自己的点心，保证营养均衡摄入；如果幼儿因特殊原因不想吃某种点心，需向教师说明原因，教师可根据实际情况进行合理处理；教育幼儿不浪费食物，若吃不完点心，不能随意丢弃，应告知教师。</w:t>
      </w:r>
    </w:p>
    <w:p w14:paraId="05F9AB2D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3. 餐后整理：点心吃完后，引导幼儿将餐具、垃圾等分类放置到指定位置，保持桌面、地面干净整洁；鼓励幼儿用纸巾擦拭嘴巴和小手，保持自身清洁，养成良好的餐后卫生习惯。</w:t>
      </w:r>
    </w:p>
    <w:p w14:paraId="FF4C4413">
      <w:pPr>
        <w:pStyle w:val="style0"/>
        <w:rPr/>
      </w:pPr>
    </w:p>
    <w:p w14:paraId="A9CB57CE">
      <w:pPr>
        <w:pStyle w:val="style0"/>
        <w:rPr>
          <w:lang w:val="en-US"/>
        </w:rPr>
      </w:pPr>
      <w:r>
        <w:rPr>
          <w:lang w:val="en-US"/>
        </w:rPr>
        <w:t>幼儿离园要求</w:t>
      </w:r>
      <w:r>
        <w:rPr>
          <w:rFonts w:hint="eastAsia"/>
          <w:lang w:val="en-US" w:eastAsia="zh-CN"/>
        </w:rPr>
        <w:t>：每天两点，简单写</w:t>
      </w:r>
    </w:p>
    <w:p w14:paraId="1A8C2C7E">
      <w:pPr>
        <w:pStyle w:val="style0"/>
        <w:rPr>
          <w:lang w:val="en-US"/>
        </w:rPr>
      </w:pPr>
      <w:r>
        <w:rPr>
          <w:lang w:val="en-US"/>
        </w:rPr>
        <w:t xml:space="preserve"> </w:t>
      </w:r>
    </w:p>
    <w:p w14:paraId="88F4A99D">
      <w:pPr>
        <w:pStyle w:val="style0"/>
        <w:rPr>
          <w:lang w:val="en-US"/>
        </w:rPr>
      </w:pPr>
      <w:r>
        <w:rPr>
          <w:lang w:val="en-US"/>
        </w:rPr>
        <w:t>第一天</w:t>
      </w:r>
    </w:p>
    <w:p w14:paraId="D08255F3">
      <w:pPr>
        <w:pStyle w:val="style0"/>
        <w:rPr>
          <w:lang w:val="en-US"/>
        </w:rPr>
      </w:pPr>
      <w:r>
        <w:rPr>
          <w:lang w:val="en-US"/>
        </w:rPr>
        <w:t xml:space="preserve"> </w:t>
      </w:r>
    </w:p>
    <w:p w14:paraId="95BA7263">
      <w:pPr>
        <w:pStyle w:val="style0"/>
        <w:rPr>
          <w:lang w:val="en-US"/>
        </w:rPr>
      </w:pPr>
      <w:r>
        <w:rPr>
          <w:lang w:val="en-US"/>
        </w:rPr>
        <w:t>1. 物品整理：引导幼儿检查并收拾好自己的书包，将课本、绘画作品、衣物等物品有序放入书包内，避免遗漏；提醒幼儿佩戴好个人物品，如帽子、围巾、水杯等，确保物品齐全。</w:t>
      </w:r>
    </w:p>
    <w:p w14:paraId="C99EB076">
      <w:pPr>
        <w:pStyle w:val="style0"/>
        <w:rPr>
          <w:lang w:val="en-US"/>
        </w:rPr>
      </w:pPr>
      <w:r>
        <w:rPr>
          <w:lang w:val="en-US"/>
        </w:rPr>
        <w:t>2. 卫生整理：帮助幼儿整理好衣物、头发，检查是否有汗湿的衣服，及时更换；为幼儿擦净小脸、小手，让幼儿干干净净离园 。</w:t>
      </w:r>
    </w:p>
    <w:p w14:paraId="4F6B959C">
      <w:pPr>
        <w:pStyle w:val="style0"/>
        <w:rPr>
          <w:lang w:val="en-US"/>
        </w:rPr>
      </w:pPr>
      <w:r>
        <w:rPr>
          <w:lang w:val="en-US"/>
        </w:rPr>
        <w:t xml:space="preserve"> </w:t>
      </w:r>
    </w:p>
    <w:p w14:paraId="C276A222">
      <w:pPr>
        <w:pStyle w:val="style0"/>
        <w:rPr>
          <w:lang w:val="en-US"/>
        </w:rPr>
      </w:pPr>
      <w:r>
        <w:rPr>
          <w:lang w:val="en-US"/>
        </w:rPr>
        <w:t>第二天</w:t>
      </w:r>
    </w:p>
    <w:p w14:paraId="444C8539">
      <w:pPr>
        <w:pStyle w:val="style0"/>
        <w:rPr>
          <w:lang w:val="en-US"/>
        </w:rPr>
      </w:pPr>
      <w:r>
        <w:rPr>
          <w:lang w:val="en-US"/>
        </w:rPr>
        <w:t xml:space="preserve"> </w:t>
      </w:r>
    </w:p>
    <w:p w14:paraId="CF060414">
      <w:pPr>
        <w:pStyle w:val="style0"/>
        <w:rPr>
          <w:lang w:val="en-US"/>
        </w:rPr>
      </w:pPr>
      <w:r>
        <w:rPr>
          <w:lang w:val="en-US"/>
        </w:rPr>
        <w:t>1. 安全确认：向幼儿再次强调离园安全，告知幼儿在教室等待家长，不随意跑出教室或幼儿园大门；离园时，提醒幼儿紧跟家长，不跟陌生人走，牢记家长电话和家庭住址。</w:t>
      </w:r>
    </w:p>
    <w:p w14:paraId="A4E112EB">
      <w:pPr>
        <w:pStyle w:val="style0"/>
        <w:rPr>
          <w:lang w:val="en-US"/>
        </w:rPr>
      </w:pPr>
      <w:r>
        <w:rPr>
          <w:lang w:val="en-US"/>
        </w:rPr>
        <w:t>2. 沟通反馈：教师主动与每位家长进行简短沟通，反馈幼儿当天在园的表现，包括饮食、午睡、学习、游戏等情况；对于幼儿当天出现的特殊情况，如情绪波动、身体不适等，向家长详细说明 。</w:t>
      </w:r>
    </w:p>
    <w:p w14:paraId="10BB412E">
      <w:pPr>
        <w:pStyle w:val="style0"/>
        <w:rPr>
          <w:lang w:val="en-US"/>
        </w:rPr>
      </w:pPr>
      <w:r>
        <w:rPr>
          <w:lang w:val="en-US"/>
        </w:rPr>
        <w:t xml:space="preserve"> </w:t>
      </w:r>
    </w:p>
    <w:p w14:paraId="E01D1189">
      <w:pPr>
        <w:pStyle w:val="style0"/>
        <w:rPr>
          <w:lang w:val="en-US"/>
        </w:rPr>
      </w:pPr>
      <w:r>
        <w:rPr>
          <w:lang w:val="en-US"/>
        </w:rPr>
        <w:t>第三天</w:t>
      </w:r>
    </w:p>
    <w:p w14:paraId="4A600992">
      <w:pPr>
        <w:pStyle w:val="style0"/>
        <w:rPr>
          <w:lang w:val="en-US"/>
        </w:rPr>
      </w:pPr>
      <w:r>
        <w:rPr>
          <w:lang w:val="en-US"/>
        </w:rPr>
        <w:t xml:space="preserve"> </w:t>
      </w:r>
    </w:p>
    <w:p w14:paraId="BD3D3695">
      <w:pPr>
        <w:pStyle w:val="style0"/>
        <w:rPr>
          <w:lang w:val="en-US"/>
        </w:rPr>
      </w:pPr>
      <w:r>
        <w:rPr>
          <w:lang w:val="en-US"/>
        </w:rPr>
        <w:t>1. 排队有序：组织幼儿在教室门口有序排队，保持安静，不推挤、不打闹；教导幼儿按照顺序依次离开教室，培养良好的秩序感。</w:t>
      </w:r>
    </w:p>
    <w:p w14:paraId="9816C78B">
      <w:pPr>
        <w:pStyle w:val="style0"/>
        <w:rPr>
          <w:lang w:val="en-US"/>
        </w:rPr>
      </w:pPr>
      <w:r>
        <w:rPr>
          <w:lang w:val="en-US"/>
        </w:rPr>
        <w:t>2. 礼貌用语：引导幼儿主动向教师、阿姨说“再见”，向同伴挥手道别；鼓励幼儿用礼貌用语与家长打招呼，如“爸爸妈妈辛苦了” 。</w:t>
      </w:r>
    </w:p>
    <w:p w14:paraId="CF84290E">
      <w:pPr>
        <w:pStyle w:val="style0"/>
        <w:rPr/>
      </w:pPr>
      <w:r>
        <w:rPr>
          <w:lang w:val="en-US"/>
        </w:rPr>
        <w:t xml:space="preserve"> </w:t>
      </w:r>
    </w:p>
    <w:p w14:paraId="D90ECCF5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星期一的集体活动：绘本阅读《护士》教案</w:t>
      </w:r>
    </w:p>
    <w:p w14:paraId="65CEEDC3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 w14:paraId="E2802457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一、活动目标</w:t>
      </w:r>
    </w:p>
    <w:p w14:paraId="7AA5B08B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 w14:paraId="61A37D26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1. 认知目标：幼儿能初步了解护士的工作内容和职业特点，认识护士常用的工具，如听诊器、针筒、体温计等。</w:t>
      </w:r>
    </w:p>
    <w:p w14:paraId="F568212D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2. 技能目标：通过观察绘本画面、倾听故事，提高幼儿的观察力、想象力和语言表达能力，能简单描述护士的工作情景。</w:t>
      </w:r>
    </w:p>
    <w:p w14:paraId="5C1E6F61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3. 情感目标：培养幼儿对护士职业的尊重和理解，缓解对医院和护士的恐惧心理，激发幼儿关心他人的情感。</w:t>
      </w:r>
    </w:p>
    <w:p w14:paraId="E4DF784C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 w14:paraId="CF6B8920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二、活动准备</w:t>
      </w:r>
    </w:p>
    <w:p w14:paraId="34DCC39C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 w14:paraId="87965983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1. 绘本：《护士》绘本若干本，保证幼儿人手一册，也可准备绘本的电子PPT，方便集体展示。</w:t>
      </w:r>
    </w:p>
    <w:p w14:paraId="3CA8023F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2. 实物道具：仿真的护士帽、听诊器、体温计、针筒（安全无针头）、创可贴等，用于情景模拟。</w:t>
      </w:r>
    </w:p>
    <w:p w14:paraId="A653B636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3. 多媒体设备：电脑、投影仪、音响，用于播放与护士工作相关的视频片段。</w:t>
      </w:r>
    </w:p>
    <w:p w14:paraId="6BB40EA9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4. 环境布置：在教室一角创设“小小医院”区域，摆放病床、医药箱等，营造活动氛围。</w:t>
      </w:r>
    </w:p>
    <w:p w14:paraId="D9961C63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 w14:paraId="1B751212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三、活动过程</w:t>
      </w:r>
    </w:p>
    <w:p w14:paraId="EBBF688B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 w14:paraId="7B62448F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1. 导入部分（5分钟）</w:t>
      </w:r>
    </w:p>
    <w:p w14:paraId="02B2B99C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 w14:paraId="087CF600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- 情景导入：教师戴上护士帽，拿着听诊器等道具，以护士的角色进入教室，和幼儿打招呼：“小朋友们好！我是今天的护士老师，欢迎来到我们的小小医院！你们知道护士是做什么的吗？”引发幼儿的兴趣和讨论。</w:t>
      </w:r>
    </w:p>
    <w:p w14:paraId="9F01C6AC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- 播放视频：通过投影仪播放一段简短有趣的护士工作的视频，如护士照顾生病小朋友、给小朋友量体温等画面，让幼儿直观感受护士的工作场景，进一步激发幼儿的好奇心 。</w:t>
      </w:r>
    </w:p>
    <w:p w14:paraId="F983C11C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 w14:paraId="7668EEC8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1. 绘本阅读部分（15分钟）</w:t>
      </w:r>
    </w:p>
    <w:p w14:paraId="AD5C1025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 w14:paraId="A4639A51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- 教师讲述：教师展示绘本《护士》，引导幼儿观察封面，提问：“封面上有谁？她穿着什么样的衣服？猜猜她要去做什么？”然后教师有感情地朗读绘本，同时展示绘本画面，引导幼儿观察画面细节，如护士的表情、动作，病人的状态等。在讲述过程中，适时提问，如：“护士拿着体温计在做什么呀？”“小朋友哭了，护士是怎么安慰他的？”帮助幼儿理解故事内容。</w:t>
      </w:r>
    </w:p>
    <w:p w14:paraId="9ABFA780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- 幼儿自主阅读：给幼儿发放绘本，让他们自主翻阅5 - 8分钟。鼓励幼儿互相交流自己看到的内容，教师巡回指导，解答幼儿的疑问，引导幼儿仔细观察画面，尝试用自己的语言描述画面内容。</w:t>
      </w:r>
    </w:p>
    <w:p w14:paraId="3DE539B7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 w14:paraId="D14AE6A4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1. 讨论与分享部分（10分钟）</w:t>
      </w:r>
    </w:p>
    <w:p w14:paraId="29D2EAF6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 w14:paraId="81478963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- 问题讨论：组织幼儿围坐在一起，提问：“你们觉得护士的工作辛苦吗？为什么？”“如果你们生病了，护士阿姨来照顾你，你会对她说什么？”鼓励幼儿积极发言，分享自己的想法和感受，教师给予肯定和引导，帮助幼儿进一步理解护士工作的意义 。</w:t>
      </w:r>
    </w:p>
    <w:p w14:paraId="0B47F42C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- 经验分享：请幼儿分享自己去医院看医生、护士的经历，如：“你去医院的时候，护士阿姨为你做了什么？”通过分享，让幼儿将绘本内容与生活经验相结合，加深对护士职业的认识。</w:t>
      </w:r>
    </w:p>
    <w:p w14:paraId="82C07ACA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 w14:paraId="F3531BFC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1. 情景模拟部分（10分钟）</w:t>
      </w:r>
    </w:p>
    <w:p w14:paraId="D73CD399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 w14:paraId="10424DC6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- 角色分配：邀请幼儿扮演护士和病人，使用准备好的道具，在“小小医院”区域进行情景模拟。教师先示范如何扮演，如护士如何询问病人哪里不舒服、如何给病人量体温等，然后让幼儿自由组合进行表演。</w:t>
      </w:r>
    </w:p>
    <w:p w14:paraId="1762CBB0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- 互动评价：表演结束后，组织其他幼儿进行评价，说说他们觉得小护士和小病人表演得怎么样，哪里做得好，哪里还可以改进。通过评价，提高幼儿的语言表达能力和观察能力，同时加深对护士工作流程的理解。</w:t>
      </w:r>
    </w:p>
    <w:p w14:paraId="93FC5FB8">
      <w:pPr>
        <w:pStyle w:val="style0"/>
        <w:rPr>
          <w:rFonts w:hint="eastAsia"/>
          <w:lang w:eastAsia="zh-CN"/>
        </w:rPr>
      </w:pPr>
    </w:p>
    <w:p w14:paraId="76C4A9E9">
      <w:pPr>
        <w:pStyle w:val="style0"/>
        <w:rPr>
          <w:rFonts w:hint="eastAsia"/>
          <w:lang w:eastAsia="zh-CN"/>
        </w:rPr>
      </w:pPr>
    </w:p>
    <w:p w14:paraId="332AEA52"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户外游戏不用删</w:t>
      </w:r>
    </w:p>
    <w:p w14:paraId="9B6615B0">
      <w:pPr>
        <w:pStyle w:val="style0"/>
        <w:rPr/>
      </w:pPr>
      <w:r>
        <w:rPr>
          <w:rFonts w:hint="eastAsia"/>
          <w:lang w:eastAsia="zh-CN"/>
        </w:rPr>
        <w:t xml:space="preserve"> 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2518</Words>
  <Characters>2551</Characters>
  <Application>WPS Office</Application>
  <Paragraphs>77</Paragraphs>
  <CharactersWithSpaces>2620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2025-05-08T23:22:28Z</dcterms:created>
  <dc:creator>23013RK75C</dc:creator>
  <lastModifiedBy>23013RK75C</lastModifiedBy>
  <dcterms:modified xsi:type="dcterms:W3CDTF">2025-05-08T23:30:49Z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e8e387f0296a4a21b0c86203cf8e7766_21</vt:lpwstr>
  </property>
</Properties>
</file>