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03 - TT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GIẤY ĐỀ NGHỊ TẠM ỨNG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i/>
        </w:rPr>
        <w:t xml:space="preserve">Ngày…. tháng…. năm….</w:t>
      </w:r>
    </w:p>
    <w:p>
      <w:pPr>
        <w:jc w:val="right"/>
        <w:spacing w:before="120"/>
      </w:pPr>
      <w:r>
        <w:rPr>
          <w:rFonts w:ascii="Arial" w:hAnsi="Arial" w:cs="Arial"/>
          <w:sz w:val="20"/>
          <w:sz-cs w:val="20"/>
        </w:rPr>
        <w:t xml:space="preserve">Số: 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  <w:i/>
        </w:rPr>
        <w:t xml:space="preserve">Kính gửi:</w:t>
      </w:r>
      <w:r>
        <w:rPr>
          <w:rFonts w:ascii="Arial" w:hAnsi="Arial" w:cs="Arial"/>
          <w:sz w:val="20"/>
          <w:sz-cs w:val="20"/>
          <w:i/>
        </w:rPr>
        <w:t xml:space="preserve"/>
        <w:tab/>
        <w:t xml:space="preserve"/>
      </w:r>
      <w:r>
        <w:rPr>
          <w:rFonts w:ascii="Arial" w:hAnsi="Arial" w:cs="Arial"/>
          <w:sz w:val="20"/>
          <w:sz-cs w:val="20"/>
          <w:b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Tên tôi là: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Bộ phận (hoặc Địa chỉ):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Đề nghị cho tạm ứng số tiền:…………………… (Viết bằng chữ)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Lý do tạm ứng: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Thời hạn thanh toán:</w:t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Giám đốc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Phụ trách bộ phận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Ng</w:t>
      </w:r>
      <w:r>
        <w:rPr>
          <w:rFonts w:ascii="Arial" w:hAnsi="Arial" w:cs="Arial"/>
          <w:sz w:val="20"/>
          <w:sz-cs w:val="20"/>
          <w:b/>
        </w:rPr>
        <w:t xml:space="preserve">ườ</w:t>
      </w:r>
      <w:r>
        <w:rPr>
          <w:rFonts w:ascii="Arial" w:hAnsi="Arial" w:cs="Arial"/>
          <w:sz w:val="20"/>
          <w:sz-cs w:val="20"/>
          <w:b/>
        </w:rPr>
        <w:t xml:space="preserve">i đề nghị tạm ứng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