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06 - VT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BẢNG KÊ MUA HÀNG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 .... tháng.... năm ....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Quyển số:………….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Số:………….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Nợ:………….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Có:………….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Họ và tên người mua:………………………………………….………..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Bộ phận (phòng, ban):…………………………………………………..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STTTên, quy cách, phẩm chất hàng </w:t>
      </w:r>
      <w:r>
        <w:rPr>
          <w:rFonts w:ascii="Arial" w:hAnsi="Arial" w:cs="Arial"/>
          <w:sz w:val="20"/>
          <w:sz-cs w:val="20"/>
        </w:rPr>
        <w:t xml:space="preserve">hóa</w:t>
      </w:r>
      <w:r>
        <w:rPr>
          <w:rFonts w:ascii="Arial" w:hAnsi="Arial" w:cs="Arial"/>
          <w:sz w:val="20"/>
          <w:sz-cs w:val="20"/>
        </w:rPr>
        <w:t xml:space="preserve"> (vật tư, công cụ...)Địa chỉ mua hàngĐơn vị tínhSố lượngĐơn giáThành tiền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ABCD123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Cộngxxx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Tổng số tiền (Viết bằng chữ): 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* Ghi chú: ………………………………………………………………….………..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mua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</w:t>
      </w:r>
      <w:r>
        <w:rPr>
          <w:rFonts w:ascii="Arial" w:hAnsi="Arial" w:cs="Arial"/>
          <w:sz w:val="20"/>
          <w:sz-cs w:val="20"/>
          <w:b/>
        </w:rPr>
        <w:t xml:space="preserve"> trưởng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duyệt mua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