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S03a3-DNN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NHẬT KÝ MUA HÀNG</w:t>
      </w:r>
    </w:p>
    <w:p>
      <w:pPr>
        <w:jc w:val="center"/>
        <w:spacing w:before="120"/>
      </w:pPr>
      <w:r>
        <w:rPr>
          <w:rFonts w:ascii="Arial" w:hAnsi="Arial" w:cs="Arial"/>
          <w:sz w:val="20"/>
          <w:sz-cs w:val="20"/>
          <w:b/>
        </w:rPr>
        <w:t xml:space="preserve">Năm ……</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Tài khoản Ghi nợ</w:t>
      </w:r>
    </w:p>
    <w:p>
      <w:pPr>
        <w:jc w:val="center"/>
        <w:spacing w:before="120"/>
      </w:pPr>
      <w:r>
        <w:rPr>
          <w:rFonts w:ascii="Arial" w:hAnsi="Arial" w:cs="Arial"/>
          <w:sz w:val="20"/>
          <w:sz-cs w:val="20"/>
        </w:rPr>
        <w:t xml:space="preserve">Phải trả người bán (ghi Có)</w:t>
      </w:r>
    </w:p>
    <w:p>
      <w:pPr>
        <w:jc w:val="center"/>
        <w:spacing w:before="120"/>
      </w:pPr>
      <w:r>
        <w:rPr>
          <w:rFonts w:ascii="Arial" w:hAnsi="Arial" w:cs="Arial"/>
          <w:sz w:val="20"/>
          <w:sz-cs w:val="20"/>
        </w:rPr>
        <w:t xml:space="preserve">Số hiệuNgày, thángHàng hóaNguyên liệu, vật liệuTài khoản khác</w:t>
      </w:r>
      <w:r>
        <w:rPr>
          <w:rFonts w:ascii="Arial" w:hAnsi="Arial" w:cs="Arial"/>
          <w:sz w:val="20"/>
          <w:sz-cs w:val="20"/>
        </w:rPr>
        <w:t xml:space="preserve"/>
      </w:r>
      <w:r>
        <w:rPr>
          <w:rFonts w:ascii="Arial" w:hAnsi="Arial" w:cs="Arial"/>
          <w:sz w:val="20"/>
          <w:sz-cs w:val="20"/>
        </w:rPr>
        <w:t xml:space="preserve">Số hiệuSố tiền</w:t>
      </w:r>
      <w:r>
        <w:rPr>
          <w:rFonts w:ascii="Arial" w:hAnsi="Arial" w:cs="Arial"/>
          <w:sz w:val="20"/>
          <w:sz-cs w:val="20"/>
        </w:rPr>
        <w:t xml:space="preserve"/>
      </w:r>
      <w:r>
        <w:rPr>
          <w:rFonts w:ascii="Arial" w:hAnsi="Arial" w:cs="Arial"/>
          <w:sz w:val="20"/>
          <w:sz-cs w:val="20"/>
        </w:rPr>
        <w:t xml:space="preserve">ABCD12E34</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Số trang trước chuyển sang</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Cộng chuyển sang trang sau</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Sổ này có .... trang, đánh số từ trang số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