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"/>
    <w:tbl>
      <w:tblPr>
        <w:tblW w:w="5000" w:type="pct"/>
        <w:tblLook w:val="04A0" w:firstRow="1" w:lastRow="0" w:firstColumn="1" w:lastColumn="0" w:noHBand="0" w:noVBand="1"/>
      </w:tblPr>
      <w:tblGrid>
        <w:gridCol w:w="9318"/>
        <w:gridCol w:w="4635"/>
      </w:tblGrid>
      <w:tr w:rsidR="00E612B5" w:rsidRPr="00E612B5" w14:paraId="2B4117E2" w14:textId="77777777" w:rsidTr="00E612B5">
        <w:trPr>
          <w:trHeight w:val="20"/>
        </w:trPr>
        <w:tc>
          <w:tcPr>
            <w:tcW w:w="3339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2EC108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3F5F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Mẫu số: </w:t>
            </w: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01/BK-XSBHĐC </w:t>
            </w: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br/>
            </w:r>
            <w:r w:rsidRPr="00E612B5">
              <w:rPr>
                <w:rFonts w:ascii="Arial" w:eastAsia="Calibri" w:hAnsi="Arial" w:cs="Arial"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 xml:space="preserve">(Kèm theo Thông tư số 18/2026/TT-BTC </w:t>
            </w:r>
            <w:r w:rsidRPr="00E612B5">
              <w:rPr>
                <w:rFonts w:ascii="Arial" w:eastAsia="Calibri" w:hAnsi="Arial" w:cs="Arial"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br/>
              <w:t>ngày 05/3/2026 của Bộ trưởng Bộ Tài chính)</w:t>
            </w:r>
          </w:p>
        </w:tc>
      </w:tr>
    </w:tbl>
    <w:p w14:paraId="7B3E0BF8" w14:textId="77777777" w:rsidR="00E612B5" w:rsidRPr="00E612B5" w:rsidRDefault="00E612B5" w:rsidP="00E612B5">
      <w:pPr>
        <w:spacing w:after="0" w:line="240" w:lineRule="auto"/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</w:pPr>
    </w:p>
    <w:p w14:paraId="165E2541" w14:textId="77777777" w:rsidR="00E612B5" w:rsidRPr="00E612B5" w:rsidRDefault="00E612B5" w:rsidP="00E612B5">
      <w:pPr>
        <w:spacing w:after="0" w:line="240" w:lineRule="auto"/>
        <w:jc w:val="center"/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t>Phụ lục</w:t>
      </w:r>
    </w:p>
    <w:p w14:paraId="34C7E157" w14:textId="77777777" w:rsidR="00E612B5" w:rsidRPr="00E612B5" w:rsidRDefault="00E612B5" w:rsidP="00E612B5">
      <w:pPr>
        <w:spacing w:after="0" w:line="240" w:lineRule="auto"/>
        <w:jc w:val="center"/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t>BẢNG KÊ CHI TIẾT CÁ NHÂN CÓ PHÁT SINH DOANH THU</w:t>
      </w: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br/>
        <w:t>TỪ HOẠT ĐỘNG ĐẠI LÝ XỔ SỔ, ĐẠI LÝ BẢO HIỂM, BÁN HÀNG ĐA CẤP</w:t>
      </w:r>
    </w:p>
    <w:p w14:paraId="731C9F51" w14:textId="77777777" w:rsidR="00E612B5" w:rsidRPr="00E612B5" w:rsidRDefault="00E612B5" w:rsidP="00E612B5">
      <w:pPr>
        <w:spacing w:after="0" w:line="240" w:lineRule="auto"/>
        <w:jc w:val="center"/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  <w:t>(Kèm theo Tờ khai 01/XSBHĐC kê khai vào hồ sơ khai thuế của kỳ tháng/quý cuối cùng trong năm tính thuế)</w:t>
      </w:r>
    </w:p>
    <w:p w14:paraId="2C18E907" w14:textId="77777777" w:rsidR="00E612B5" w:rsidRPr="00E612B5" w:rsidRDefault="00E612B5" w:rsidP="00E612B5">
      <w:pPr>
        <w:spacing w:after="0" w:line="240" w:lineRule="auto"/>
        <w:jc w:val="center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t xml:space="preserve">[01] 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Kỳ tính thuế: Năm …..</w:t>
      </w:r>
    </w:p>
    <w:p w14:paraId="52B07C19" w14:textId="77777777" w:rsidR="00E612B5" w:rsidRPr="00E612B5" w:rsidRDefault="00E612B5" w:rsidP="00E612B5">
      <w:pPr>
        <w:spacing w:after="0" w:line="240" w:lineRule="auto"/>
        <w:jc w:val="center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t xml:space="preserve">[02] 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Lần đầu:  </w:t>
      </w:r>
      <w:r w:rsidRPr="00E612B5">
        <w:rPr>
          <w:rFonts w:ascii="Segoe UI Symbol" w:eastAsia="Calibri" w:hAnsi="Segoe UI Symbol" w:cs="Segoe UI Symbol"/>
          <w:color w:val="000000" w:themeColor="text1"/>
          <w:kern w:val="0"/>
          <w:sz w:val="20"/>
          <w:szCs w:val="20"/>
          <w14:ligatures w14:val="none"/>
        </w:rPr>
        <w:t>☐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                                  </w:t>
      </w: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t>[03]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>Bổ sung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 lần thứ: …</w:t>
      </w:r>
    </w:p>
    <w:p w14:paraId="57959AA8" w14:textId="77777777" w:rsidR="00E612B5" w:rsidRPr="00E612B5" w:rsidRDefault="00E612B5" w:rsidP="00E612B5">
      <w:pPr>
        <w:spacing w:after="0" w:line="240" w:lineRule="auto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215AF520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t>[04] Tên người nộp thuế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: …………………………………………………………………………………………………………………………….</w:t>
      </w:r>
    </w:p>
    <w:p w14:paraId="397A9B27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t xml:space="preserve">[05] 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Mã số thuế: …………………………………………………………………………………………………………………………………………</w:t>
      </w:r>
    </w:p>
    <w:p w14:paraId="2F9EE86F" w14:textId="77777777" w:rsidR="00E612B5" w:rsidRPr="00E612B5" w:rsidRDefault="00E612B5" w:rsidP="00E612B5">
      <w:pPr>
        <w:spacing w:after="0" w:line="240" w:lineRule="auto"/>
        <w:jc w:val="right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  <w:t>Đơn vị tiền: Đồng Việt Nam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4"/>
        <w:gridCol w:w="2854"/>
        <w:gridCol w:w="2391"/>
        <w:gridCol w:w="2544"/>
        <w:gridCol w:w="2544"/>
        <w:gridCol w:w="2951"/>
      </w:tblGrid>
      <w:tr w:rsidR="00E612B5" w:rsidRPr="00E612B5" w14:paraId="00D6292A" w14:textId="77777777" w:rsidTr="00E612B5">
        <w:trPr>
          <w:trHeight w:val="20"/>
        </w:trPr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7A5D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STT</w:t>
            </w:r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1254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Họ tên cá nhân</w:t>
            </w: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10E3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Mã số thuế/Số định danh cá nhân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ADE2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Doanh thu trong năm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A0C7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Doanh thu thuộc diện khấu trừ thuế trong năm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BDEF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Số thuế đã khấu trừ trong năm</w:t>
            </w:r>
          </w:p>
        </w:tc>
      </w:tr>
      <w:tr w:rsidR="00E612B5" w:rsidRPr="00E612B5" w14:paraId="34C384CB" w14:textId="77777777" w:rsidTr="00E612B5">
        <w:trPr>
          <w:trHeight w:val="20"/>
        </w:trPr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5EBF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[06]</w:t>
            </w:r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AA6B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[07]</w:t>
            </w: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BB2F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[08]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D40B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[09]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8E7F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[10]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740F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[11]</w:t>
            </w:r>
          </w:p>
        </w:tc>
      </w:tr>
      <w:tr w:rsidR="00E612B5" w:rsidRPr="00E612B5" w14:paraId="079F1204" w14:textId="77777777" w:rsidTr="00E612B5">
        <w:trPr>
          <w:trHeight w:val="20"/>
        </w:trPr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236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I</w:t>
            </w:r>
          </w:p>
        </w:tc>
        <w:tc>
          <w:tcPr>
            <w:tcW w:w="476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D2772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Đối với hoạt động đại lý xổ số</w:t>
            </w:r>
          </w:p>
        </w:tc>
      </w:tr>
      <w:tr w:rsidR="00E612B5" w:rsidRPr="00E612B5" w14:paraId="627BED90" w14:textId="77777777" w:rsidTr="00E612B5">
        <w:trPr>
          <w:trHeight w:val="20"/>
        </w:trPr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2CF8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FA6F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410A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F3A0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2A95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827C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68F16772" w14:textId="77777777" w:rsidTr="00E612B5">
        <w:trPr>
          <w:trHeight w:val="20"/>
        </w:trPr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5A47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2A24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830C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D6A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147D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CE88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6C08C81A" w14:textId="77777777" w:rsidTr="00E612B5">
        <w:trPr>
          <w:trHeight w:val="20"/>
        </w:trPr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A698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…</w:t>
            </w:r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FA6E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2C89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6B03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3C40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4901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4F99976C" w14:textId="77777777" w:rsidTr="00E612B5">
        <w:trPr>
          <w:trHeight w:val="20"/>
        </w:trPr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1700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47E0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Tổng cộng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4EF66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[09.1]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0EFE6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[10.1]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02E36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[11.1]</w:t>
            </w:r>
          </w:p>
        </w:tc>
      </w:tr>
      <w:tr w:rsidR="00E612B5" w:rsidRPr="00E612B5" w14:paraId="2EA4DD7F" w14:textId="77777777" w:rsidTr="00E612B5">
        <w:trPr>
          <w:trHeight w:val="20"/>
        </w:trPr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2E0D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II</w:t>
            </w:r>
          </w:p>
        </w:tc>
        <w:tc>
          <w:tcPr>
            <w:tcW w:w="476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8E422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Đối với hoạt động đại lý bảo hiểm</w:t>
            </w:r>
          </w:p>
        </w:tc>
      </w:tr>
      <w:tr w:rsidR="00E612B5" w:rsidRPr="00E612B5" w14:paraId="2828A183" w14:textId="77777777" w:rsidTr="00E612B5">
        <w:trPr>
          <w:trHeight w:val="20"/>
        </w:trPr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20F4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FFA5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3D19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D777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CB44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CA31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6B65D21E" w14:textId="77777777" w:rsidTr="00E612B5">
        <w:trPr>
          <w:trHeight w:val="20"/>
        </w:trPr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8EC5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09A7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238D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B951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3F01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EA6E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2DD0FB8A" w14:textId="77777777" w:rsidTr="00E612B5">
        <w:trPr>
          <w:trHeight w:val="20"/>
        </w:trPr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ABFC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…</w:t>
            </w:r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D4C3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239B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D09D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FF15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BA90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662DF9B5" w14:textId="77777777" w:rsidTr="00E612B5">
        <w:trPr>
          <w:trHeight w:val="20"/>
        </w:trPr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EB03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B8BC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Tổng cộng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DD137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[09.2]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0244B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[10.2]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D07B8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[11.2]</w:t>
            </w:r>
          </w:p>
        </w:tc>
      </w:tr>
      <w:tr w:rsidR="00E612B5" w:rsidRPr="00E612B5" w14:paraId="2F4E3BED" w14:textId="77777777" w:rsidTr="00E612B5">
        <w:trPr>
          <w:trHeight w:val="20"/>
        </w:trPr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179C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III</w:t>
            </w:r>
          </w:p>
        </w:tc>
        <w:tc>
          <w:tcPr>
            <w:tcW w:w="476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8DB9F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:lang w:val="pt-BR"/>
                <w14:ligatures w14:val="none"/>
              </w:rPr>
              <w:t xml:space="preserve">Đối với hoạt động trả phí tích lũy bảo hiểm nhân thọ, </w:t>
            </w: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bảo hiểm không bắt buộc khác</w:t>
            </w:r>
          </w:p>
        </w:tc>
      </w:tr>
      <w:tr w:rsidR="00E612B5" w:rsidRPr="00E612B5" w14:paraId="100E6B84" w14:textId="77777777" w:rsidTr="00E612B5">
        <w:trPr>
          <w:trHeight w:val="20"/>
        </w:trPr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DD2C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C1AC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BE8C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E2C1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ECD9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111A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78F50351" w14:textId="77777777" w:rsidTr="00E612B5">
        <w:trPr>
          <w:trHeight w:val="20"/>
        </w:trPr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F5D8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2DA5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EB8C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2C80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1E2A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02C0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71145845" w14:textId="77777777" w:rsidTr="00E612B5">
        <w:trPr>
          <w:trHeight w:val="20"/>
        </w:trPr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D3C4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…</w:t>
            </w:r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E416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F6BC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5771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6C57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20F5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16B8C43D" w14:textId="77777777" w:rsidTr="00E612B5">
        <w:trPr>
          <w:trHeight w:val="20"/>
        </w:trPr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B481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8E83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Tổng cộng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1E56B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[09.3]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B065F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[10.3]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055D0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[11.3]</w:t>
            </w:r>
          </w:p>
        </w:tc>
      </w:tr>
      <w:tr w:rsidR="00E612B5" w:rsidRPr="00E612B5" w14:paraId="16C05727" w14:textId="77777777" w:rsidTr="00E612B5">
        <w:trPr>
          <w:trHeight w:val="20"/>
        </w:trPr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D0A1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IV</w:t>
            </w:r>
          </w:p>
        </w:tc>
        <w:tc>
          <w:tcPr>
            <w:tcW w:w="476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7E09B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Đối với hoạt động bán hàng đa cấp</w:t>
            </w:r>
          </w:p>
        </w:tc>
      </w:tr>
      <w:tr w:rsidR="00E612B5" w:rsidRPr="00E612B5" w14:paraId="5C6D0439" w14:textId="77777777" w:rsidTr="00E612B5">
        <w:trPr>
          <w:trHeight w:val="20"/>
        </w:trPr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C398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7B90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1F20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E97B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FF30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BCE7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69D0F063" w14:textId="77777777" w:rsidTr="00E612B5">
        <w:trPr>
          <w:trHeight w:val="20"/>
        </w:trPr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7D9B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9427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78D0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AD99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9E2E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26D1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65B18C84" w14:textId="77777777" w:rsidTr="00E612B5">
        <w:trPr>
          <w:trHeight w:val="20"/>
        </w:trPr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2F3A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…</w:t>
            </w:r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A713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6F8A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D908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D986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84D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5B3F5DBF" w14:textId="77777777" w:rsidTr="00E612B5">
        <w:trPr>
          <w:trHeight w:val="20"/>
        </w:trPr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87E5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2C58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Tổng cộng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01580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[09.4]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579FC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[10.4]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59203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[11.4]</w:t>
            </w:r>
          </w:p>
        </w:tc>
      </w:tr>
      <w:tr w:rsidR="00E612B5" w:rsidRPr="00E612B5" w14:paraId="1CC0031F" w14:textId="77777777" w:rsidTr="00E612B5">
        <w:trPr>
          <w:trHeight w:val="20"/>
        </w:trPr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C4E8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V</w:t>
            </w:r>
          </w:p>
        </w:tc>
        <w:tc>
          <w:tcPr>
            <w:tcW w:w="18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CE78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TỔNG CỘNG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B347B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[12]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93810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[13]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88E83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[14]</w:t>
            </w:r>
          </w:p>
        </w:tc>
      </w:tr>
    </w:tbl>
    <w:p w14:paraId="0D447356" w14:textId="77777777" w:rsidR="00E612B5" w:rsidRPr="00E612B5" w:rsidRDefault="00E612B5" w:rsidP="00E612B5">
      <w:pPr>
        <w:adjustRightInd w:val="0"/>
        <w:snapToGrid w:val="0"/>
        <w:spacing w:after="0" w:line="240" w:lineRule="auto"/>
        <w:ind w:firstLine="720"/>
        <w:jc w:val="both"/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Tôi cam đoan những nội dung kê khai trên là đúng và chịu trách nhiệm trước pháp luật về những nội dung đã khai./.</w:t>
      </w:r>
      <w:r w:rsidRPr="00E612B5"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  <w:t xml:space="preserve"> </w:t>
      </w:r>
    </w:p>
    <w:p w14:paraId="16097121" w14:textId="77777777" w:rsidR="00E612B5" w:rsidRPr="00E612B5" w:rsidRDefault="00E612B5" w:rsidP="00E612B5">
      <w:pPr>
        <w:spacing w:after="0" w:line="240" w:lineRule="auto"/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061"/>
        <w:gridCol w:w="7897"/>
      </w:tblGrid>
      <w:tr w:rsidR="00E612B5" w:rsidRPr="00E612B5" w14:paraId="4A70F4B6" w14:textId="77777777" w:rsidTr="00E612B5">
        <w:tc>
          <w:tcPr>
            <w:tcW w:w="2171" w:type="pct"/>
            <w:hideMark/>
          </w:tcPr>
          <w:p w14:paraId="0345AC06" w14:textId="77777777" w:rsidR="00E612B5" w:rsidRPr="00E612B5" w:rsidRDefault="00E612B5" w:rsidP="00E612B5">
            <w:pPr>
              <w:spacing w:after="0" w:line="240" w:lineRule="auto"/>
              <w:rPr>
                <w:rFonts w:ascii="Arial" w:eastAsia="Calibri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NHÂN VIÊN ĐẠI LÝ THUẾ</w:t>
            </w: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br/>
            </w: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Họ và tên: …………………</w:t>
            </w: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...</w:t>
            </w: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br/>
            </w: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Chứng chỉ hành nghề số:........</w:t>
            </w:r>
          </w:p>
        </w:tc>
        <w:tc>
          <w:tcPr>
            <w:tcW w:w="2829" w:type="pct"/>
            <w:hideMark/>
          </w:tcPr>
          <w:p w14:paraId="22E51C07" w14:textId="77777777" w:rsidR="00E612B5" w:rsidRPr="00E612B5" w:rsidRDefault="00E612B5" w:rsidP="00E612B5">
            <w:pPr>
              <w:spacing w:after="0" w:line="240" w:lineRule="auto"/>
              <w:jc w:val="center"/>
              <w:rPr>
                <w:rFonts w:ascii="Arial" w:eastAsia="Calibri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...............,ngày……..tháng…….năm……….</w:t>
            </w:r>
            <w:r w:rsidRPr="00E612B5">
              <w:rPr>
                <w:rFonts w:ascii="Arial" w:eastAsia="Calibri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br/>
            </w: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 xml:space="preserve">NGƯỜI NỘP THUẾ hoặc </w:t>
            </w: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br/>
              <w:t>ĐẠI DIỆN HỢP PHÁP CỦA NGƯỜI NỘP THUẾ</w:t>
            </w: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br/>
            </w:r>
            <w:r w:rsidRPr="00E612B5">
              <w:rPr>
                <w:rFonts w:ascii="Arial" w:eastAsia="Calibri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(Chữ k</w:t>
            </w:r>
            <w:r w:rsidRPr="00E612B5">
              <w:rPr>
                <w:rFonts w:ascii="Arial" w:eastAsia="Calibri" w:hAnsi="Arial" w:cs="Arial"/>
                <w:i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ý, ghi rõ họ tên; chức vụ và đóng dấu (nếu có)</w:t>
            </w:r>
            <w:r w:rsidRPr="00E612B5">
              <w:rPr>
                <w:rFonts w:ascii="Arial" w:eastAsia="Calibri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/ Ký điện tử)</w:t>
            </w:r>
          </w:p>
        </w:tc>
      </w:tr>
    </w:tbl>
    <w:p w14:paraId="6A68D57D" w14:textId="77777777" w:rsidR="00E612B5" w:rsidRPr="00E612B5" w:rsidRDefault="00E612B5" w:rsidP="00E612B5">
      <w:pPr>
        <w:spacing w:after="0" w:line="240" w:lineRule="auto"/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</w:pPr>
    </w:p>
    <w:p w14:paraId="52D3016A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iCs/>
          <w:color w:val="000000" w:themeColor="text1"/>
          <w:kern w:val="0"/>
          <w:sz w:val="20"/>
          <w:szCs w:val="20"/>
          <w:vertAlign w:val="superscript"/>
          <w14:ligatures w14:val="none"/>
        </w:rPr>
      </w:pPr>
      <w:r w:rsidRPr="00E612B5">
        <w:rPr>
          <w:rFonts w:ascii="Arial" w:eastAsia="Calibri" w:hAnsi="Arial" w:cs="Arial"/>
          <w:iCs/>
          <w:color w:val="000000" w:themeColor="text1"/>
          <w:kern w:val="0"/>
          <w:sz w:val="20"/>
          <w:szCs w:val="20"/>
          <w:vertAlign w:val="superscript"/>
          <w14:ligatures w14:val="none"/>
        </w:rPr>
        <w:t>__________________</w:t>
      </w:r>
    </w:p>
    <w:p w14:paraId="03EA13A8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b/>
          <w:bCs/>
          <w:i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bCs/>
          <w:i/>
          <w:color w:val="000000" w:themeColor="text1"/>
          <w:kern w:val="0"/>
          <w:sz w:val="20"/>
          <w:szCs w:val="20"/>
          <w14:ligatures w14:val="none"/>
        </w:rPr>
        <w:t>Ghi chú:</w:t>
      </w:r>
    </w:p>
    <w:p w14:paraId="4600C6D5" w14:textId="7CDCC8B3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  <w:t>Doanh nghiệp xổ số, bảo hiểm, bán hàng đa cấp kê khai toàn bộ c</w:t>
      </w:r>
      <w:r w:rsidR="00A139D0"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  <w:t>á</w:t>
      </w:r>
      <w:r w:rsidRPr="00E612B5"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  <w:t xml:space="preserve"> nhân có phát sinh doanh thu trong năm tính thuế, không phân biệt có phát sinh khấu trừ thuế hay không phát sinh khấu trừ thuế.</w:t>
      </w:r>
    </w:p>
    <w:p w14:paraId="26D8B910" w14:textId="77777777" w:rsidR="00E612B5" w:rsidRPr="00E612B5" w:rsidRDefault="00E612B5" w:rsidP="00E612B5">
      <w:pPr>
        <w:spacing w:after="0" w:line="240" w:lineRule="auto"/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  <w:t xml:space="preserve">            </w:t>
      </w:r>
    </w:p>
    <w:p w14:paraId="634072ED" w14:textId="77777777" w:rsidR="00E612B5" w:rsidRPr="00E612B5" w:rsidRDefault="00E612B5" w:rsidP="00E612B5">
      <w:pPr>
        <w:spacing w:after="0" w:line="240" w:lineRule="auto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27E61752" w14:textId="77777777" w:rsidR="00E612B5" w:rsidRPr="00E612B5" w:rsidRDefault="00E612B5" w:rsidP="00E612B5">
      <w:pPr>
        <w:spacing w:after="0" w:line="240" w:lineRule="auto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sectPr w:rsidR="00E612B5" w:rsidRPr="00E612B5" w:rsidSect="00E612B5">
          <w:pgSz w:w="16838" w:h="11906" w:orient="landscape"/>
          <w:pgMar w:top="1440" w:right="1440" w:bottom="1440" w:left="1440" w:header="0" w:footer="0" w:gutter="0"/>
          <w:cols w:space="720"/>
          <w:docGrid w:linePitch="326"/>
        </w:sectPr>
      </w:pPr>
    </w:p>
    <w:sectPr w:rsidR="00E612B5" w:rsidRPr="00E612B5" w:rsidSect="00E612B5">
      <w:pgSz w:w="11906" w:h="16838"/>
      <w:pgMar w:top="1440" w:right="1440" w:bottom="1440" w:left="144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D553C" w14:textId="77777777" w:rsidR="00F404D5" w:rsidRDefault="00F404D5">
      <w:pPr>
        <w:spacing w:after="0" w:line="240" w:lineRule="auto"/>
      </w:pPr>
      <w:r>
        <w:separator/>
      </w:r>
    </w:p>
  </w:endnote>
  <w:endnote w:type="continuationSeparator" w:id="0">
    <w:p w14:paraId="3D4A4BF4" w14:textId="77777777" w:rsidR="00F404D5" w:rsidRDefault="00F404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90AB7" w14:textId="77777777" w:rsidR="00F404D5" w:rsidRDefault="00F404D5">
      <w:pPr>
        <w:spacing w:after="0" w:line="240" w:lineRule="auto"/>
      </w:pPr>
      <w:r>
        <w:separator/>
      </w:r>
    </w:p>
  </w:footnote>
  <w:footnote w:type="continuationSeparator" w:id="0">
    <w:p w14:paraId="147F8F08" w14:textId="77777777" w:rsidR="00F404D5" w:rsidRDefault="00F404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6BA"/>
    <w:rsid w:val="001016B1"/>
    <w:rsid w:val="0011755D"/>
    <w:rsid w:val="001936BA"/>
    <w:rsid w:val="002010D4"/>
    <w:rsid w:val="0033781A"/>
    <w:rsid w:val="00340874"/>
    <w:rsid w:val="0039494C"/>
    <w:rsid w:val="003B5FDB"/>
    <w:rsid w:val="003C165C"/>
    <w:rsid w:val="003F3E88"/>
    <w:rsid w:val="004E3260"/>
    <w:rsid w:val="00531360"/>
    <w:rsid w:val="00552C17"/>
    <w:rsid w:val="005570D3"/>
    <w:rsid w:val="00566901"/>
    <w:rsid w:val="0064041D"/>
    <w:rsid w:val="00671758"/>
    <w:rsid w:val="006940F3"/>
    <w:rsid w:val="006D3C1D"/>
    <w:rsid w:val="006E57C2"/>
    <w:rsid w:val="007203CF"/>
    <w:rsid w:val="00802A10"/>
    <w:rsid w:val="00926C4D"/>
    <w:rsid w:val="009617CF"/>
    <w:rsid w:val="00A139D0"/>
    <w:rsid w:val="00A96F62"/>
    <w:rsid w:val="00B23E56"/>
    <w:rsid w:val="00B650D7"/>
    <w:rsid w:val="00CD6888"/>
    <w:rsid w:val="00D15ACD"/>
    <w:rsid w:val="00D85E88"/>
    <w:rsid w:val="00DF6326"/>
    <w:rsid w:val="00E00696"/>
    <w:rsid w:val="00E612B5"/>
    <w:rsid w:val="00EB0D99"/>
    <w:rsid w:val="00F404D5"/>
    <w:rsid w:val="00F74813"/>
    <w:rsid w:val="00F83AA9"/>
    <w:rsid w:val="00FD6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810BAE"/>
  <w15:docId w15:val="{039B44CA-C4FC-4E83-9D69-B6364CF08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63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326"/>
  </w:style>
  <w:style w:type="paragraph" w:styleId="Footer">
    <w:name w:val="footer"/>
    <w:basedOn w:val="Normal"/>
    <w:link w:val="FooterChar"/>
    <w:uiPriority w:val="99"/>
    <w:unhideWhenUsed/>
    <w:rsid w:val="00DF63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326"/>
  </w:style>
  <w:style w:type="table" w:styleId="TableGrid">
    <w:name w:val="Table Grid"/>
    <w:basedOn w:val="TableNormal"/>
    <w:qFormat/>
    <w:rsid w:val="00E612B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qFormat/>
    <w:rsid w:val="00E612B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JO1">
    <w:name w:val="Table Grid JO1"/>
    <w:basedOn w:val="TableNormal"/>
    <w:next w:val="TableGrid"/>
    <w:uiPriority w:val="39"/>
    <w:qFormat/>
    <w:rsid w:val="00E612B5"/>
    <w:pPr>
      <w:spacing w:after="0" w:line="240" w:lineRule="auto"/>
    </w:pPr>
    <w:rPr>
      <w:rFonts w:ascii="Times New Roman" w:eastAsia="Calibri" w:hAnsi="Times New Roman" w:cs="Times New Roman"/>
      <w:kern w:val="0"/>
      <w:sz w:val="28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JO2">
    <w:name w:val="Table Grid JO2"/>
    <w:basedOn w:val="TableNormal"/>
    <w:next w:val="TableGrid"/>
    <w:uiPriority w:val="39"/>
    <w:qFormat/>
    <w:rsid w:val="00E612B5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qFormat/>
    <w:rsid w:val="00E612B5"/>
    <w:pPr>
      <w:spacing w:after="0" w:line="240" w:lineRule="auto"/>
    </w:pPr>
    <w:rPr>
      <w:rFonts w:ascii="Times New Roman" w:eastAsia="Calibri" w:hAnsi="Times New Roman" w:cs="Times New Roman"/>
      <w:kern w:val="0"/>
      <w:sz w:val="28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qFormat/>
    <w:rsid w:val="00E612B5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39</Pages>
  <Words>8891</Words>
  <Characters>50679</Characters>
  <Application>Microsoft Office Word</Application>
  <DocSecurity>0</DocSecurity>
  <Lines>422</Lines>
  <Paragraphs>118</Paragraphs>
  <ScaleCrop>false</ScaleCrop>
  <Company/>
  <LinksUpToDate>false</LinksUpToDate>
  <CharactersWithSpaces>59452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54</cp:revision>
  <dcterms:created xsi:type="dcterms:W3CDTF">2026-03-07T07:22:00Z</dcterms:created>
  <dcterms:modified xsi:type="dcterms:W3CDTF">2026-03-07T10:42:00Z</dcterms:modified>
</cp:coreProperties>
</file>