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335FB8E1" w14:textId="77777777">
        <w:tc>
          <w:tcPr>
            <w:tcW w:w="1645" w:type="pct"/>
          </w:tcPr>
          <w:p w14:paraId="16E4D4BF" w14:textId="0DF7D5EE" w:rsidR="00C5738A" w:rsidRPr="00925922" w:rsidRDefault="00000000" w:rsidP="00C255D3">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C255D3" w:rsidRPr="00925922">
              <w:rPr>
                <w:rFonts w:ascii="Arial" w:hAnsi="Arial" w:cs="Arial"/>
                <w:sz w:val="20"/>
                <w:szCs w:val="20"/>
              </w:rPr>
              <w:t>.....</w:t>
            </w:r>
          </w:p>
        </w:tc>
        <w:tc>
          <w:tcPr>
            <w:tcW w:w="3355" w:type="pct"/>
          </w:tcPr>
          <w:p w14:paraId="63C26313" w14:textId="53AD3AFA" w:rsidR="00C5738A" w:rsidRPr="00925922" w:rsidRDefault="00000000" w:rsidP="00C255D3">
            <w:pPr>
              <w:spacing w:after="0" w:line="240" w:lineRule="auto"/>
              <w:jc w:val="center"/>
              <w:rPr>
                <w:rFonts w:ascii="Arial" w:hAnsi="Arial" w:cs="Arial"/>
                <w:sz w:val="20"/>
                <w:szCs w:val="20"/>
              </w:rPr>
            </w:pPr>
            <w:r w:rsidRPr="00925922">
              <w:rPr>
                <w:rFonts w:ascii="Arial" w:hAnsi="Arial" w:cs="Arial"/>
                <w:b/>
                <w:sz w:val="20"/>
                <w:szCs w:val="20"/>
              </w:rPr>
              <w:t>Mẫu số S2d-DNSN</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C255D3"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43C148D2" w14:textId="77777777" w:rsidR="00C255D3" w:rsidRPr="00925922" w:rsidRDefault="00C255D3" w:rsidP="00C255D3">
      <w:pPr>
        <w:spacing w:after="0" w:line="240" w:lineRule="auto"/>
        <w:jc w:val="center"/>
        <w:rPr>
          <w:rFonts w:ascii="Arial" w:hAnsi="Arial" w:cs="Arial"/>
          <w:b/>
          <w:sz w:val="20"/>
          <w:szCs w:val="20"/>
        </w:rPr>
      </w:pPr>
    </w:p>
    <w:p w14:paraId="28D71178" w14:textId="77777777" w:rsidR="00C255D3" w:rsidRPr="00925922" w:rsidRDefault="00C255D3" w:rsidP="00C255D3">
      <w:pPr>
        <w:spacing w:after="0" w:line="240" w:lineRule="auto"/>
        <w:jc w:val="center"/>
        <w:rPr>
          <w:rFonts w:ascii="Arial" w:hAnsi="Arial" w:cs="Arial"/>
          <w:b/>
          <w:sz w:val="20"/>
          <w:szCs w:val="20"/>
        </w:rPr>
      </w:pPr>
    </w:p>
    <w:p w14:paraId="7A445591" w14:textId="69136A04" w:rsidR="00C5738A" w:rsidRPr="00925922" w:rsidRDefault="00000000" w:rsidP="00C255D3">
      <w:pPr>
        <w:spacing w:after="0" w:line="240" w:lineRule="auto"/>
        <w:jc w:val="center"/>
        <w:rPr>
          <w:rFonts w:ascii="Arial" w:hAnsi="Arial" w:cs="Arial"/>
          <w:sz w:val="20"/>
          <w:szCs w:val="20"/>
        </w:rPr>
      </w:pPr>
      <w:r w:rsidRPr="00925922">
        <w:rPr>
          <w:rFonts w:ascii="Arial" w:hAnsi="Arial" w:cs="Arial"/>
          <w:b/>
          <w:sz w:val="20"/>
          <w:szCs w:val="20"/>
        </w:rPr>
        <w:t>SỔ CHI TIẾT TIỀN</w:t>
      </w:r>
    </w:p>
    <w:p w14:paraId="2A93A6F8"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sz w:val="20"/>
          <w:szCs w:val="20"/>
        </w:rPr>
        <w:t>Năm: ............</w:t>
      </w:r>
    </w:p>
    <w:p w14:paraId="7D794557" w14:textId="77777777" w:rsidR="00C5738A" w:rsidRPr="00925922" w:rsidRDefault="00000000" w:rsidP="00C255D3">
      <w:pPr>
        <w:spacing w:after="0" w:line="240" w:lineRule="auto"/>
        <w:jc w:val="right"/>
        <w:rPr>
          <w:rFonts w:ascii="Arial" w:hAnsi="Arial" w:cs="Arial"/>
          <w:sz w:val="20"/>
          <w:szCs w:val="20"/>
        </w:rPr>
      </w:pPr>
      <w:r w:rsidRPr="00925922">
        <w:rPr>
          <w:rFonts w:ascii="Arial" w:hAnsi="Arial" w:cs="Arial"/>
          <w:i/>
          <w:sz w:val="20"/>
          <w:szCs w:val="20"/>
        </w:rPr>
        <w:t>Đơn vị tính:..........</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269"/>
        <w:gridCol w:w="1894"/>
        <w:gridCol w:w="3959"/>
        <w:gridCol w:w="1153"/>
        <w:gridCol w:w="731"/>
      </w:tblGrid>
      <w:tr w:rsidR="00C255D3" w:rsidRPr="00925922" w14:paraId="01C70B65" w14:textId="77777777" w:rsidTr="00DC5414">
        <w:trPr>
          <w:trHeight w:val="432"/>
        </w:trPr>
        <w:tc>
          <w:tcPr>
            <w:tcW w:w="0" w:type="auto"/>
            <w:gridSpan w:val="2"/>
            <w:tcBorders>
              <w:top w:val="single" w:sz="8" w:space="0" w:color="000000"/>
              <w:left w:val="single" w:sz="8" w:space="0" w:color="000000"/>
              <w:bottom w:val="nil"/>
              <w:right w:val="nil"/>
            </w:tcBorders>
            <w:vAlign w:val="center"/>
          </w:tcPr>
          <w:p w14:paraId="59AED70B"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Hóa đơn, Chứng từ</w:t>
            </w:r>
          </w:p>
        </w:tc>
        <w:tc>
          <w:tcPr>
            <w:tcW w:w="0" w:type="auto"/>
            <w:vMerge w:val="restart"/>
            <w:tcBorders>
              <w:top w:val="single" w:sz="8" w:space="0" w:color="000000"/>
              <w:left w:val="single" w:sz="8" w:space="0" w:color="000000"/>
              <w:right w:val="nil"/>
            </w:tcBorders>
            <w:vAlign w:val="center"/>
          </w:tcPr>
          <w:p w14:paraId="237CAAF2"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Diễn giải</w:t>
            </w:r>
          </w:p>
        </w:tc>
        <w:tc>
          <w:tcPr>
            <w:tcW w:w="0" w:type="auto"/>
            <w:gridSpan w:val="2"/>
            <w:tcBorders>
              <w:top w:val="single" w:sz="8" w:space="0" w:color="000000"/>
              <w:left w:val="single" w:sz="8" w:space="0" w:color="000000"/>
              <w:bottom w:val="nil"/>
              <w:right w:val="single" w:sz="8" w:space="0" w:color="000000"/>
            </w:tcBorders>
            <w:vAlign w:val="center"/>
          </w:tcPr>
          <w:p w14:paraId="00B6D99D"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Số tiền</w:t>
            </w:r>
          </w:p>
        </w:tc>
      </w:tr>
      <w:tr w:rsidR="00C255D3" w:rsidRPr="00925922" w14:paraId="5D0AD089" w14:textId="77777777" w:rsidTr="00C255D3">
        <w:trPr>
          <w:trHeight w:val="432"/>
        </w:trPr>
        <w:tc>
          <w:tcPr>
            <w:tcW w:w="0" w:type="auto"/>
            <w:tcBorders>
              <w:top w:val="single" w:sz="8" w:space="0" w:color="000000"/>
              <w:left w:val="single" w:sz="8" w:space="0" w:color="000000"/>
              <w:bottom w:val="nil"/>
              <w:right w:val="nil"/>
            </w:tcBorders>
            <w:vAlign w:val="center"/>
          </w:tcPr>
          <w:p w14:paraId="4C0CCD60"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Số hiệu</w:t>
            </w:r>
          </w:p>
        </w:tc>
        <w:tc>
          <w:tcPr>
            <w:tcW w:w="0" w:type="auto"/>
            <w:tcBorders>
              <w:top w:val="single" w:sz="8" w:space="0" w:color="000000"/>
              <w:left w:val="single" w:sz="8" w:space="0" w:color="000000"/>
              <w:bottom w:val="nil"/>
              <w:right w:val="nil"/>
            </w:tcBorders>
            <w:vAlign w:val="center"/>
          </w:tcPr>
          <w:p w14:paraId="222FBD3E"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Ngày tháng</w:t>
            </w:r>
          </w:p>
        </w:tc>
        <w:tc>
          <w:tcPr>
            <w:tcW w:w="0" w:type="auto"/>
            <w:vMerge/>
            <w:tcBorders>
              <w:left w:val="single" w:sz="8" w:space="0" w:color="000000"/>
              <w:bottom w:val="nil"/>
              <w:right w:val="nil"/>
            </w:tcBorders>
            <w:vAlign w:val="center"/>
          </w:tcPr>
          <w:p w14:paraId="1C7BCB31" w14:textId="7B4AA4CC" w:rsidR="00C255D3" w:rsidRPr="00925922" w:rsidRDefault="00C255D3" w:rsidP="00C255D3">
            <w:pPr>
              <w:spacing w:after="0" w:line="240" w:lineRule="auto"/>
              <w:jc w:val="center"/>
              <w:rPr>
                <w:rFonts w:ascii="Arial" w:hAnsi="Arial" w:cs="Arial"/>
                <w:sz w:val="20"/>
                <w:szCs w:val="20"/>
              </w:rPr>
            </w:pPr>
          </w:p>
        </w:tc>
        <w:tc>
          <w:tcPr>
            <w:tcW w:w="640" w:type="pct"/>
            <w:tcBorders>
              <w:top w:val="single" w:sz="8" w:space="0" w:color="000000"/>
              <w:left w:val="single" w:sz="8" w:space="0" w:color="000000"/>
              <w:bottom w:val="nil"/>
              <w:right w:val="single" w:sz="8" w:space="0" w:color="000000"/>
            </w:tcBorders>
            <w:vAlign w:val="center"/>
          </w:tcPr>
          <w:p w14:paraId="542EDE35" w14:textId="5F2D4CA1"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Thu/Gửi vào</w:t>
            </w:r>
          </w:p>
        </w:tc>
        <w:tc>
          <w:tcPr>
            <w:tcW w:w="406" w:type="pct"/>
            <w:vAlign w:val="center"/>
          </w:tcPr>
          <w:p w14:paraId="250F7511" w14:textId="67E1A4B6"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Chi/Rút ra</w:t>
            </w:r>
          </w:p>
        </w:tc>
      </w:tr>
      <w:tr w:rsidR="00C255D3" w:rsidRPr="00925922" w14:paraId="54CAA5CE" w14:textId="77777777" w:rsidTr="00C255D3">
        <w:trPr>
          <w:trHeight w:val="432"/>
        </w:trPr>
        <w:tc>
          <w:tcPr>
            <w:tcW w:w="0" w:type="auto"/>
            <w:tcBorders>
              <w:top w:val="single" w:sz="8" w:space="0" w:color="000000"/>
              <w:left w:val="single" w:sz="8" w:space="0" w:color="000000"/>
              <w:bottom w:val="nil"/>
              <w:right w:val="nil"/>
            </w:tcBorders>
            <w:vAlign w:val="center"/>
          </w:tcPr>
          <w:p w14:paraId="02EEFCED"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A</w:t>
            </w:r>
          </w:p>
        </w:tc>
        <w:tc>
          <w:tcPr>
            <w:tcW w:w="0" w:type="auto"/>
            <w:tcBorders>
              <w:top w:val="single" w:sz="8" w:space="0" w:color="000000"/>
              <w:left w:val="single" w:sz="8" w:space="0" w:color="000000"/>
              <w:bottom w:val="nil"/>
              <w:right w:val="nil"/>
            </w:tcBorders>
            <w:vAlign w:val="center"/>
          </w:tcPr>
          <w:p w14:paraId="2569CBD1"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B</w:t>
            </w:r>
          </w:p>
        </w:tc>
        <w:tc>
          <w:tcPr>
            <w:tcW w:w="0" w:type="auto"/>
            <w:tcBorders>
              <w:top w:val="single" w:sz="8" w:space="0" w:color="000000"/>
              <w:left w:val="single" w:sz="8" w:space="0" w:color="000000"/>
              <w:bottom w:val="nil"/>
              <w:right w:val="nil"/>
            </w:tcBorders>
            <w:vAlign w:val="center"/>
          </w:tcPr>
          <w:p w14:paraId="66BCE1D9"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sz w:val="20"/>
                <w:szCs w:val="20"/>
              </w:rPr>
              <w:t>C</w:t>
            </w:r>
          </w:p>
        </w:tc>
        <w:tc>
          <w:tcPr>
            <w:tcW w:w="640" w:type="pct"/>
            <w:tcBorders>
              <w:top w:val="single" w:sz="8" w:space="0" w:color="000000"/>
              <w:left w:val="single" w:sz="8" w:space="0" w:color="000000"/>
              <w:bottom w:val="nil"/>
              <w:right w:val="nil"/>
            </w:tcBorders>
            <w:vAlign w:val="center"/>
          </w:tcPr>
          <w:p w14:paraId="77313944"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sz w:val="20"/>
                <w:szCs w:val="20"/>
              </w:rPr>
              <w:t>1</w:t>
            </w:r>
          </w:p>
        </w:tc>
        <w:tc>
          <w:tcPr>
            <w:tcW w:w="406" w:type="pct"/>
            <w:tcBorders>
              <w:top w:val="single" w:sz="8" w:space="0" w:color="000000"/>
              <w:left w:val="single" w:sz="8" w:space="0" w:color="000000"/>
              <w:bottom w:val="nil"/>
              <w:right w:val="single" w:sz="8" w:space="0" w:color="000000"/>
            </w:tcBorders>
            <w:vAlign w:val="center"/>
          </w:tcPr>
          <w:p w14:paraId="366ED413"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2</w:t>
            </w:r>
          </w:p>
        </w:tc>
      </w:tr>
      <w:tr w:rsidR="00C255D3" w:rsidRPr="00925922" w14:paraId="5BCFADD6" w14:textId="77777777" w:rsidTr="00C255D3">
        <w:trPr>
          <w:trHeight w:val="432"/>
        </w:trPr>
        <w:tc>
          <w:tcPr>
            <w:tcW w:w="0" w:type="auto"/>
            <w:tcBorders>
              <w:top w:val="single" w:sz="8" w:space="0" w:color="000000"/>
              <w:left w:val="single" w:sz="8" w:space="0" w:color="000000"/>
              <w:bottom w:val="nil"/>
              <w:right w:val="nil"/>
            </w:tcBorders>
            <w:vAlign w:val="center"/>
          </w:tcPr>
          <w:p w14:paraId="7D47C5EB" w14:textId="77777777" w:rsidR="00C255D3" w:rsidRPr="00925922" w:rsidRDefault="00C255D3"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580D2C3" w14:textId="77777777" w:rsidR="00C255D3" w:rsidRPr="00925922" w:rsidRDefault="00C255D3"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A226F8F" w14:textId="77777777" w:rsidR="00C255D3" w:rsidRPr="00925922" w:rsidRDefault="00C255D3" w:rsidP="00357139">
            <w:pPr>
              <w:spacing w:after="0" w:line="240" w:lineRule="auto"/>
              <w:rPr>
                <w:rFonts w:ascii="Arial" w:hAnsi="Arial" w:cs="Arial"/>
                <w:sz w:val="20"/>
                <w:szCs w:val="20"/>
              </w:rPr>
            </w:pPr>
            <w:r w:rsidRPr="00925922">
              <w:rPr>
                <w:rFonts w:ascii="Arial" w:hAnsi="Arial" w:cs="Arial"/>
                <w:b/>
                <w:sz w:val="20"/>
                <w:szCs w:val="20"/>
              </w:rPr>
              <w:t>Tiền mặt</w:t>
            </w:r>
          </w:p>
        </w:tc>
        <w:tc>
          <w:tcPr>
            <w:tcW w:w="640" w:type="pct"/>
            <w:tcBorders>
              <w:top w:val="single" w:sz="8" w:space="0" w:color="000000"/>
              <w:left w:val="single" w:sz="8" w:space="0" w:color="000000"/>
              <w:bottom w:val="nil"/>
              <w:right w:val="nil"/>
            </w:tcBorders>
            <w:vAlign w:val="center"/>
          </w:tcPr>
          <w:p w14:paraId="161EB04C" w14:textId="77777777" w:rsidR="00C255D3" w:rsidRPr="00925922" w:rsidRDefault="00C255D3"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single" w:sz="8" w:space="0" w:color="000000"/>
            </w:tcBorders>
            <w:vAlign w:val="center"/>
          </w:tcPr>
          <w:p w14:paraId="325E0417" w14:textId="77777777" w:rsidR="00C255D3" w:rsidRPr="00925922" w:rsidRDefault="00C255D3" w:rsidP="00C255D3">
            <w:pPr>
              <w:spacing w:after="0" w:line="240" w:lineRule="auto"/>
              <w:jc w:val="center"/>
              <w:rPr>
                <w:rFonts w:ascii="Arial" w:hAnsi="Arial" w:cs="Arial"/>
                <w:sz w:val="20"/>
                <w:szCs w:val="20"/>
              </w:rPr>
            </w:pPr>
          </w:p>
        </w:tc>
      </w:tr>
      <w:tr w:rsidR="00C255D3" w:rsidRPr="00925922" w14:paraId="56638749" w14:textId="77777777" w:rsidTr="00C255D3">
        <w:trPr>
          <w:trHeight w:val="432"/>
        </w:trPr>
        <w:tc>
          <w:tcPr>
            <w:tcW w:w="0" w:type="auto"/>
            <w:tcBorders>
              <w:top w:val="single" w:sz="8" w:space="0" w:color="000000"/>
              <w:left w:val="single" w:sz="8" w:space="0" w:color="000000"/>
              <w:bottom w:val="nil"/>
              <w:right w:val="nil"/>
            </w:tcBorders>
            <w:vAlign w:val="center"/>
          </w:tcPr>
          <w:p w14:paraId="494CCF85" w14:textId="77777777" w:rsidR="00C255D3" w:rsidRPr="00925922" w:rsidRDefault="00C255D3"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2C206EC" w14:textId="77777777" w:rsidR="00C255D3" w:rsidRPr="00925922" w:rsidRDefault="00C255D3"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8904AE7" w14:textId="77777777" w:rsidR="00C255D3" w:rsidRPr="00925922" w:rsidRDefault="00C255D3" w:rsidP="00357139">
            <w:pPr>
              <w:spacing w:after="0" w:line="240" w:lineRule="auto"/>
              <w:rPr>
                <w:rFonts w:ascii="Arial" w:hAnsi="Arial" w:cs="Arial"/>
                <w:sz w:val="20"/>
                <w:szCs w:val="20"/>
              </w:rPr>
            </w:pPr>
            <w:r w:rsidRPr="00925922">
              <w:rPr>
                <w:rFonts w:ascii="Arial" w:hAnsi="Arial" w:cs="Arial"/>
                <w:sz w:val="20"/>
                <w:szCs w:val="20"/>
              </w:rPr>
              <w:t>Tiền mặt tồn đầu kỳ</w:t>
            </w:r>
          </w:p>
        </w:tc>
        <w:tc>
          <w:tcPr>
            <w:tcW w:w="640" w:type="pct"/>
            <w:tcBorders>
              <w:top w:val="single" w:sz="8" w:space="0" w:color="000000"/>
              <w:left w:val="single" w:sz="8" w:space="0" w:color="000000"/>
              <w:bottom w:val="nil"/>
              <w:right w:val="nil"/>
            </w:tcBorders>
            <w:vAlign w:val="center"/>
          </w:tcPr>
          <w:p w14:paraId="2296381E" w14:textId="77777777" w:rsidR="00C255D3" w:rsidRPr="00925922" w:rsidRDefault="00C255D3"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single" w:sz="8" w:space="0" w:color="000000"/>
            </w:tcBorders>
            <w:vAlign w:val="center"/>
          </w:tcPr>
          <w:p w14:paraId="77F39336" w14:textId="77777777" w:rsidR="00C255D3" w:rsidRPr="00925922" w:rsidRDefault="00C255D3" w:rsidP="00C255D3">
            <w:pPr>
              <w:spacing w:after="0" w:line="240" w:lineRule="auto"/>
              <w:jc w:val="center"/>
              <w:rPr>
                <w:rFonts w:ascii="Arial" w:hAnsi="Arial" w:cs="Arial"/>
                <w:sz w:val="20"/>
                <w:szCs w:val="20"/>
              </w:rPr>
            </w:pPr>
          </w:p>
        </w:tc>
      </w:tr>
      <w:tr w:rsidR="00C255D3" w:rsidRPr="00925922" w14:paraId="01D7DC36" w14:textId="77777777" w:rsidTr="00C255D3">
        <w:trPr>
          <w:trHeight w:val="432"/>
        </w:trPr>
        <w:tc>
          <w:tcPr>
            <w:tcW w:w="0" w:type="auto"/>
            <w:tcBorders>
              <w:top w:val="single" w:sz="8" w:space="0" w:color="000000"/>
              <w:left w:val="single" w:sz="8" w:space="0" w:color="000000"/>
              <w:bottom w:val="nil"/>
              <w:right w:val="nil"/>
            </w:tcBorders>
            <w:vAlign w:val="center"/>
          </w:tcPr>
          <w:p w14:paraId="4349E159" w14:textId="77777777" w:rsidR="00C255D3" w:rsidRPr="00925922" w:rsidRDefault="00C255D3"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456E768" w14:textId="77777777" w:rsidR="00C255D3" w:rsidRPr="00925922" w:rsidRDefault="00C255D3"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4F82C9E" w14:textId="77777777" w:rsidR="00C255D3" w:rsidRPr="00925922" w:rsidRDefault="00C255D3" w:rsidP="00357139">
            <w:pPr>
              <w:spacing w:after="0" w:line="240" w:lineRule="auto"/>
              <w:rPr>
                <w:rFonts w:ascii="Arial" w:hAnsi="Arial" w:cs="Arial"/>
                <w:sz w:val="20"/>
                <w:szCs w:val="20"/>
              </w:rPr>
            </w:pPr>
            <w:r w:rsidRPr="00925922">
              <w:rPr>
                <w:rFonts w:ascii="Arial" w:hAnsi="Arial" w:cs="Arial"/>
                <w:sz w:val="20"/>
                <w:szCs w:val="20"/>
              </w:rPr>
              <w:t>....</w:t>
            </w:r>
          </w:p>
        </w:tc>
        <w:tc>
          <w:tcPr>
            <w:tcW w:w="640" w:type="pct"/>
            <w:tcBorders>
              <w:top w:val="single" w:sz="8" w:space="0" w:color="000000"/>
              <w:left w:val="single" w:sz="8" w:space="0" w:color="000000"/>
              <w:bottom w:val="nil"/>
              <w:right w:val="nil"/>
            </w:tcBorders>
            <w:vAlign w:val="center"/>
          </w:tcPr>
          <w:p w14:paraId="0FD466D8" w14:textId="77777777" w:rsidR="00C255D3" w:rsidRPr="00925922" w:rsidRDefault="00C255D3"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single" w:sz="8" w:space="0" w:color="000000"/>
            </w:tcBorders>
            <w:vAlign w:val="center"/>
          </w:tcPr>
          <w:p w14:paraId="627A1DD8" w14:textId="77777777" w:rsidR="00C255D3" w:rsidRPr="00925922" w:rsidRDefault="00C255D3" w:rsidP="00C255D3">
            <w:pPr>
              <w:spacing w:after="0" w:line="240" w:lineRule="auto"/>
              <w:jc w:val="center"/>
              <w:rPr>
                <w:rFonts w:ascii="Arial" w:hAnsi="Arial" w:cs="Arial"/>
                <w:sz w:val="20"/>
                <w:szCs w:val="20"/>
              </w:rPr>
            </w:pPr>
          </w:p>
        </w:tc>
      </w:tr>
      <w:tr w:rsidR="00C255D3" w:rsidRPr="00925922" w14:paraId="742A9297" w14:textId="77777777" w:rsidTr="00C255D3">
        <w:trPr>
          <w:trHeight w:val="432"/>
        </w:trPr>
        <w:tc>
          <w:tcPr>
            <w:tcW w:w="0" w:type="auto"/>
            <w:tcBorders>
              <w:top w:val="single" w:sz="8" w:space="0" w:color="000000"/>
              <w:left w:val="single" w:sz="8" w:space="0" w:color="000000"/>
              <w:bottom w:val="nil"/>
              <w:right w:val="nil"/>
            </w:tcBorders>
            <w:vAlign w:val="center"/>
          </w:tcPr>
          <w:p w14:paraId="5127B6F1" w14:textId="77777777" w:rsidR="00C255D3" w:rsidRPr="00925922" w:rsidRDefault="00C255D3"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BA225A6" w14:textId="77777777" w:rsidR="00C255D3" w:rsidRPr="00925922" w:rsidRDefault="00C255D3"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68B49F1" w14:textId="77777777" w:rsidR="00C255D3" w:rsidRPr="00925922" w:rsidRDefault="00C255D3" w:rsidP="00357139">
            <w:pPr>
              <w:spacing w:after="0" w:line="240" w:lineRule="auto"/>
              <w:rPr>
                <w:rFonts w:ascii="Arial" w:hAnsi="Arial" w:cs="Arial"/>
                <w:sz w:val="20"/>
                <w:szCs w:val="20"/>
              </w:rPr>
            </w:pPr>
            <w:r w:rsidRPr="00925922">
              <w:rPr>
                <w:rFonts w:ascii="Arial" w:hAnsi="Arial" w:cs="Arial"/>
                <w:sz w:val="20"/>
                <w:szCs w:val="20"/>
              </w:rPr>
              <w:t>Tổng tiền thu vào trong kỳ</w:t>
            </w:r>
          </w:p>
        </w:tc>
        <w:tc>
          <w:tcPr>
            <w:tcW w:w="640" w:type="pct"/>
            <w:tcBorders>
              <w:top w:val="single" w:sz="8" w:space="0" w:color="000000"/>
              <w:left w:val="single" w:sz="8" w:space="0" w:color="000000"/>
              <w:bottom w:val="nil"/>
              <w:right w:val="nil"/>
            </w:tcBorders>
            <w:vAlign w:val="center"/>
          </w:tcPr>
          <w:p w14:paraId="78A0671B" w14:textId="77777777" w:rsidR="00C255D3" w:rsidRPr="00925922" w:rsidRDefault="00C255D3"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single" w:sz="8" w:space="0" w:color="000000"/>
            </w:tcBorders>
            <w:vAlign w:val="center"/>
          </w:tcPr>
          <w:p w14:paraId="3CA07EBB" w14:textId="77777777" w:rsidR="00C255D3" w:rsidRPr="00925922" w:rsidRDefault="00C255D3" w:rsidP="00C255D3">
            <w:pPr>
              <w:spacing w:after="0" w:line="240" w:lineRule="auto"/>
              <w:jc w:val="center"/>
              <w:rPr>
                <w:rFonts w:ascii="Arial" w:hAnsi="Arial" w:cs="Arial"/>
                <w:sz w:val="20"/>
                <w:szCs w:val="20"/>
              </w:rPr>
            </w:pPr>
          </w:p>
        </w:tc>
      </w:tr>
      <w:tr w:rsidR="0023096C" w:rsidRPr="00925922" w14:paraId="447C685E" w14:textId="77777777" w:rsidTr="00C255D3">
        <w:trPr>
          <w:trHeight w:val="432"/>
        </w:trPr>
        <w:tc>
          <w:tcPr>
            <w:tcW w:w="0" w:type="auto"/>
            <w:tcBorders>
              <w:top w:val="single" w:sz="8" w:space="0" w:color="000000"/>
              <w:left w:val="single" w:sz="8" w:space="0" w:color="000000"/>
              <w:bottom w:val="nil"/>
              <w:right w:val="nil"/>
            </w:tcBorders>
            <w:vAlign w:val="center"/>
          </w:tcPr>
          <w:p w14:paraId="6D03ED04"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AA8B0EF"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4988BAD" w14:textId="127602A8" w:rsidR="0023096C" w:rsidRPr="00925922" w:rsidRDefault="0023096C" w:rsidP="00357139">
            <w:pPr>
              <w:spacing w:after="0" w:line="240" w:lineRule="auto"/>
              <w:rPr>
                <w:rFonts w:ascii="Arial" w:hAnsi="Arial" w:cs="Arial"/>
                <w:sz w:val="20"/>
                <w:szCs w:val="20"/>
              </w:rPr>
            </w:pPr>
            <w:r w:rsidRPr="00925922">
              <w:rPr>
                <w:rFonts w:ascii="Arial" w:hAnsi="Arial" w:cs="Arial"/>
                <w:sz w:val="20"/>
                <w:szCs w:val="20"/>
              </w:rPr>
              <w:t>Tổng tiền chi ra trong kỳ</w:t>
            </w:r>
          </w:p>
        </w:tc>
        <w:tc>
          <w:tcPr>
            <w:tcW w:w="640" w:type="pct"/>
            <w:tcBorders>
              <w:top w:val="single" w:sz="8" w:space="0" w:color="000000"/>
              <w:left w:val="single" w:sz="8" w:space="0" w:color="000000"/>
              <w:bottom w:val="nil"/>
              <w:right w:val="nil"/>
            </w:tcBorders>
            <w:vAlign w:val="center"/>
          </w:tcPr>
          <w:p w14:paraId="2B33574C" w14:textId="77777777" w:rsidR="0023096C" w:rsidRPr="00925922" w:rsidRDefault="0023096C"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single" w:sz="8" w:space="0" w:color="000000"/>
            </w:tcBorders>
            <w:vAlign w:val="center"/>
          </w:tcPr>
          <w:p w14:paraId="6BA8C437" w14:textId="77777777" w:rsidR="0023096C" w:rsidRPr="00925922" w:rsidRDefault="0023096C" w:rsidP="00C255D3">
            <w:pPr>
              <w:spacing w:after="0" w:line="240" w:lineRule="auto"/>
              <w:jc w:val="center"/>
              <w:rPr>
                <w:rFonts w:ascii="Arial" w:hAnsi="Arial" w:cs="Arial"/>
                <w:sz w:val="20"/>
                <w:szCs w:val="20"/>
              </w:rPr>
            </w:pPr>
          </w:p>
        </w:tc>
      </w:tr>
      <w:tr w:rsidR="0023096C" w:rsidRPr="00925922" w14:paraId="1ECFA7EA" w14:textId="77777777" w:rsidTr="00C255D3">
        <w:trPr>
          <w:trHeight w:val="432"/>
        </w:trPr>
        <w:tc>
          <w:tcPr>
            <w:tcW w:w="0" w:type="auto"/>
            <w:tcBorders>
              <w:top w:val="single" w:sz="8" w:space="0" w:color="000000"/>
              <w:left w:val="single" w:sz="8" w:space="0" w:color="000000"/>
              <w:bottom w:val="nil"/>
              <w:right w:val="nil"/>
            </w:tcBorders>
            <w:vAlign w:val="center"/>
          </w:tcPr>
          <w:p w14:paraId="082579FA"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0C51016"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306F289" w14:textId="5E469870" w:rsidR="0023096C" w:rsidRPr="00925922" w:rsidRDefault="0023096C" w:rsidP="00357139">
            <w:pPr>
              <w:spacing w:after="0" w:line="240" w:lineRule="auto"/>
              <w:rPr>
                <w:rFonts w:ascii="Arial" w:hAnsi="Arial" w:cs="Arial"/>
                <w:sz w:val="20"/>
                <w:szCs w:val="20"/>
              </w:rPr>
            </w:pPr>
            <w:r w:rsidRPr="00925922">
              <w:rPr>
                <w:rFonts w:ascii="Arial" w:hAnsi="Arial" w:cs="Arial"/>
                <w:sz w:val="20"/>
                <w:szCs w:val="20"/>
              </w:rPr>
              <w:t>Tiền mặt tồn cuối kỳ</w:t>
            </w:r>
          </w:p>
        </w:tc>
        <w:tc>
          <w:tcPr>
            <w:tcW w:w="640" w:type="pct"/>
            <w:tcBorders>
              <w:top w:val="single" w:sz="8" w:space="0" w:color="000000"/>
              <w:left w:val="single" w:sz="8" w:space="0" w:color="000000"/>
              <w:bottom w:val="nil"/>
              <w:right w:val="nil"/>
            </w:tcBorders>
            <w:vAlign w:val="center"/>
          </w:tcPr>
          <w:p w14:paraId="7C9343BD" w14:textId="77777777" w:rsidR="0023096C" w:rsidRPr="00925922" w:rsidRDefault="0023096C"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single" w:sz="8" w:space="0" w:color="000000"/>
            </w:tcBorders>
            <w:vAlign w:val="center"/>
          </w:tcPr>
          <w:p w14:paraId="389A9EEC" w14:textId="77777777" w:rsidR="0023096C" w:rsidRPr="00925922" w:rsidRDefault="0023096C" w:rsidP="00C255D3">
            <w:pPr>
              <w:spacing w:after="0" w:line="240" w:lineRule="auto"/>
              <w:jc w:val="center"/>
              <w:rPr>
                <w:rFonts w:ascii="Arial" w:hAnsi="Arial" w:cs="Arial"/>
                <w:sz w:val="20"/>
                <w:szCs w:val="20"/>
              </w:rPr>
            </w:pPr>
          </w:p>
        </w:tc>
      </w:tr>
      <w:tr w:rsidR="0023096C" w:rsidRPr="00925922" w14:paraId="3D16D7C3" w14:textId="77777777" w:rsidTr="00C255D3">
        <w:trPr>
          <w:trHeight w:val="432"/>
        </w:trPr>
        <w:tc>
          <w:tcPr>
            <w:tcW w:w="0" w:type="auto"/>
            <w:tcBorders>
              <w:top w:val="single" w:sz="8" w:space="0" w:color="000000"/>
              <w:left w:val="single" w:sz="8" w:space="0" w:color="000000"/>
              <w:bottom w:val="nil"/>
              <w:right w:val="nil"/>
            </w:tcBorders>
            <w:vAlign w:val="center"/>
          </w:tcPr>
          <w:p w14:paraId="30700885"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5039BB3"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6790F04" w14:textId="7CD72FD4" w:rsidR="0023096C" w:rsidRPr="00925922" w:rsidRDefault="0023096C" w:rsidP="00357139">
            <w:pPr>
              <w:spacing w:after="0" w:line="240" w:lineRule="auto"/>
              <w:rPr>
                <w:rFonts w:ascii="Arial" w:hAnsi="Arial" w:cs="Arial"/>
                <w:b/>
                <w:bCs/>
                <w:sz w:val="20"/>
                <w:szCs w:val="20"/>
              </w:rPr>
            </w:pPr>
            <w:r w:rsidRPr="00925922">
              <w:rPr>
                <w:rFonts w:ascii="Arial" w:hAnsi="Arial" w:cs="Arial"/>
                <w:b/>
                <w:bCs/>
                <w:sz w:val="20"/>
                <w:szCs w:val="20"/>
              </w:rPr>
              <w:t>Tiền gửi không kỳ hạn</w:t>
            </w:r>
          </w:p>
        </w:tc>
        <w:tc>
          <w:tcPr>
            <w:tcW w:w="640" w:type="pct"/>
            <w:tcBorders>
              <w:top w:val="single" w:sz="8" w:space="0" w:color="000000"/>
              <w:left w:val="single" w:sz="8" w:space="0" w:color="000000"/>
              <w:bottom w:val="nil"/>
              <w:right w:val="nil"/>
            </w:tcBorders>
            <w:vAlign w:val="center"/>
          </w:tcPr>
          <w:p w14:paraId="6D41B450" w14:textId="77777777" w:rsidR="0023096C" w:rsidRPr="00925922" w:rsidRDefault="0023096C"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single" w:sz="8" w:space="0" w:color="000000"/>
            </w:tcBorders>
            <w:vAlign w:val="center"/>
          </w:tcPr>
          <w:p w14:paraId="0CAF532F" w14:textId="77777777" w:rsidR="0023096C" w:rsidRPr="00925922" w:rsidRDefault="0023096C" w:rsidP="00C255D3">
            <w:pPr>
              <w:spacing w:after="0" w:line="240" w:lineRule="auto"/>
              <w:jc w:val="center"/>
              <w:rPr>
                <w:rFonts w:ascii="Arial" w:hAnsi="Arial" w:cs="Arial"/>
                <w:sz w:val="20"/>
                <w:szCs w:val="20"/>
              </w:rPr>
            </w:pPr>
          </w:p>
        </w:tc>
      </w:tr>
      <w:tr w:rsidR="0023096C" w:rsidRPr="00925922" w14:paraId="117313E9" w14:textId="77777777" w:rsidTr="00C255D3">
        <w:trPr>
          <w:trHeight w:val="432"/>
        </w:trPr>
        <w:tc>
          <w:tcPr>
            <w:tcW w:w="0" w:type="auto"/>
            <w:tcBorders>
              <w:top w:val="single" w:sz="8" w:space="0" w:color="000000"/>
              <w:left w:val="single" w:sz="8" w:space="0" w:color="000000"/>
              <w:bottom w:val="nil"/>
              <w:right w:val="nil"/>
            </w:tcBorders>
            <w:vAlign w:val="center"/>
          </w:tcPr>
          <w:p w14:paraId="09EC44C0"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8163D09"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8306075" w14:textId="6DAEA874" w:rsidR="0023096C" w:rsidRPr="00925922" w:rsidRDefault="0023096C" w:rsidP="00357139">
            <w:pPr>
              <w:spacing w:after="0" w:line="240" w:lineRule="auto"/>
              <w:rPr>
                <w:rFonts w:ascii="Arial" w:hAnsi="Arial" w:cs="Arial"/>
                <w:b/>
                <w:bCs/>
                <w:sz w:val="20"/>
                <w:szCs w:val="20"/>
              </w:rPr>
            </w:pPr>
            <w:r w:rsidRPr="00925922">
              <w:rPr>
                <w:rFonts w:ascii="Arial" w:hAnsi="Arial" w:cs="Arial"/>
                <w:b/>
                <w:bCs/>
                <w:sz w:val="20"/>
                <w:szCs w:val="20"/>
              </w:rPr>
              <w:t>Ngân hàng….</w:t>
            </w:r>
          </w:p>
        </w:tc>
        <w:tc>
          <w:tcPr>
            <w:tcW w:w="640" w:type="pct"/>
            <w:tcBorders>
              <w:top w:val="single" w:sz="8" w:space="0" w:color="000000"/>
              <w:left w:val="single" w:sz="8" w:space="0" w:color="000000"/>
              <w:bottom w:val="nil"/>
              <w:right w:val="nil"/>
            </w:tcBorders>
            <w:vAlign w:val="center"/>
          </w:tcPr>
          <w:p w14:paraId="12F12859" w14:textId="77777777" w:rsidR="0023096C" w:rsidRPr="00925922" w:rsidRDefault="0023096C"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single" w:sz="8" w:space="0" w:color="000000"/>
            </w:tcBorders>
            <w:vAlign w:val="center"/>
          </w:tcPr>
          <w:p w14:paraId="48A58884" w14:textId="77777777" w:rsidR="0023096C" w:rsidRPr="00925922" w:rsidRDefault="0023096C" w:rsidP="00C255D3">
            <w:pPr>
              <w:spacing w:after="0" w:line="240" w:lineRule="auto"/>
              <w:jc w:val="center"/>
              <w:rPr>
                <w:rFonts w:ascii="Arial" w:hAnsi="Arial" w:cs="Arial"/>
                <w:sz w:val="20"/>
                <w:szCs w:val="20"/>
              </w:rPr>
            </w:pPr>
          </w:p>
        </w:tc>
      </w:tr>
      <w:tr w:rsidR="0023096C" w:rsidRPr="00925922" w14:paraId="79C53D67" w14:textId="77777777" w:rsidTr="00C255D3">
        <w:trPr>
          <w:trHeight w:val="432"/>
        </w:trPr>
        <w:tc>
          <w:tcPr>
            <w:tcW w:w="0" w:type="auto"/>
            <w:tcBorders>
              <w:top w:val="single" w:sz="8" w:space="0" w:color="000000"/>
              <w:left w:val="single" w:sz="8" w:space="0" w:color="000000"/>
              <w:bottom w:val="nil"/>
              <w:right w:val="nil"/>
            </w:tcBorders>
            <w:vAlign w:val="center"/>
          </w:tcPr>
          <w:p w14:paraId="65B4DFD7"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6FC2DBE"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373CEC7" w14:textId="7A7958DF" w:rsidR="0023096C" w:rsidRPr="00925922" w:rsidRDefault="0023096C" w:rsidP="00357139">
            <w:pPr>
              <w:spacing w:after="0" w:line="240" w:lineRule="auto"/>
              <w:rPr>
                <w:rFonts w:ascii="Arial" w:hAnsi="Arial" w:cs="Arial"/>
                <w:sz w:val="20"/>
                <w:szCs w:val="20"/>
              </w:rPr>
            </w:pPr>
            <w:r w:rsidRPr="00925922">
              <w:rPr>
                <w:rFonts w:ascii="Arial" w:hAnsi="Arial" w:cs="Arial"/>
                <w:sz w:val="20"/>
                <w:szCs w:val="20"/>
              </w:rPr>
              <w:t>Tiền gửi tồn đầu kỳ</w:t>
            </w:r>
          </w:p>
        </w:tc>
        <w:tc>
          <w:tcPr>
            <w:tcW w:w="640" w:type="pct"/>
            <w:tcBorders>
              <w:top w:val="single" w:sz="8" w:space="0" w:color="000000"/>
              <w:left w:val="single" w:sz="8" w:space="0" w:color="000000"/>
              <w:bottom w:val="nil"/>
              <w:right w:val="nil"/>
            </w:tcBorders>
            <w:vAlign w:val="center"/>
          </w:tcPr>
          <w:p w14:paraId="3CD092B1" w14:textId="77777777" w:rsidR="0023096C" w:rsidRPr="00925922" w:rsidRDefault="0023096C"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single" w:sz="8" w:space="0" w:color="000000"/>
            </w:tcBorders>
            <w:vAlign w:val="center"/>
          </w:tcPr>
          <w:p w14:paraId="28986772" w14:textId="77777777" w:rsidR="0023096C" w:rsidRPr="00925922" w:rsidRDefault="0023096C" w:rsidP="00C255D3">
            <w:pPr>
              <w:spacing w:after="0" w:line="240" w:lineRule="auto"/>
              <w:jc w:val="center"/>
              <w:rPr>
                <w:rFonts w:ascii="Arial" w:hAnsi="Arial" w:cs="Arial"/>
                <w:sz w:val="20"/>
                <w:szCs w:val="20"/>
              </w:rPr>
            </w:pPr>
          </w:p>
        </w:tc>
      </w:tr>
      <w:tr w:rsidR="0023096C" w:rsidRPr="00925922" w14:paraId="3DDD2C60" w14:textId="77777777" w:rsidTr="00C255D3">
        <w:trPr>
          <w:trHeight w:val="432"/>
        </w:trPr>
        <w:tc>
          <w:tcPr>
            <w:tcW w:w="0" w:type="auto"/>
            <w:tcBorders>
              <w:top w:val="single" w:sz="8" w:space="0" w:color="000000"/>
              <w:left w:val="single" w:sz="8" w:space="0" w:color="000000"/>
              <w:bottom w:val="nil"/>
              <w:right w:val="nil"/>
            </w:tcBorders>
            <w:vAlign w:val="center"/>
          </w:tcPr>
          <w:p w14:paraId="08602CF0"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CA8BAF7"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0199662" w14:textId="3E6B8960" w:rsidR="0023096C" w:rsidRPr="00925922" w:rsidRDefault="0023096C" w:rsidP="00357139">
            <w:pPr>
              <w:spacing w:after="0" w:line="240" w:lineRule="auto"/>
              <w:rPr>
                <w:rFonts w:ascii="Arial" w:hAnsi="Arial" w:cs="Arial"/>
                <w:sz w:val="20"/>
                <w:szCs w:val="20"/>
              </w:rPr>
            </w:pPr>
            <w:r w:rsidRPr="00925922">
              <w:rPr>
                <w:rFonts w:ascii="Arial" w:hAnsi="Arial" w:cs="Arial"/>
                <w:sz w:val="20"/>
                <w:szCs w:val="20"/>
              </w:rPr>
              <w:t>…..</w:t>
            </w:r>
          </w:p>
        </w:tc>
        <w:tc>
          <w:tcPr>
            <w:tcW w:w="640" w:type="pct"/>
            <w:tcBorders>
              <w:top w:val="single" w:sz="8" w:space="0" w:color="000000"/>
              <w:left w:val="single" w:sz="8" w:space="0" w:color="000000"/>
              <w:bottom w:val="nil"/>
              <w:right w:val="nil"/>
            </w:tcBorders>
            <w:vAlign w:val="center"/>
          </w:tcPr>
          <w:p w14:paraId="10AB02CC" w14:textId="77777777" w:rsidR="0023096C" w:rsidRPr="00925922" w:rsidRDefault="0023096C"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single" w:sz="8" w:space="0" w:color="000000"/>
            </w:tcBorders>
            <w:vAlign w:val="center"/>
          </w:tcPr>
          <w:p w14:paraId="0B9713BF" w14:textId="77777777" w:rsidR="0023096C" w:rsidRPr="00925922" w:rsidRDefault="0023096C" w:rsidP="00C255D3">
            <w:pPr>
              <w:spacing w:after="0" w:line="240" w:lineRule="auto"/>
              <w:jc w:val="center"/>
              <w:rPr>
                <w:rFonts w:ascii="Arial" w:hAnsi="Arial" w:cs="Arial"/>
                <w:sz w:val="20"/>
                <w:szCs w:val="20"/>
              </w:rPr>
            </w:pPr>
          </w:p>
        </w:tc>
      </w:tr>
      <w:tr w:rsidR="0023096C" w:rsidRPr="00925922" w14:paraId="63EDA7C6" w14:textId="77777777" w:rsidTr="00C255D3">
        <w:trPr>
          <w:trHeight w:val="432"/>
        </w:trPr>
        <w:tc>
          <w:tcPr>
            <w:tcW w:w="0" w:type="auto"/>
            <w:tcBorders>
              <w:top w:val="single" w:sz="8" w:space="0" w:color="000000"/>
              <w:left w:val="single" w:sz="8" w:space="0" w:color="000000"/>
              <w:bottom w:val="nil"/>
              <w:right w:val="nil"/>
            </w:tcBorders>
            <w:vAlign w:val="center"/>
          </w:tcPr>
          <w:p w14:paraId="317AA913"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9B50822"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105DAA4" w14:textId="1DC9D018" w:rsidR="0023096C" w:rsidRPr="00925922" w:rsidRDefault="0023096C" w:rsidP="00357139">
            <w:pPr>
              <w:spacing w:after="0" w:line="240" w:lineRule="auto"/>
              <w:rPr>
                <w:rFonts w:ascii="Arial" w:hAnsi="Arial" w:cs="Arial"/>
                <w:sz w:val="20"/>
                <w:szCs w:val="20"/>
              </w:rPr>
            </w:pPr>
            <w:r w:rsidRPr="00925922">
              <w:rPr>
                <w:rFonts w:ascii="Arial" w:hAnsi="Arial" w:cs="Arial"/>
                <w:sz w:val="20"/>
                <w:szCs w:val="20"/>
              </w:rPr>
              <w:t>Tổng tiền gửi vào trong kỳ</w:t>
            </w:r>
          </w:p>
        </w:tc>
        <w:tc>
          <w:tcPr>
            <w:tcW w:w="640" w:type="pct"/>
            <w:tcBorders>
              <w:top w:val="single" w:sz="8" w:space="0" w:color="000000"/>
              <w:left w:val="single" w:sz="8" w:space="0" w:color="000000"/>
              <w:bottom w:val="nil"/>
              <w:right w:val="nil"/>
            </w:tcBorders>
            <w:vAlign w:val="center"/>
          </w:tcPr>
          <w:p w14:paraId="18A19AB3" w14:textId="77777777" w:rsidR="0023096C" w:rsidRPr="00925922" w:rsidRDefault="0023096C"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single" w:sz="8" w:space="0" w:color="000000"/>
            </w:tcBorders>
            <w:vAlign w:val="center"/>
          </w:tcPr>
          <w:p w14:paraId="0AB885B2" w14:textId="77777777" w:rsidR="0023096C" w:rsidRPr="00925922" w:rsidRDefault="0023096C" w:rsidP="00C255D3">
            <w:pPr>
              <w:spacing w:after="0" w:line="240" w:lineRule="auto"/>
              <w:jc w:val="center"/>
              <w:rPr>
                <w:rFonts w:ascii="Arial" w:hAnsi="Arial" w:cs="Arial"/>
                <w:sz w:val="20"/>
                <w:szCs w:val="20"/>
              </w:rPr>
            </w:pPr>
          </w:p>
        </w:tc>
      </w:tr>
      <w:tr w:rsidR="00C255D3" w:rsidRPr="00925922" w14:paraId="0B0D9FC8" w14:textId="77777777" w:rsidTr="00C255D3">
        <w:trPr>
          <w:trHeight w:val="432"/>
        </w:trPr>
        <w:tc>
          <w:tcPr>
            <w:tcW w:w="0" w:type="auto"/>
            <w:tcBorders>
              <w:top w:val="single" w:sz="8" w:space="0" w:color="000000"/>
              <w:left w:val="single" w:sz="8" w:space="0" w:color="000000"/>
              <w:bottom w:val="nil"/>
              <w:right w:val="nil"/>
            </w:tcBorders>
            <w:vAlign w:val="center"/>
          </w:tcPr>
          <w:p w14:paraId="20468FB6" w14:textId="77777777" w:rsidR="00C255D3" w:rsidRPr="00925922" w:rsidRDefault="00C255D3"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E03FF79" w14:textId="77777777" w:rsidR="00C255D3" w:rsidRPr="00925922" w:rsidRDefault="00C255D3"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A6CB44E" w14:textId="77777777" w:rsidR="00C255D3" w:rsidRPr="00925922" w:rsidRDefault="00C255D3" w:rsidP="00357139">
            <w:pPr>
              <w:spacing w:after="0" w:line="240" w:lineRule="auto"/>
              <w:rPr>
                <w:rFonts w:ascii="Arial" w:hAnsi="Arial" w:cs="Arial"/>
                <w:sz w:val="20"/>
                <w:szCs w:val="20"/>
              </w:rPr>
            </w:pPr>
            <w:r w:rsidRPr="00925922">
              <w:rPr>
                <w:rFonts w:ascii="Arial" w:hAnsi="Arial" w:cs="Arial"/>
                <w:sz w:val="20"/>
                <w:szCs w:val="20"/>
              </w:rPr>
              <w:t>Tổng tiền rút ra trong kỳ</w:t>
            </w:r>
          </w:p>
        </w:tc>
        <w:tc>
          <w:tcPr>
            <w:tcW w:w="640" w:type="pct"/>
            <w:tcBorders>
              <w:top w:val="single" w:sz="8" w:space="0" w:color="000000"/>
              <w:left w:val="single" w:sz="8" w:space="0" w:color="000000"/>
              <w:bottom w:val="nil"/>
              <w:right w:val="nil"/>
            </w:tcBorders>
            <w:vAlign w:val="center"/>
          </w:tcPr>
          <w:p w14:paraId="074DC4AB" w14:textId="77777777" w:rsidR="00C255D3" w:rsidRPr="00925922" w:rsidRDefault="00C255D3"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single" w:sz="8" w:space="0" w:color="000000"/>
            </w:tcBorders>
            <w:vAlign w:val="center"/>
          </w:tcPr>
          <w:p w14:paraId="4D7E8DAA" w14:textId="77777777" w:rsidR="00C255D3" w:rsidRPr="00925922" w:rsidRDefault="00C255D3" w:rsidP="00C255D3">
            <w:pPr>
              <w:spacing w:after="0" w:line="240" w:lineRule="auto"/>
              <w:jc w:val="center"/>
              <w:rPr>
                <w:rFonts w:ascii="Arial" w:hAnsi="Arial" w:cs="Arial"/>
                <w:sz w:val="20"/>
                <w:szCs w:val="20"/>
              </w:rPr>
            </w:pPr>
          </w:p>
        </w:tc>
      </w:tr>
      <w:tr w:rsidR="00C255D3" w:rsidRPr="00925922" w14:paraId="4EA21AAC" w14:textId="77777777" w:rsidTr="00C255D3">
        <w:trPr>
          <w:trHeight w:val="432"/>
        </w:trPr>
        <w:tc>
          <w:tcPr>
            <w:tcW w:w="0" w:type="auto"/>
            <w:tcBorders>
              <w:top w:val="single" w:sz="8" w:space="0" w:color="000000"/>
              <w:left w:val="single" w:sz="8" w:space="0" w:color="000000"/>
              <w:bottom w:val="single" w:sz="8" w:space="0" w:color="000000"/>
              <w:right w:val="nil"/>
            </w:tcBorders>
            <w:vAlign w:val="center"/>
          </w:tcPr>
          <w:p w14:paraId="24B77A26" w14:textId="77777777" w:rsidR="00C255D3" w:rsidRPr="00925922" w:rsidRDefault="00C255D3"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DD5CA04" w14:textId="77777777" w:rsidR="00C255D3" w:rsidRPr="00925922" w:rsidRDefault="00C255D3"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DB3B67E" w14:textId="77777777" w:rsidR="00C255D3" w:rsidRPr="00925922" w:rsidRDefault="00C255D3" w:rsidP="00357139">
            <w:pPr>
              <w:spacing w:after="0" w:line="240" w:lineRule="auto"/>
              <w:rPr>
                <w:rFonts w:ascii="Arial" w:hAnsi="Arial" w:cs="Arial"/>
                <w:sz w:val="20"/>
                <w:szCs w:val="20"/>
              </w:rPr>
            </w:pPr>
            <w:r w:rsidRPr="00925922">
              <w:rPr>
                <w:rFonts w:ascii="Arial" w:hAnsi="Arial" w:cs="Arial"/>
                <w:sz w:val="20"/>
                <w:szCs w:val="20"/>
              </w:rPr>
              <w:t>Tiền gửi tồn cuối kỳ</w:t>
            </w:r>
          </w:p>
        </w:tc>
        <w:tc>
          <w:tcPr>
            <w:tcW w:w="640" w:type="pct"/>
            <w:tcBorders>
              <w:top w:val="single" w:sz="8" w:space="0" w:color="000000"/>
              <w:left w:val="single" w:sz="8" w:space="0" w:color="000000"/>
              <w:bottom w:val="single" w:sz="8" w:space="0" w:color="000000"/>
              <w:right w:val="nil"/>
            </w:tcBorders>
            <w:vAlign w:val="center"/>
          </w:tcPr>
          <w:p w14:paraId="726D0511" w14:textId="77777777" w:rsidR="00C255D3" w:rsidRPr="00925922" w:rsidRDefault="00C255D3"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single" w:sz="8" w:space="0" w:color="000000"/>
              <w:right w:val="single" w:sz="8" w:space="0" w:color="000000"/>
            </w:tcBorders>
            <w:vAlign w:val="center"/>
          </w:tcPr>
          <w:p w14:paraId="5B6862C6" w14:textId="77777777" w:rsidR="00C255D3" w:rsidRPr="00925922" w:rsidRDefault="00C255D3" w:rsidP="00C255D3">
            <w:pPr>
              <w:spacing w:after="0" w:line="240" w:lineRule="auto"/>
              <w:jc w:val="center"/>
              <w:rPr>
                <w:rFonts w:ascii="Arial" w:hAnsi="Arial" w:cs="Arial"/>
                <w:sz w:val="20"/>
                <w:szCs w:val="20"/>
              </w:rPr>
            </w:pPr>
          </w:p>
        </w:tc>
      </w:tr>
    </w:tbl>
    <w:p w14:paraId="4860D3AF" w14:textId="77777777" w:rsidR="00C255D3" w:rsidRPr="00925922" w:rsidRDefault="00C255D3" w:rsidP="00C255D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2181"/>
        <w:gridCol w:w="2409"/>
        <w:gridCol w:w="4436"/>
      </w:tblGrid>
      <w:tr w:rsidR="00C255D3" w:rsidRPr="00925922" w14:paraId="0BD9F847" w14:textId="77777777" w:rsidTr="00C255D3">
        <w:tc>
          <w:tcPr>
            <w:tcW w:w="0" w:type="auto"/>
          </w:tcPr>
          <w:p w14:paraId="1DF9514C"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NGƯỜI LẬP BIỂU</w:t>
            </w:r>
          </w:p>
          <w:p w14:paraId="00B0928D"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10F2D8B5"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4F70550C"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237B82AB"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Ngày ... tháng ... năm ...</w:t>
            </w:r>
          </w:p>
          <w:p w14:paraId="5450990F"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NGƯỜI ĐẠI DIỆN THEO PHÁP LUẬT</w:t>
            </w:r>
          </w:p>
          <w:p w14:paraId="330CC478"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03DBAFF1" w14:textId="77777777" w:rsidR="00C255D3" w:rsidRPr="00925922" w:rsidRDefault="00C255D3" w:rsidP="00A106E5">
      <w:pPr>
        <w:spacing w:after="120" w:line="240" w:lineRule="auto"/>
        <w:ind w:firstLine="720"/>
        <w:jc w:val="both"/>
        <w:rPr>
          <w:rFonts w:ascii="Arial" w:hAnsi="Arial" w:cs="Arial"/>
          <w:sz w:val="20"/>
          <w:szCs w:val="20"/>
        </w:rPr>
      </w:pPr>
    </w:p>
    <w:p w14:paraId="5DF97F8A" w14:textId="45A5C74D"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d2) Nội dung</w:t>
      </w:r>
    </w:p>
    <w:p w14:paraId="479EAD3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Sổ này được mở để theo dõi tình hình thu, chi bằng tiền mặt hoặc tiền gửi không kỳ hạn (tiền gửi để thanh toán) trong tài khoản của doanh nghiệp siêu nhỏ tại các ngân hàng và tổ chức cung ứng dịch vụ thanh toán theo quy định của pháp luật. Doanh nghiệp có thể mở sổ này chi tiết theo từng loại tiền (tiền mặt, tiền gửi không kỳ hạn). Đối với tiền gửi không kỳ hạn, sổ này có thể được mở để theo dõi riêng số tiền gửi tại từng ngân hàng hoặc từng tổ chức cung ứng dịch vụ thanh toán.</w:t>
      </w:r>
    </w:p>
    <w:p w14:paraId="2D68204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d3) Phương pháp ghi sổ</w:t>
      </w:r>
    </w:p>
    <w:p w14:paraId="0EAA081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A, B: Ghi số hiệu, ngày, tháng của hóa đơn, chứng từ.</w:t>
      </w:r>
    </w:p>
    <w:p w14:paraId="2C05808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C: Ghi diễn giải nội dung nghiệp vụ phát sinh.</w:t>
      </w:r>
    </w:p>
    <w:p w14:paraId="6A21500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1, 2: Ghi số tiền thu, chi tiền mặt hoặc số tiền gửi không kỳ hạn gửi vào, rút ra.</w:t>
      </w:r>
    </w:p>
    <w:p w14:paraId="1B08F0B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Cuối kỳ, doanh nghiệp siêu nhỏ tính ra số tiền mặt thu, chi, tồn quỹ và số tiền gửi không kỳ hạn gửi vào, rút ra, dư cuối kỳ.</w:t>
      </w:r>
    </w:p>
    <w:p w14:paraId="41078F3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b/>
          <w:sz w:val="20"/>
          <w:szCs w:val="20"/>
        </w:rPr>
        <w:t>Điều 7. Doanh nghiệp siêu nhỏ nộp thuế GTGT theo phương pháp khấu trừ và thuế TNDN theo tỷ lệ % trên doanh thu</w:t>
      </w:r>
    </w:p>
    <w:p w14:paraId="5A0D4E8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 Chứng từ kế toán</w:t>
      </w:r>
    </w:p>
    <w:p w14:paraId="4B8A50F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Doanh nghiệp siêu nhỏ sử dụng hóa đơn, Bảng kê thu mua hàng hóa, dịch vụ không có hóa đơn và các chứng từ kế toán khác theo quy định của pháp luật kế toán, pháp luật thuế làm căn cứ xác định doanh thu.</w:t>
      </w:r>
    </w:p>
    <w:p w14:paraId="14509E8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 Sổ kế toán</w:t>
      </w:r>
    </w:p>
    <w:p w14:paraId="73DE342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2.1. Trường hợp này, doanh nghiệp siêu nhỏ áp dụng các sổ kế toán theo danh mục sau đây</w:t>
      </w:r>
    </w:p>
    <w:p w14:paraId="2E837BDC" w14:textId="77777777" w:rsidR="00C5738A" w:rsidRPr="00925922" w:rsidRDefault="00C5738A" w:rsidP="00A106E5">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62"/>
        <w:gridCol w:w="5385"/>
        <w:gridCol w:w="2959"/>
      </w:tblGrid>
      <w:tr w:rsidR="00C5738A" w:rsidRPr="00925922" w14:paraId="79AF98F4" w14:textId="77777777" w:rsidTr="00216154">
        <w:trPr>
          <w:trHeight w:val="432"/>
        </w:trPr>
        <w:tc>
          <w:tcPr>
            <w:tcW w:w="0" w:type="auto"/>
            <w:tcBorders>
              <w:top w:val="single" w:sz="8" w:space="0" w:color="000000"/>
              <w:left w:val="single" w:sz="8" w:space="0" w:color="000000"/>
              <w:bottom w:val="nil"/>
              <w:right w:val="nil"/>
            </w:tcBorders>
            <w:vAlign w:val="center"/>
          </w:tcPr>
          <w:p w14:paraId="053369B0"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206A3259"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Tên sổ kế toán</w:t>
            </w:r>
          </w:p>
        </w:tc>
        <w:tc>
          <w:tcPr>
            <w:tcW w:w="0" w:type="auto"/>
            <w:tcBorders>
              <w:top w:val="single" w:sz="8" w:space="0" w:color="000000"/>
              <w:left w:val="single" w:sz="8" w:space="0" w:color="000000"/>
              <w:bottom w:val="nil"/>
              <w:right w:val="single" w:sz="8" w:space="0" w:color="000000"/>
            </w:tcBorders>
            <w:vAlign w:val="center"/>
          </w:tcPr>
          <w:p w14:paraId="251A36A8"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Ký hiệu</w:t>
            </w:r>
          </w:p>
        </w:tc>
      </w:tr>
      <w:tr w:rsidR="00C5738A" w:rsidRPr="00925922" w14:paraId="67D04820" w14:textId="77777777" w:rsidTr="00216154">
        <w:trPr>
          <w:trHeight w:val="432"/>
        </w:trPr>
        <w:tc>
          <w:tcPr>
            <w:tcW w:w="0" w:type="auto"/>
            <w:tcBorders>
              <w:top w:val="single" w:sz="8" w:space="0" w:color="000000"/>
              <w:left w:val="single" w:sz="8" w:space="0" w:color="000000"/>
              <w:bottom w:val="nil"/>
              <w:right w:val="nil"/>
            </w:tcBorders>
            <w:vAlign w:val="center"/>
          </w:tcPr>
          <w:p w14:paraId="608BC53F"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6D1ADE6C"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Sổ doanh thu bán hàng hóa, dịch vụ</w:t>
            </w:r>
          </w:p>
        </w:tc>
        <w:tc>
          <w:tcPr>
            <w:tcW w:w="0" w:type="auto"/>
            <w:tcBorders>
              <w:top w:val="single" w:sz="8" w:space="0" w:color="000000"/>
              <w:left w:val="single" w:sz="8" w:space="0" w:color="000000"/>
              <w:bottom w:val="nil"/>
              <w:right w:val="single" w:sz="8" w:space="0" w:color="000000"/>
            </w:tcBorders>
            <w:vAlign w:val="center"/>
          </w:tcPr>
          <w:p w14:paraId="3AD3BB96"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Mẫu số S3a- DNSN</w:t>
            </w:r>
          </w:p>
        </w:tc>
      </w:tr>
      <w:tr w:rsidR="00C5738A" w:rsidRPr="00925922" w14:paraId="61C851B5" w14:textId="77777777" w:rsidTr="00216154">
        <w:trPr>
          <w:trHeight w:val="432"/>
        </w:trPr>
        <w:tc>
          <w:tcPr>
            <w:tcW w:w="0" w:type="auto"/>
            <w:tcBorders>
              <w:top w:val="single" w:sz="8" w:space="0" w:color="000000"/>
              <w:left w:val="single" w:sz="8" w:space="0" w:color="000000"/>
              <w:bottom w:val="single" w:sz="8" w:space="0" w:color="000000"/>
              <w:right w:val="nil"/>
            </w:tcBorders>
            <w:vAlign w:val="center"/>
          </w:tcPr>
          <w:p w14:paraId="3C6BDD46"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2</w:t>
            </w:r>
          </w:p>
        </w:tc>
        <w:tc>
          <w:tcPr>
            <w:tcW w:w="0" w:type="auto"/>
            <w:tcBorders>
              <w:top w:val="single" w:sz="8" w:space="0" w:color="000000"/>
              <w:left w:val="single" w:sz="8" w:space="0" w:color="000000"/>
              <w:bottom w:val="single" w:sz="8" w:space="0" w:color="000000"/>
              <w:right w:val="nil"/>
            </w:tcBorders>
            <w:vAlign w:val="center"/>
          </w:tcPr>
          <w:p w14:paraId="1114A49E"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Sổ theo dõi nghĩa vụ thuế GTGT</w:t>
            </w:r>
          </w:p>
        </w:tc>
        <w:tc>
          <w:tcPr>
            <w:tcW w:w="0" w:type="auto"/>
            <w:tcBorders>
              <w:top w:val="single" w:sz="8" w:space="0" w:color="000000"/>
              <w:left w:val="single" w:sz="8" w:space="0" w:color="000000"/>
              <w:bottom w:val="single" w:sz="8" w:space="0" w:color="000000"/>
              <w:right w:val="single" w:sz="8" w:space="0" w:color="000000"/>
            </w:tcBorders>
            <w:vAlign w:val="center"/>
          </w:tcPr>
          <w:p w14:paraId="5FFC013C" w14:textId="4D576E19"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Mẫu s</w:t>
            </w:r>
            <w:r w:rsidR="00E33F6A" w:rsidRPr="00925922">
              <w:rPr>
                <w:rFonts w:ascii="Arial" w:hAnsi="Arial" w:cs="Arial"/>
                <w:sz w:val="20"/>
                <w:szCs w:val="20"/>
              </w:rPr>
              <w:t>ố</w:t>
            </w:r>
            <w:r w:rsidRPr="00925922">
              <w:rPr>
                <w:rFonts w:ascii="Arial" w:hAnsi="Arial" w:cs="Arial"/>
                <w:sz w:val="20"/>
                <w:szCs w:val="20"/>
              </w:rPr>
              <w:t xml:space="preserve"> S3b- DNSN</w:t>
            </w:r>
          </w:p>
        </w:tc>
      </w:tr>
    </w:tbl>
    <w:p w14:paraId="5CF370B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2.2. Biểu mẫu sổ kế toán, nội dung và phương pháp ghi sổ kế toán</w:t>
      </w:r>
    </w:p>
    <w:p w14:paraId="3FB3D91F" w14:textId="77777777" w:rsidR="00E33F6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a) Sổ doanh thu bán hàng hóa, dịch vụ (Mẫu số S3a- DNSN) </w:t>
      </w:r>
    </w:p>
    <w:p w14:paraId="0237B570" w14:textId="2E27960A"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a1) Biểu mẫu sổ kế toán </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