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3913"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b/>
          <w:bCs/>
          <w:color w:val="000000"/>
          <w:sz w:val="20"/>
          <w:szCs w:val="20"/>
          <w:lang w:val="vi-VN" w:eastAsia="vi-VN" w:bidi="vi-VN"/>
        </w:rPr>
        <w:lastRenderedPageBreak/>
        <w:t>Phụ lục II</w:t>
      </w:r>
    </w:p>
    <w:p w14:paraId="239E7B3A" w14:textId="1BE1719F" w:rsidR="0017681E" w:rsidRPr="008F4EBE" w:rsidRDefault="0017681E" w:rsidP="004F1B86">
      <w:pPr>
        <w:pStyle w:val="Heading10"/>
        <w:keepNext/>
        <w:keepLines/>
        <w:shd w:val="clear" w:color="auto" w:fill="auto"/>
        <w:spacing w:line="240" w:lineRule="auto"/>
        <w:rPr>
          <w:rFonts w:ascii="Arial" w:hAnsi="Arial" w:cs="Arial"/>
          <w:sz w:val="20"/>
          <w:szCs w:val="20"/>
        </w:rPr>
      </w:pPr>
      <w:bookmarkStart w:id="2" w:name="bookmark2"/>
      <w:bookmarkStart w:id="3" w:name="bookmark3"/>
      <w:r w:rsidRPr="008F4EBE">
        <w:rPr>
          <w:rFonts w:ascii="Arial" w:hAnsi="Arial" w:cs="Arial"/>
          <w:color w:val="000000"/>
          <w:sz w:val="20"/>
          <w:szCs w:val="20"/>
          <w:lang w:val="vi-VN" w:eastAsia="vi-VN" w:bidi="vi-VN"/>
        </w:rPr>
        <w:t>CÁCH XÁC ĐỊNH S</w:t>
      </w:r>
      <w:r w:rsidR="00072F2D">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 xml:space="preserve"> THUẾ </w:t>
      </w:r>
      <w:r w:rsidR="00072F2D">
        <w:rPr>
          <w:rFonts w:ascii="Arial" w:hAnsi="Arial" w:cs="Arial"/>
          <w:color w:val="000000"/>
          <w:sz w:val="20"/>
          <w:szCs w:val="20"/>
          <w:lang w:eastAsia="vi-VN" w:bidi="vi-VN"/>
        </w:rPr>
        <w:t>ĐƯỢC</w:t>
      </w:r>
      <w:r w:rsidRPr="008F4EBE">
        <w:rPr>
          <w:rFonts w:ascii="Arial" w:hAnsi="Arial" w:cs="Arial"/>
          <w:color w:val="000000"/>
          <w:sz w:val="20"/>
          <w:szCs w:val="20"/>
          <w:lang w:val="vi-VN" w:eastAsia="vi-VN" w:bidi="vi-VN"/>
        </w:rPr>
        <w:t xml:space="preserve"> HOÀN Đ</w:t>
      </w:r>
      <w:r w:rsidR="00072F2D">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I VỚI HÀNG HÓA,</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DỊCH VỤ XU</w:t>
      </w:r>
      <w:r w:rsidR="00072F2D">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T KH</w:t>
      </w:r>
      <w:r w:rsidR="00072F2D">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bookmarkEnd w:id="2"/>
      <w:bookmarkEnd w:id="3"/>
    </w:p>
    <w:p w14:paraId="11EA1426" w14:textId="77777777" w:rsidR="0017681E" w:rsidRDefault="0017681E" w:rsidP="004F1B86">
      <w:pPr>
        <w:pStyle w:val="BodyText"/>
        <w:shd w:val="clear" w:color="auto" w:fill="auto"/>
        <w:spacing w:after="0" w:line="240" w:lineRule="auto"/>
        <w:ind w:firstLine="0"/>
        <w:jc w:val="center"/>
        <w:rPr>
          <w:rFonts w:ascii="Arial" w:hAnsi="Arial" w:cs="Arial"/>
          <w:i/>
          <w:iCs/>
          <w:color w:val="000000"/>
          <w:sz w:val="20"/>
          <w:szCs w:val="20"/>
          <w:lang w:eastAsia="vi-VN" w:bidi="vi-VN"/>
        </w:rPr>
      </w:pPr>
      <w:r w:rsidRPr="008F4EBE">
        <w:rPr>
          <w:rFonts w:ascii="Arial" w:hAnsi="Arial" w:cs="Arial"/>
          <w:i/>
          <w:iCs/>
          <w:color w:val="000000"/>
          <w:sz w:val="20"/>
          <w:szCs w:val="20"/>
          <w:lang w:val="vi-VN" w:eastAsia="vi-VN" w:bidi="vi-VN"/>
        </w:rPr>
        <w:t>(Kèm theo Thông tư số 69/2025/TT-BTC ngày 01 tháng 7 năm 2025 của Bộ</w:t>
      </w:r>
      <w:r w:rsidRPr="008F4EBE">
        <w:rPr>
          <w:rFonts w:ascii="Arial" w:hAnsi="Arial" w:cs="Arial"/>
          <w:i/>
          <w:iCs/>
          <w:sz w:val="20"/>
          <w:szCs w:val="20"/>
        </w:rPr>
        <w:t xml:space="preserve"> </w:t>
      </w:r>
      <w:r w:rsidRPr="008F4EBE">
        <w:rPr>
          <w:rFonts w:ascii="Arial" w:hAnsi="Arial" w:cs="Arial"/>
          <w:i/>
          <w:iCs/>
          <w:color w:val="000000"/>
          <w:sz w:val="20"/>
          <w:szCs w:val="20"/>
          <w:lang w:val="vi-VN" w:eastAsia="vi-VN" w:bidi="vi-VN"/>
        </w:rPr>
        <w:t>trưởng Bộ Tài chính)</w:t>
      </w:r>
    </w:p>
    <w:p w14:paraId="0B6E44D0" w14:textId="066A2177" w:rsidR="00072F2D" w:rsidRPr="004F1B86" w:rsidRDefault="00072F2D" w:rsidP="004F1B86">
      <w:pPr>
        <w:pStyle w:val="BodyText"/>
        <w:shd w:val="clear" w:color="auto" w:fill="auto"/>
        <w:spacing w:after="0" w:line="240" w:lineRule="auto"/>
        <w:ind w:firstLine="0"/>
        <w:jc w:val="center"/>
        <w:rPr>
          <w:rFonts w:ascii="Arial" w:hAnsi="Arial" w:cs="Arial"/>
          <w:b/>
          <w:bCs/>
          <w:i/>
          <w:iCs/>
          <w:color w:val="000000"/>
          <w:sz w:val="20"/>
          <w:szCs w:val="20"/>
          <w:lang w:eastAsia="vi-VN" w:bidi="vi-VN"/>
        </w:rPr>
      </w:pPr>
      <w:r w:rsidRPr="004F1B86">
        <w:rPr>
          <w:rFonts w:ascii="Arial" w:hAnsi="Arial" w:cs="Arial"/>
          <w:b/>
          <w:bCs/>
          <w:i/>
          <w:iCs/>
          <w:color w:val="000000"/>
          <w:sz w:val="20"/>
          <w:szCs w:val="20"/>
          <w:lang w:eastAsia="vi-VN" w:bidi="vi-VN"/>
        </w:rPr>
        <w:t>______________</w:t>
      </w:r>
    </w:p>
    <w:p w14:paraId="1A8F3BEE" w14:textId="77777777" w:rsidR="00072F2D" w:rsidRPr="00072F2D" w:rsidRDefault="00072F2D" w:rsidP="004F1B86">
      <w:pPr>
        <w:pStyle w:val="BodyText"/>
        <w:shd w:val="clear" w:color="auto" w:fill="auto"/>
        <w:spacing w:after="0" w:line="240" w:lineRule="auto"/>
        <w:ind w:firstLine="0"/>
        <w:jc w:val="center"/>
        <w:rPr>
          <w:rFonts w:ascii="Arial" w:hAnsi="Arial" w:cs="Arial"/>
          <w:sz w:val="20"/>
          <w:szCs w:val="20"/>
        </w:rPr>
      </w:pPr>
    </w:p>
    <w:p w14:paraId="5C13B27F" w14:textId="647430A1"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 xml:space="preserve">Cách xác định </w:t>
      </w:r>
      <w:r w:rsidR="00072F2D">
        <w:rPr>
          <w:rFonts w:ascii="Arial" w:hAnsi="Arial" w:cs="Arial"/>
          <w:color w:val="000000"/>
          <w:sz w:val="20"/>
          <w:szCs w:val="20"/>
          <w:lang w:eastAsia="vi-VN" w:bidi="vi-VN"/>
        </w:rPr>
        <w:t>số thuế</w:t>
      </w:r>
      <w:r w:rsidRPr="008F4EBE">
        <w:rPr>
          <w:rFonts w:ascii="Arial" w:hAnsi="Arial" w:cs="Arial"/>
          <w:color w:val="000000"/>
          <w:sz w:val="20"/>
          <w:szCs w:val="20"/>
          <w:lang w:val="vi-VN" w:eastAsia="vi-VN" w:bidi="vi-VN"/>
        </w:rPr>
        <w:t xml:space="preserve"> giá trị gia tăng được hoàn </w:t>
      </w:r>
      <w:r w:rsidR="00072F2D">
        <w:rPr>
          <w:rFonts w:ascii="Arial" w:hAnsi="Arial" w:cs="Arial"/>
          <w:color w:val="000000"/>
          <w:sz w:val="20"/>
          <w:szCs w:val="20"/>
          <w:lang w:eastAsia="vi-VN" w:bidi="vi-VN"/>
        </w:rPr>
        <w:t>đối</w:t>
      </w:r>
      <w:r w:rsidRPr="008F4EBE">
        <w:rPr>
          <w:rFonts w:ascii="Arial" w:hAnsi="Arial" w:cs="Arial"/>
          <w:color w:val="000000"/>
          <w:sz w:val="20"/>
          <w:szCs w:val="20"/>
          <w:lang w:val="vi-VN" w:eastAsia="vi-VN" w:bidi="vi-VN"/>
        </w:rPr>
        <w:t xml:space="preserve"> với hàng hóa, dịch vụ</w:t>
      </w:r>
      <w:r w:rsidRPr="008F4EBE">
        <w:rPr>
          <w:rFonts w:ascii="Arial" w:hAnsi="Arial" w:cs="Arial"/>
          <w:color w:val="000000"/>
          <w:sz w:val="20"/>
          <w:szCs w:val="20"/>
          <w:lang w:val="vi-VN" w:eastAsia="vi-VN" w:bidi="vi-VN"/>
        </w:rPr>
        <w:br/>
        <w:t>xuất khẩu đối với trường hợp cơ sở kinh doanh trong tháng, quý vừa có hàng</w:t>
      </w:r>
      <w:r w:rsidRPr="008F4EBE">
        <w:rPr>
          <w:rFonts w:ascii="Arial" w:hAnsi="Arial" w:cs="Arial"/>
          <w:color w:val="000000"/>
          <w:sz w:val="20"/>
          <w:szCs w:val="20"/>
          <w:lang w:val="vi-VN" w:eastAsia="vi-VN" w:bidi="vi-VN"/>
        </w:rPr>
        <w:br/>
        <w:t>hóa, dịch vụ xuất kh</w:t>
      </w:r>
      <w:r w:rsidR="00072F2D">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vừa có hàng hóa, dịch vụ ti</w:t>
      </w:r>
      <w:r w:rsidR="00072F2D">
        <w:rPr>
          <w:rFonts w:ascii="Arial" w:hAnsi="Arial" w:cs="Arial"/>
          <w:color w:val="000000"/>
          <w:sz w:val="20"/>
          <w:szCs w:val="20"/>
          <w:lang w:eastAsia="vi-VN" w:bidi="vi-VN"/>
        </w:rPr>
        <w:t>ê</w:t>
      </w:r>
      <w:r w:rsidRPr="008F4EBE">
        <w:rPr>
          <w:rFonts w:ascii="Arial" w:hAnsi="Arial" w:cs="Arial"/>
          <w:color w:val="000000"/>
          <w:sz w:val="20"/>
          <w:szCs w:val="20"/>
          <w:lang w:val="vi-VN" w:eastAsia="vi-VN" w:bidi="vi-VN"/>
        </w:rPr>
        <w:t>u thụ nội địa như sau:</w:t>
      </w:r>
    </w:p>
    <w:p w14:paraId="7AB390EB" w14:textId="77777777"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9"/>
        <w:gridCol w:w="471"/>
        <w:gridCol w:w="1540"/>
        <w:gridCol w:w="517"/>
        <w:gridCol w:w="1900"/>
        <w:gridCol w:w="614"/>
        <w:gridCol w:w="1902"/>
        <w:gridCol w:w="597"/>
      </w:tblGrid>
      <w:tr w:rsidR="004F1B86" w:rsidRPr="008F4EBE" w14:paraId="37926A41" w14:textId="77777777" w:rsidTr="004F1B86">
        <w:trPr>
          <w:trHeight w:val="20"/>
        </w:trPr>
        <w:tc>
          <w:tcPr>
            <w:tcW w:w="1530" w:type="dxa"/>
            <w:vMerge w:val="restart"/>
            <w:vAlign w:val="center"/>
          </w:tcPr>
          <w:p w14:paraId="55CB7EF5" w14:textId="4E883F34"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 xml:space="preserve">gia tăng </w:t>
            </w:r>
            <w:r w:rsidR="00072F2D">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ầu</w:t>
            </w:r>
            <w:r w:rsidR="00072F2D">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vào được khấu</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trừ sử dụng cho</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sản xuất, kinh</w:t>
            </w:r>
            <w:r w:rsidRPr="008F4EBE">
              <w:rPr>
                <w:rFonts w:ascii="Arial" w:hAnsi="Arial" w:cs="Arial"/>
                <w:color w:val="000000"/>
                <w:sz w:val="20"/>
                <w:szCs w:val="20"/>
                <w:lang w:val="vi-VN" w:eastAsia="vi-VN" w:bidi="vi-VN"/>
              </w:rPr>
              <w:br/>
              <w:t>doanh hàng</w:t>
            </w:r>
            <w:r w:rsidRPr="008F4EBE">
              <w:rPr>
                <w:rFonts w:ascii="Arial" w:hAnsi="Arial" w:cs="Arial"/>
                <w:color w:val="000000"/>
                <w:sz w:val="20"/>
                <w:szCs w:val="20"/>
                <w:lang w:val="vi-VN" w:eastAsia="vi-VN" w:bidi="vi-VN"/>
              </w:rPr>
              <w:br/>
              <w:t>hóa, dịch vụ</w:t>
            </w:r>
            <w:r w:rsidRPr="008F4EBE">
              <w:rPr>
                <w:rFonts w:ascii="Arial" w:hAnsi="Arial" w:cs="Arial"/>
                <w:color w:val="000000"/>
                <w:sz w:val="20"/>
                <w:szCs w:val="20"/>
                <w:lang w:val="vi-VN" w:eastAsia="vi-VN" w:bidi="vi-VN"/>
              </w:rPr>
              <w:br/>
              <w:t>xuất kh</w:t>
            </w:r>
            <w:r w:rsidR="00072F2D">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của</w:t>
            </w:r>
            <w:r w:rsidRPr="008F4EBE">
              <w:rPr>
                <w:rFonts w:ascii="Arial" w:hAnsi="Arial" w:cs="Arial"/>
                <w:color w:val="000000"/>
                <w:sz w:val="20"/>
                <w:szCs w:val="20"/>
                <w:lang w:val="vi-VN" w:eastAsia="vi-VN" w:bidi="vi-VN"/>
              </w:rPr>
              <w:br/>
              <w:t>kỳ hoàn thuế</w:t>
            </w:r>
            <w:r w:rsidRPr="008F4EBE">
              <w:rPr>
                <w:rFonts w:ascii="Arial" w:hAnsi="Arial" w:cs="Arial"/>
                <w:color w:val="000000"/>
                <w:sz w:val="20"/>
                <w:szCs w:val="20"/>
                <w:lang w:val="vi-VN" w:eastAsia="vi-VN" w:bidi="vi-VN"/>
              </w:rPr>
              <w:br/>
              <w:t>(1)</w:t>
            </w:r>
          </w:p>
        </w:tc>
        <w:tc>
          <w:tcPr>
            <w:tcW w:w="481" w:type="dxa"/>
            <w:vMerge w:val="restart"/>
            <w:vAlign w:val="center"/>
          </w:tcPr>
          <w:p w14:paraId="7AD252F2"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594" w:type="dxa"/>
            <w:vMerge w:val="restart"/>
            <w:vAlign w:val="center"/>
          </w:tcPr>
          <w:p w14:paraId="18AF2318" w14:textId="37AFD333"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gia tăng đ</w:t>
            </w:r>
            <w:r w:rsidR="00072F2D">
              <w:rPr>
                <w:rFonts w:ascii="Arial" w:hAnsi="Arial" w:cs="Arial"/>
                <w:color w:val="000000"/>
                <w:sz w:val="20"/>
                <w:szCs w:val="20"/>
                <w:lang w:eastAsia="vi-VN" w:bidi="vi-VN"/>
              </w:rPr>
              <w:t>ầ</w:t>
            </w:r>
            <w:r w:rsidRPr="008F4EBE">
              <w:rPr>
                <w:rFonts w:ascii="Arial" w:hAnsi="Arial" w:cs="Arial"/>
                <w:color w:val="000000"/>
                <w:sz w:val="20"/>
                <w:szCs w:val="20"/>
                <w:lang w:val="vi-VN" w:eastAsia="vi-VN" w:bidi="vi-VN"/>
              </w:rPr>
              <w:t>u</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vào được khấu trừ sử dụng cho s</w:t>
            </w:r>
            <w:r w:rsidR="00072F2D">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n xuất, ( kinh doanh</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hàng hóa, dịch</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vụ xuất kh</w:t>
            </w:r>
            <w:r w:rsidR="00072F2D">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hạch toán</w:t>
            </w:r>
            <w:r w:rsidR="00072F2D">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riêng được của</w:t>
            </w:r>
            <w:r w:rsidR="00072F2D">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kỳ hoàn thuế</w:t>
            </w:r>
            <w:r w:rsidR="00072F2D">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(2)</w:t>
            </w:r>
          </w:p>
          <w:p w14:paraId="11E21182"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p w14:paraId="28C66E23"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530" w:type="dxa"/>
            <w:vMerge w:val="restart"/>
            <w:vAlign w:val="center"/>
          </w:tcPr>
          <w:p w14:paraId="5F7BFA3F" w14:textId="1E485AEE"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 (</w:t>
            </w:r>
          </w:p>
        </w:tc>
        <w:tc>
          <w:tcPr>
            <w:tcW w:w="1980" w:type="dxa"/>
            <w:vMerge w:val="restart"/>
            <w:vAlign w:val="center"/>
          </w:tcPr>
          <w:p w14:paraId="323C324E" w14:textId="4763DB43"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w:t>
            </w:r>
            <w:r w:rsidR="00D22C28">
              <w:rPr>
                <w:rFonts w:ascii="Arial" w:hAnsi="Arial" w:cs="Arial"/>
                <w:color w:val="000000"/>
                <w:sz w:val="20"/>
                <w:szCs w:val="20"/>
                <w:lang w:eastAsia="vi-VN" w:bidi="vi-VN"/>
              </w:rPr>
              <w:t>ố</w:t>
            </w:r>
            <w:r w:rsidRPr="008F4EBE">
              <w:rPr>
                <w:rFonts w:ascii="Arial" w:hAnsi="Arial" w:cs="Arial"/>
                <w:color w:val="000000"/>
                <w:sz w:val="20"/>
                <w:szCs w:val="20"/>
                <w:lang w:val="vi-VN" w:eastAsia="vi-VN" w:bidi="vi-VN"/>
              </w:rPr>
              <w:t xml:space="preserve"> thuế giá trị</w:t>
            </w:r>
            <w:r w:rsidRPr="008F4EBE">
              <w:rPr>
                <w:rFonts w:ascii="Arial" w:hAnsi="Arial" w:cs="Arial"/>
                <w:color w:val="000000"/>
                <w:sz w:val="20"/>
                <w:szCs w:val="20"/>
                <w:lang w:val="vi-VN" w:eastAsia="vi-VN" w:bidi="vi-VN"/>
              </w:rPr>
              <w:br/>
              <w:t>gia tăng đầu vào</w:t>
            </w:r>
            <w:r w:rsidRPr="008F4EBE">
              <w:rPr>
                <w:rFonts w:ascii="Arial" w:hAnsi="Arial" w:cs="Arial"/>
                <w:color w:val="000000"/>
                <w:sz w:val="20"/>
                <w:szCs w:val="20"/>
                <w:lang w:val="vi-VN" w:eastAsia="vi-VN" w:bidi="vi-VN"/>
              </w:rPr>
              <w:br/>
              <w:t>được khấu trừ</w:t>
            </w:r>
            <w:r w:rsidRPr="008F4EBE">
              <w:rPr>
                <w:rFonts w:ascii="Arial" w:hAnsi="Arial" w:cs="Arial"/>
                <w:color w:val="000000"/>
                <w:sz w:val="20"/>
                <w:szCs w:val="20"/>
                <w:lang w:val="vi-VN" w:eastAsia="vi-VN" w:bidi="vi-VN"/>
              </w:rPr>
              <w:br/>
              <w:t xml:space="preserve">sử dụng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ồng</w:t>
            </w:r>
            <w:r w:rsidRPr="008F4EBE">
              <w:rPr>
                <w:rFonts w:ascii="Arial" w:hAnsi="Arial" w:cs="Arial"/>
                <w:color w:val="000000"/>
                <w:sz w:val="20"/>
                <w:szCs w:val="20"/>
                <w:lang w:val="vi-VN" w:eastAsia="vi-VN" w:bidi="vi-VN"/>
              </w:rPr>
              <w:br/>
              <w:t>thời cho hoạt</w:t>
            </w:r>
            <w:r w:rsidRPr="008F4EBE">
              <w:rPr>
                <w:rFonts w:ascii="Arial" w:hAnsi="Arial" w:cs="Arial"/>
                <w:color w:val="000000"/>
                <w:sz w:val="20"/>
                <w:szCs w:val="20"/>
                <w:lang w:val="vi-VN" w:eastAsia="vi-VN" w:bidi="vi-VN"/>
              </w:rPr>
              <w:br/>
              <w:t>động sản xuất,</w:t>
            </w:r>
            <w:r w:rsidRPr="008F4EBE">
              <w:rPr>
                <w:rFonts w:ascii="Arial" w:hAnsi="Arial" w:cs="Arial"/>
                <w:color w:val="000000"/>
                <w:sz w:val="20"/>
                <w:szCs w:val="20"/>
                <w:lang w:val="vi-VN" w:eastAsia="vi-VN" w:bidi="vi-VN"/>
              </w:rPr>
              <w:br/>
              <w:t>kinh doanh hàng</w:t>
            </w:r>
            <w:r w:rsidRPr="008F4EBE">
              <w:rPr>
                <w:rFonts w:ascii="Arial" w:hAnsi="Arial" w:cs="Arial"/>
                <w:color w:val="000000"/>
                <w:sz w:val="20"/>
                <w:szCs w:val="20"/>
                <w:lang w:val="vi-VN" w:eastAsia="vi-VN" w:bidi="vi-VN"/>
              </w:rPr>
              <w:br/>
              <w:t>hóa, dịch vụ</w:t>
            </w:r>
            <w:r w:rsidRPr="008F4EBE">
              <w:rPr>
                <w:rFonts w:ascii="Arial" w:hAnsi="Arial" w:cs="Arial"/>
                <w:color w:val="000000"/>
                <w:sz w:val="20"/>
                <w:szCs w:val="20"/>
                <w:lang w:val="vi-VN" w:eastAsia="vi-VN" w:bidi="vi-VN"/>
              </w:rPr>
              <w:br/>
              <w:t>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và</w:t>
            </w:r>
            <w:r w:rsidRPr="008F4EBE">
              <w:rPr>
                <w:rFonts w:ascii="Arial" w:hAnsi="Arial" w:cs="Arial"/>
                <w:color w:val="000000"/>
                <w:sz w:val="20"/>
                <w:szCs w:val="20"/>
                <w:lang w:val="vi-VN" w:eastAsia="vi-VN" w:bidi="vi-VN"/>
              </w:rPr>
              <w:br/>
              <w:t>tiêu thụ nội địa</w:t>
            </w:r>
            <w:r w:rsidRPr="008F4EBE">
              <w:rPr>
                <w:rFonts w:ascii="Arial" w:hAnsi="Arial" w:cs="Arial"/>
                <w:color w:val="000000"/>
                <w:sz w:val="20"/>
                <w:szCs w:val="20"/>
                <w:lang w:val="vi-VN" w:eastAsia="vi-VN" w:bidi="vi-VN"/>
              </w:rPr>
              <w:br/>
              <w:t>không hạch toán</w:t>
            </w:r>
            <w:r w:rsidRPr="008F4EBE">
              <w:rPr>
                <w:rFonts w:ascii="Arial" w:hAnsi="Arial" w:cs="Arial"/>
                <w:color w:val="000000"/>
                <w:sz w:val="20"/>
                <w:szCs w:val="20"/>
                <w:lang w:val="vi-VN" w:eastAsia="vi-VN" w:bidi="vi-VN"/>
              </w:rPr>
              <w:br/>
              <w:t>riêng được của</w:t>
            </w:r>
            <w:r w:rsidRPr="008F4EBE">
              <w:rPr>
                <w:rFonts w:ascii="Arial" w:hAnsi="Arial" w:cs="Arial"/>
                <w:color w:val="000000"/>
                <w:sz w:val="20"/>
                <w:szCs w:val="20"/>
                <w:lang w:val="vi-VN" w:eastAsia="vi-VN" w:bidi="vi-VN"/>
              </w:rPr>
              <w:br/>
              <w:t>kỳ hoàn thuế (3)</w:t>
            </w:r>
          </w:p>
          <w:p w14:paraId="4A62B7FF"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635" w:type="dxa"/>
            <w:vMerge w:val="restart"/>
            <w:vAlign w:val="center"/>
          </w:tcPr>
          <w:p w14:paraId="48398D6C"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x</w:t>
            </w:r>
          </w:p>
        </w:tc>
        <w:tc>
          <w:tcPr>
            <w:tcW w:w="1980" w:type="dxa"/>
            <w:tcBorders>
              <w:bottom w:val="single" w:sz="4" w:space="0" w:color="auto"/>
            </w:tcBorders>
            <w:vAlign w:val="center"/>
          </w:tcPr>
          <w:p w14:paraId="62F355A1" w14:textId="7DA6889C"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 xml:space="preserve">Doanh thu </w:t>
            </w:r>
            <w:r w:rsidR="00D22C28">
              <w:rPr>
                <w:rFonts w:ascii="Arial" w:hAnsi="Arial" w:cs="Arial"/>
                <w:color w:val="000000"/>
                <w:sz w:val="20"/>
                <w:szCs w:val="20"/>
                <w:lang w:eastAsia="vi-VN" w:bidi="vi-VN"/>
              </w:rPr>
              <w:t>của</w:t>
            </w:r>
            <w:r w:rsidRPr="008F4EBE">
              <w:rPr>
                <w:rFonts w:ascii="Arial" w:hAnsi="Arial" w:cs="Arial"/>
                <w:color w:val="000000"/>
                <w:sz w:val="20"/>
                <w:szCs w:val="20"/>
                <w:lang w:val="vi-VN" w:eastAsia="vi-VN" w:bidi="vi-VN"/>
              </w:rPr>
              <w:br/>
              <w:t>hàng hóa, dịch</w:t>
            </w:r>
            <w:r w:rsidRPr="008F4EBE">
              <w:rPr>
                <w:rFonts w:ascii="Arial" w:hAnsi="Arial" w:cs="Arial"/>
                <w:color w:val="000000"/>
                <w:sz w:val="20"/>
                <w:szCs w:val="20"/>
                <w:lang w:val="vi-VN" w:eastAsia="vi-VN" w:bidi="vi-VN"/>
              </w:rPr>
              <w:br/>
              <w:t>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r w:rsidRPr="008F4EBE">
              <w:rPr>
                <w:rFonts w:ascii="Arial" w:hAnsi="Arial" w:cs="Arial"/>
                <w:color w:val="000000"/>
                <w:sz w:val="20"/>
                <w:szCs w:val="20"/>
                <w:lang w:val="vi-VN" w:eastAsia="vi-VN" w:bidi="vi-VN"/>
              </w:rPr>
              <w:br/>
              <w:t>(trừ doanh thu</w:t>
            </w:r>
            <w:r w:rsidRPr="008F4EBE">
              <w:rPr>
                <w:rFonts w:ascii="Arial" w:hAnsi="Arial" w:cs="Arial"/>
                <w:color w:val="000000"/>
                <w:sz w:val="20"/>
                <w:szCs w:val="20"/>
                <w:lang w:val="vi-VN" w:eastAsia="vi-VN" w:bidi="vi-VN"/>
              </w:rPr>
              <w:br/>
              <w:t>của hàng hoá</w:t>
            </w:r>
            <w:r w:rsidRPr="008F4EBE">
              <w:rPr>
                <w:rFonts w:ascii="Arial" w:hAnsi="Arial" w:cs="Arial"/>
                <w:color w:val="000000"/>
                <w:sz w:val="20"/>
                <w:szCs w:val="20"/>
                <w:lang w:val="vi-VN" w:eastAsia="vi-VN" w:bidi="vi-VN"/>
              </w:rPr>
              <w:br/>
              <w:t>nhập khẩu sau</w:t>
            </w:r>
            <w:r w:rsidRPr="008F4EBE">
              <w:rPr>
                <w:rFonts w:ascii="Arial" w:hAnsi="Arial" w:cs="Arial"/>
                <w:color w:val="000000"/>
                <w:sz w:val="20"/>
                <w:szCs w:val="20"/>
                <w:lang w:val="vi-VN" w:eastAsia="vi-VN" w:bidi="vi-VN"/>
              </w:rPr>
              <w:br/>
              <w:t>đó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r w:rsidRPr="008F4EBE">
              <w:rPr>
                <w:rFonts w:ascii="Arial" w:hAnsi="Arial" w:cs="Arial"/>
                <w:color w:val="000000"/>
                <w:sz w:val="20"/>
                <w:szCs w:val="20"/>
                <w:lang w:val="vi-VN" w:eastAsia="vi-VN" w:bidi="vi-VN"/>
              </w:rPr>
              <w:br/>
              <w:t>sang nước</w:t>
            </w:r>
            <w:r w:rsidRPr="008F4EBE">
              <w:rPr>
                <w:rFonts w:ascii="Arial" w:hAnsi="Arial" w:cs="Arial"/>
                <w:color w:val="000000"/>
                <w:sz w:val="20"/>
                <w:szCs w:val="20"/>
                <w:lang w:val="vi-VN" w:eastAsia="vi-VN" w:bidi="vi-VN"/>
              </w:rPr>
              <w:br/>
              <w:t>khác) của kỳ</w:t>
            </w:r>
            <w:r w:rsidRPr="008F4EBE">
              <w:rPr>
                <w:rFonts w:ascii="Arial" w:hAnsi="Arial" w:cs="Arial"/>
                <w:color w:val="000000"/>
                <w:sz w:val="20"/>
                <w:szCs w:val="20"/>
                <w:lang w:val="vi-VN" w:eastAsia="vi-VN" w:bidi="vi-VN"/>
              </w:rPr>
              <w:br/>
              <w:t>hoàn thuế</w:t>
            </w:r>
          </w:p>
        </w:tc>
        <w:tc>
          <w:tcPr>
            <w:tcW w:w="619" w:type="dxa"/>
            <w:vMerge w:val="restart"/>
            <w:vAlign w:val="center"/>
          </w:tcPr>
          <w:p w14:paraId="2C28E2D2"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r>
      <w:tr w:rsidR="004F1B86" w:rsidRPr="008F4EBE" w14:paraId="5AD1111B" w14:textId="77777777" w:rsidTr="004F1B86">
        <w:trPr>
          <w:trHeight w:val="20"/>
        </w:trPr>
        <w:tc>
          <w:tcPr>
            <w:tcW w:w="1530" w:type="dxa"/>
            <w:vMerge/>
          </w:tcPr>
          <w:p w14:paraId="070322E6"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481" w:type="dxa"/>
            <w:vMerge/>
          </w:tcPr>
          <w:p w14:paraId="1E5E7885"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1594" w:type="dxa"/>
            <w:vMerge/>
          </w:tcPr>
          <w:p w14:paraId="29424B2D"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530" w:type="dxa"/>
            <w:vMerge/>
          </w:tcPr>
          <w:p w14:paraId="6F4AD469"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1980" w:type="dxa"/>
            <w:vMerge/>
          </w:tcPr>
          <w:p w14:paraId="24C3C2E5"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635" w:type="dxa"/>
            <w:vMerge/>
          </w:tcPr>
          <w:p w14:paraId="0518A3B0"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1980" w:type="dxa"/>
            <w:tcBorders>
              <w:top w:val="single" w:sz="4" w:space="0" w:color="auto"/>
            </w:tcBorders>
            <w:vAlign w:val="center"/>
          </w:tcPr>
          <w:p w14:paraId="1D4C37E9" w14:textId="0890266B"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T</w:t>
            </w:r>
            <w:r w:rsidR="00D22C28">
              <w:rPr>
                <w:rFonts w:ascii="Arial" w:hAnsi="Arial" w:cs="Arial"/>
                <w:color w:val="000000"/>
                <w:sz w:val="20"/>
                <w:szCs w:val="20"/>
                <w:lang w:eastAsia="vi-VN" w:bidi="vi-VN"/>
              </w:rPr>
              <w:t>ổ</w:t>
            </w:r>
            <w:r w:rsidRPr="008F4EBE">
              <w:rPr>
                <w:rFonts w:ascii="Arial" w:hAnsi="Arial" w:cs="Arial"/>
                <w:color w:val="000000"/>
                <w:sz w:val="20"/>
                <w:szCs w:val="20"/>
                <w:lang w:val="vi-VN" w:eastAsia="vi-VN" w:bidi="vi-VN"/>
              </w:rPr>
              <w:t>ng doanh</w:t>
            </w:r>
            <w:r w:rsidRPr="008F4EBE">
              <w:rPr>
                <w:rFonts w:ascii="Arial" w:hAnsi="Arial" w:cs="Arial"/>
                <w:color w:val="000000"/>
                <w:sz w:val="20"/>
                <w:szCs w:val="20"/>
                <w:lang w:val="vi-VN" w:eastAsia="vi-VN" w:bidi="vi-VN"/>
              </w:rPr>
              <w:br/>
              <w:t>thu hàng hóa,</w:t>
            </w:r>
            <w:r w:rsidRPr="008F4EBE">
              <w:rPr>
                <w:rFonts w:ascii="Arial" w:hAnsi="Arial" w:cs="Arial"/>
                <w:color w:val="000000"/>
                <w:sz w:val="20"/>
                <w:szCs w:val="20"/>
                <w:lang w:val="vi-VN" w:eastAsia="vi-VN" w:bidi="vi-VN"/>
              </w:rPr>
              <w:br/>
              <w:t>dịch vụ chịu</w:t>
            </w:r>
            <w:r w:rsidRPr="008F4EBE">
              <w:rPr>
                <w:rFonts w:ascii="Arial" w:hAnsi="Arial" w:cs="Arial"/>
                <w:color w:val="000000"/>
                <w:sz w:val="20"/>
                <w:szCs w:val="20"/>
                <w:lang w:val="vi-VN" w:eastAsia="vi-VN" w:bidi="vi-VN"/>
              </w:rPr>
              <w:br/>
              <w:t>thuế của kỳ</w:t>
            </w:r>
            <w:r w:rsidRPr="008F4EBE">
              <w:rPr>
                <w:rFonts w:ascii="Arial" w:hAnsi="Arial" w:cs="Arial"/>
                <w:color w:val="000000"/>
                <w:sz w:val="20"/>
                <w:szCs w:val="20"/>
                <w:lang w:val="vi-VN" w:eastAsia="vi-VN" w:bidi="vi-VN"/>
              </w:rPr>
              <w:br/>
              <w:t>hoàn thuế</w:t>
            </w:r>
          </w:p>
        </w:tc>
        <w:tc>
          <w:tcPr>
            <w:tcW w:w="619" w:type="dxa"/>
            <w:vMerge/>
          </w:tcPr>
          <w:p w14:paraId="10099620"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r>
    </w:tbl>
    <w:p w14:paraId="218A1D97" w14:textId="77777777"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540"/>
        <w:gridCol w:w="2070"/>
        <w:gridCol w:w="630"/>
        <w:gridCol w:w="2070"/>
        <w:gridCol w:w="450"/>
        <w:gridCol w:w="1730"/>
      </w:tblGrid>
      <w:tr w:rsidR="004F1B86" w:rsidRPr="008F4EBE" w14:paraId="2ADF072F" w14:textId="77777777" w:rsidTr="004F1B86">
        <w:tc>
          <w:tcPr>
            <w:tcW w:w="1530" w:type="dxa"/>
            <w:vAlign w:val="center"/>
          </w:tcPr>
          <w:p w14:paraId="4A9DE918" w14:textId="6820CA04"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 xml:space="preserve">gia tăng </w:t>
            </w:r>
            <w:r w:rsidRPr="008F4EBE">
              <w:rPr>
                <w:rFonts w:ascii="Arial" w:hAnsi="Arial" w:cs="Arial"/>
                <w:sz w:val="20"/>
                <w:szCs w:val="20"/>
              </w:rPr>
              <w:t>đầu</w:t>
            </w:r>
            <w:r w:rsidRPr="008F4EBE">
              <w:rPr>
                <w:rFonts w:ascii="Arial" w:hAnsi="Arial" w:cs="Arial"/>
                <w:color w:val="000000"/>
                <w:sz w:val="20"/>
                <w:szCs w:val="20"/>
                <w:lang w:val="vi-VN" w:eastAsia="vi-VN" w:bidi="vi-VN"/>
              </w:rPr>
              <w:br/>
              <w:t>vào được khấu</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trừ sử dụng cho</w:t>
            </w:r>
            <w:r w:rsidRPr="008F4EBE">
              <w:rPr>
                <w:rFonts w:ascii="Arial" w:hAnsi="Arial" w:cs="Arial"/>
                <w:sz w:val="20"/>
                <w:szCs w:val="20"/>
              </w:rPr>
              <w:t xml:space="preserve"> </w:t>
            </w:r>
            <w:r w:rsidRPr="008F4EBE">
              <w:rPr>
                <w:rFonts w:ascii="Arial" w:hAnsi="Arial" w:cs="Arial"/>
                <w:color w:val="000000"/>
                <w:sz w:val="20"/>
                <w:szCs w:val="20"/>
                <w:lang w:val="vi-VN" w:eastAsia="vi-VN" w:bidi="vi-VN"/>
              </w:rPr>
              <w:t>sản xuất, kinh</w:t>
            </w:r>
            <w:r w:rsidRPr="008F4EBE">
              <w:rPr>
                <w:rFonts w:ascii="Arial" w:hAnsi="Arial" w:cs="Arial"/>
                <w:color w:val="000000"/>
                <w:sz w:val="20"/>
                <w:szCs w:val="20"/>
                <w:lang w:val="vi-VN" w:eastAsia="vi-VN" w:bidi="vi-VN"/>
              </w:rPr>
              <w:br/>
              <w:t>doanh hàng</w:t>
            </w:r>
            <w:r w:rsidRPr="008F4EBE">
              <w:rPr>
                <w:rFonts w:ascii="Arial" w:hAnsi="Arial" w:cs="Arial"/>
                <w:color w:val="000000"/>
                <w:sz w:val="20"/>
                <w:szCs w:val="20"/>
                <w:lang w:val="vi-VN" w:eastAsia="vi-VN" w:bidi="vi-VN"/>
              </w:rPr>
              <w:br/>
              <w:t>hóa, dịch vụ</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 xml:space="preserve">u </w:t>
            </w:r>
            <w:r w:rsidRPr="008F4EBE">
              <w:rPr>
                <w:rFonts w:ascii="Arial" w:hAnsi="Arial" w:cs="Arial"/>
                <w:sz w:val="20"/>
                <w:szCs w:val="20"/>
              </w:rPr>
              <w:t>hạch toán riêng được của kỳ hoàn thuế (2)</w:t>
            </w:r>
          </w:p>
        </w:tc>
        <w:tc>
          <w:tcPr>
            <w:tcW w:w="540" w:type="dxa"/>
            <w:vAlign w:val="center"/>
          </w:tcPr>
          <w:p w14:paraId="27042340"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2070" w:type="dxa"/>
            <w:vAlign w:val="center"/>
          </w:tcPr>
          <w:p w14:paraId="64C90672" w14:textId="41BFAA3C"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w:t>
            </w:r>
            <w:r w:rsidRPr="008F4EBE">
              <w:rPr>
                <w:rFonts w:ascii="Arial" w:hAnsi="Arial" w:cs="Arial"/>
                <w:color w:val="000000"/>
                <w:sz w:val="20"/>
                <w:szCs w:val="20"/>
                <w:lang w:val="vi-VN" w:eastAsia="vi-VN" w:bidi="vi-VN"/>
              </w:rPr>
              <w:br/>
              <w:t xml:space="preserve">gia tăng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ầu</w:t>
            </w:r>
            <w:r w:rsidRPr="008F4EBE">
              <w:rPr>
                <w:rFonts w:ascii="Arial" w:hAnsi="Arial" w:cs="Arial"/>
                <w:color w:val="000000"/>
                <w:sz w:val="20"/>
                <w:szCs w:val="20"/>
                <w:lang w:val="vi-VN" w:eastAsia="vi-VN" w:bidi="vi-VN"/>
              </w:rPr>
              <w:br/>
              <w:t>vào chưa khấu</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trừ hết sử</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dụng cho sản</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w:t>
            </w:r>
            <w:r w:rsidRPr="008F4EBE">
              <w:rPr>
                <w:rFonts w:ascii="Arial" w:hAnsi="Arial" w:cs="Arial"/>
                <w:color w:val="000000"/>
                <w:sz w:val="20"/>
                <w:szCs w:val="20"/>
                <w:lang w:val="vi-VN" w:eastAsia="vi-VN" w:bidi="vi-VN"/>
              </w:rPr>
              <w:br/>
              <w:t>xuất khẩu</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hạch toán</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riêng được kỳ</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trước chuyển</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sang tại kỳ</w:t>
            </w:r>
            <w:r w:rsidRPr="008F4EBE">
              <w:rPr>
                <w:rFonts w:ascii="Arial" w:hAnsi="Arial" w:cs="Arial"/>
                <w:color w:val="000000"/>
                <w:sz w:val="20"/>
                <w:szCs w:val="20"/>
                <w:lang w:val="vi-VN" w:eastAsia="vi-VN" w:bidi="vi-VN"/>
              </w:rPr>
              <w:br/>
              <w:t>tính thuế đầu</w:t>
            </w:r>
            <w:r w:rsidRPr="008F4EBE">
              <w:rPr>
                <w:rFonts w:ascii="Arial" w:hAnsi="Arial" w:cs="Arial"/>
                <w:color w:val="000000"/>
                <w:sz w:val="20"/>
                <w:szCs w:val="20"/>
                <w:lang w:val="vi-VN" w:eastAsia="vi-VN" w:bidi="vi-VN"/>
              </w:rPr>
              <w:br/>
              <w:t>tiên thuộc kỳ</w:t>
            </w:r>
            <w:r w:rsidRPr="008F4EBE">
              <w:rPr>
                <w:rFonts w:ascii="Arial" w:hAnsi="Arial" w:cs="Arial"/>
                <w:color w:val="000000"/>
                <w:sz w:val="20"/>
                <w:szCs w:val="20"/>
                <w:lang w:val="vi-VN" w:eastAsia="vi-VN" w:bidi="vi-VN"/>
              </w:rPr>
              <w:br/>
              <w:t>hoàn thuế</w:t>
            </w:r>
          </w:p>
          <w:p w14:paraId="0F092619"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p>
        </w:tc>
        <w:tc>
          <w:tcPr>
            <w:tcW w:w="630" w:type="dxa"/>
            <w:vAlign w:val="center"/>
          </w:tcPr>
          <w:p w14:paraId="6D074906"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2070" w:type="dxa"/>
            <w:vAlign w:val="center"/>
          </w:tcPr>
          <w:p w14:paraId="4B895102" w14:textId="4AD943E5"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w:t>
            </w:r>
            <w:r w:rsidRPr="008F4EBE">
              <w:rPr>
                <w:rFonts w:ascii="Arial" w:hAnsi="Arial" w:cs="Arial"/>
                <w:color w:val="000000"/>
                <w:sz w:val="20"/>
                <w:szCs w:val="20"/>
                <w:lang w:val="vi-VN" w:eastAsia="vi-VN" w:bidi="vi-VN"/>
              </w:rPr>
              <w:br/>
              <w:t>trị gia tăng</w:t>
            </w:r>
            <w:r w:rsidRPr="008F4EBE">
              <w:rPr>
                <w:rFonts w:ascii="Arial" w:hAnsi="Arial" w:cs="Arial"/>
                <w:color w:val="000000"/>
                <w:sz w:val="20"/>
                <w:szCs w:val="20"/>
                <w:lang w:val="vi-VN" w:eastAsia="vi-VN" w:bidi="vi-VN"/>
              </w:rPr>
              <w:br/>
              <w:t>đầu vào</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w:t>
            </w:r>
            <w:r w:rsidRPr="008F4EBE">
              <w:rPr>
                <w:rFonts w:ascii="Arial" w:hAnsi="Arial" w:cs="Arial"/>
                <w:color w:val="000000"/>
                <w:sz w:val="20"/>
                <w:szCs w:val="20"/>
                <w:lang w:val="vi-VN" w:eastAsia="vi-VN" w:bidi="vi-VN"/>
              </w:rPr>
              <w:br/>
              <w:t>trừ sử dụng</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cho sản xuất,</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kinh doanh</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hàng hóa,</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xuất</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hạch</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toán riêng</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phát</w:t>
            </w:r>
            <w:r w:rsidRPr="008F4EBE">
              <w:rPr>
                <w:rFonts w:ascii="Arial" w:hAnsi="Arial" w:cs="Arial"/>
                <w:color w:val="000000"/>
                <w:sz w:val="20"/>
                <w:szCs w:val="20"/>
                <w:lang w:val="vi-VN" w:eastAsia="vi-VN" w:bidi="vi-VN"/>
              </w:rPr>
              <w:br/>
              <w:t>sinh trong</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các kỳ tính</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thuộc</w:t>
            </w:r>
            <w:r w:rsidRPr="008F4EBE">
              <w:rPr>
                <w:rFonts w:ascii="Arial" w:hAnsi="Arial" w:cs="Arial"/>
                <w:color w:val="000000"/>
                <w:sz w:val="20"/>
                <w:szCs w:val="20"/>
                <w:lang w:val="vi-VN" w:eastAsia="vi-VN" w:bidi="vi-VN"/>
              </w:rPr>
              <w:br/>
              <w:t>kỳ hoàn thuế</w:t>
            </w:r>
          </w:p>
        </w:tc>
        <w:tc>
          <w:tcPr>
            <w:tcW w:w="450" w:type="dxa"/>
            <w:vAlign w:val="center"/>
          </w:tcPr>
          <w:p w14:paraId="6DF58DDE" w14:textId="7777777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730" w:type="dxa"/>
            <w:vAlign w:val="center"/>
          </w:tcPr>
          <w:p w14:paraId="00507D2E" w14:textId="6F554887" w:rsidR="0017681E" w:rsidRPr="008F4EBE" w:rsidRDefault="0017681E" w:rsidP="004F1B86">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Chênh lệch</w:t>
            </w:r>
            <w:r w:rsidRPr="008F4EBE">
              <w:rPr>
                <w:rFonts w:ascii="Arial" w:hAnsi="Arial" w:cs="Arial"/>
                <w:color w:val="000000"/>
                <w:sz w:val="20"/>
                <w:szCs w:val="20"/>
                <w:lang w:val="vi-VN" w:eastAsia="vi-VN" w:bidi="vi-VN"/>
              </w:rPr>
              <w:br/>
              <w:t>điều chỉnh</w:t>
            </w:r>
            <w:r w:rsidRPr="008F4EBE">
              <w:rPr>
                <w:rFonts w:ascii="Arial" w:hAnsi="Arial" w:cs="Arial"/>
                <w:color w:val="000000"/>
                <w:sz w:val="20"/>
                <w:szCs w:val="20"/>
                <w:lang w:val="vi-VN" w:eastAsia="vi-VN" w:bidi="vi-VN"/>
              </w:rPr>
              <w:br/>
              <w:t>tăng, giảm số</w:t>
            </w:r>
            <w:r w:rsidRPr="008F4EBE">
              <w:rPr>
                <w:rFonts w:ascii="Arial" w:hAnsi="Arial" w:cs="Arial"/>
                <w:color w:val="000000"/>
                <w:sz w:val="20"/>
                <w:szCs w:val="20"/>
                <w:lang w:val="vi-VN" w:eastAsia="vi-VN" w:bidi="vi-VN"/>
              </w:rPr>
              <w:br/>
              <w:t>thuế giá trị gia</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tăng </w:t>
            </w:r>
            <w:r w:rsidR="00072F2D">
              <w:rPr>
                <w:rFonts w:ascii="Arial" w:hAnsi="Arial" w:cs="Arial"/>
                <w:color w:val="000000"/>
                <w:sz w:val="20"/>
                <w:szCs w:val="20"/>
                <w:lang w:val="vi-VN" w:eastAsia="vi-VN" w:bidi="vi-VN"/>
              </w:rPr>
              <w:t>đầu vào</w:t>
            </w:r>
            <w:r w:rsidR="00D22C28">
              <w:rPr>
                <w:rFonts w:ascii="Arial" w:hAnsi="Arial" w:cs="Arial"/>
                <w:color w:val="000000"/>
                <w:sz w:val="20"/>
                <w:szCs w:val="20"/>
                <w:lang w:eastAsia="vi-VN" w:bidi="vi-VN"/>
              </w:rPr>
              <w:t xml:space="preserve"> đ</w:t>
            </w:r>
            <w:r w:rsidRPr="008F4EBE">
              <w:rPr>
                <w:rFonts w:ascii="Arial" w:hAnsi="Arial" w:cs="Arial"/>
                <w:color w:val="000000"/>
                <w:sz w:val="20"/>
                <w:szCs w:val="20"/>
                <w:lang w:val="vi-VN" w:eastAsia="vi-VN" w:bidi="vi-VN"/>
              </w:rPr>
              <w:t>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w:t>
            </w:r>
            <w:r w:rsidR="00D22C28">
              <w:rPr>
                <w:rFonts w:ascii="Arial" w:hAnsi="Arial" w:cs="Arial"/>
                <w:color w:val="000000"/>
                <w:sz w:val="20"/>
                <w:szCs w:val="20"/>
                <w:lang w:eastAsia="vi-VN" w:bidi="vi-VN"/>
              </w:rPr>
              <w:t>ử</w:t>
            </w:r>
            <w:r w:rsidRPr="008F4EBE">
              <w:rPr>
                <w:rFonts w:ascii="Arial" w:hAnsi="Arial" w:cs="Arial"/>
                <w:color w:val="000000"/>
                <w:sz w:val="20"/>
                <w:szCs w:val="20"/>
                <w:lang w:val="vi-VN" w:eastAsia="vi-VN" w:bidi="vi-VN"/>
              </w:rPr>
              <w:t xml:space="preserve"> dụng cho</w:t>
            </w:r>
            <w:r w:rsidRPr="008F4EBE">
              <w:rPr>
                <w:rFonts w:ascii="Arial" w:hAnsi="Arial" w:cs="Arial"/>
                <w:color w:val="000000"/>
                <w:sz w:val="20"/>
                <w:szCs w:val="20"/>
                <w:lang w:val="vi-VN" w:eastAsia="vi-VN" w:bidi="vi-VN"/>
              </w:rPr>
              <w:br/>
              <w:t>sản xuất, kinh</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khẩu hạch</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toán riêng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của các</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kỳ tính thuế</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trước kỳ hoàn</w:t>
            </w:r>
            <w:r w:rsidR="004F1B86">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(4)</w:t>
            </w:r>
          </w:p>
        </w:tc>
      </w:tr>
    </w:tbl>
    <w:p w14:paraId="492355C4" w14:textId="77777777"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540"/>
        <w:gridCol w:w="1890"/>
        <w:gridCol w:w="630"/>
        <w:gridCol w:w="1980"/>
        <w:gridCol w:w="540"/>
        <w:gridCol w:w="1910"/>
      </w:tblGrid>
      <w:tr w:rsidR="00EF2185" w:rsidRPr="008F4EBE" w14:paraId="5511639F" w14:textId="77777777" w:rsidTr="00EF2185">
        <w:tc>
          <w:tcPr>
            <w:tcW w:w="1530" w:type="dxa"/>
            <w:vAlign w:val="center"/>
          </w:tcPr>
          <w:p w14:paraId="6B9E1133" w14:textId="33B7C95A"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đầu vào</w:t>
            </w:r>
            <w:r w:rsidR="00D22C28">
              <w:rPr>
                <w:rFonts w:ascii="Arial" w:hAnsi="Arial" w:cs="Arial"/>
                <w:color w:val="000000"/>
                <w:sz w:val="20"/>
                <w:szCs w:val="20"/>
                <w:lang w:eastAsia="vi-VN" w:bidi="vi-VN"/>
              </w:rPr>
              <w:t xml:space="preserve"> được</w:t>
            </w:r>
            <w:r w:rsidRPr="008F4EBE">
              <w:rPr>
                <w:rFonts w:ascii="Arial" w:hAnsi="Arial" w:cs="Arial"/>
                <w:color w:val="000000"/>
                <w:sz w:val="20"/>
                <w:szCs w:val="20"/>
                <w:lang w:val="vi-VN" w:eastAsia="vi-VN" w:bidi="vi-VN"/>
              </w:rPr>
              <w:t xml:space="preserve"> khấu</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trừ sử dụng</w:t>
            </w:r>
            <w:r w:rsidR="00EF2185">
              <w:rPr>
                <w:rFonts w:ascii="Arial" w:hAnsi="Arial" w:cs="Arial"/>
                <w:color w:val="000000"/>
                <w:sz w:val="20"/>
                <w:szCs w:val="20"/>
                <w:lang w:eastAsia="vi-VN" w:bidi="vi-VN"/>
              </w:rPr>
              <w:t xml:space="preserve">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ồng thời</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cho hoạt</w:t>
            </w:r>
            <w:r w:rsidRPr="008F4EBE">
              <w:rPr>
                <w:rFonts w:ascii="Arial" w:hAnsi="Arial" w:cs="Arial"/>
                <w:color w:val="000000"/>
                <w:sz w:val="20"/>
                <w:szCs w:val="20"/>
                <w:lang w:val="vi-VN" w:eastAsia="vi-VN" w:bidi="vi-VN"/>
              </w:rPr>
              <w:br/>
            </w:r>
            <w:r w:rsidR="00072F2D">
              <w:rPr>
                <w:rFonts w:ascii="Arial" w:hAnsi="Arial" w:cs="Arial"/>
                <w:color w:val="000000"/>
                <w:sz w:val="20"/>
                <w:szCs w:val="20"/>
                <w:lang w:val="vi-VN" w:eastAsia="vi-VN" w:bidi="vi-VN"/>
              </w:rPr>
              <w:t>động</w:t>
            </w:r>
            <w:r w:rsidRPr="008F4EBE">
              <w:rPr>
                <w:rFonts w:ascii="Arial" w:hAnsi="Arial" w:cs="Arial"/>
                <w:color w:val="000000"/>
                <w:sz w:val="20"/>
                <w:szCs w:val="20"/>
                <w:lang w:val="vi-VN" w:eastAsia="vi-VN" w:bidi="vi-VN"/>
              </w:rPr>
              <w:t xml:space="preserve"> sản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và</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tiêu thụ nội</w:t>
            </w:r>
            <w:r w:rsidR="00D22C28">
              <w:rPr>
                <w:rFonts w:ascii="Arial" w:hAnsi="Arial" w:cs="Arial"/>
                <w:color w:val="000000"/>
                <w:sz w:val="20"/>
                <w:szCs w:val="20"/>
                <w:lang w:eastAsia="vi-VN" w:bidi="vi-VN"/>
              </w:rPr>
              <w:t xml:space="preserve"> đ</w:t>
            </w:r>
            <w:r w:rsidRPr="008F4EBE">
              <w:rPr>
                <w:rFonts w:ascii="Arial" w:hAnsi="Arial" w:cs="Arial"/>
                <w:color w:val="000000"/>
                <w:sz w:val="20"/>
                <w:szCs w:val="20"/>
                <w:lang w:val="vi-VN" w:eastAsia="vi-VN" w:bidi="vi-VN"/>
              </w:rPr>
              <w:t>ịa không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hạch toán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riêng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ược</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của kỳ hoàn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(3)</w:t>
            </w:r>
          </w:p>
        </w:tc>
        <w:tc>
          <w:tcPr>
            <w:tcW w:w="540" w:type="dxa"/>
            <w:vAlign w:val="center"/>
          </w:tcPr>
          <w:p w14:paraId="2A06B8EE"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890" w:type="dxa"/>
            <w:vAlign w:val="center"/>
          </w:tcPr>
          <w:p w14:paraId="6A805DE3" w14:textId="1BFDA16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Số thuế giá trị gia</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tăng đầu vào chưa</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khấu trừ hết sử</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dụng đồng thời</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cho hoạt động sản</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xuất, kinh</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hàng hóa, dịch vụ</w:t>
            </w:r>
            <w:r w:rsidRPr="008F4EBE">
              <w:rPr>
                <w:rFonts w:ascii="Arial" w:hAnsi="Arial" w:cs="Arial"/>
                <w:color w:val="000000"/>
                <w:sz w:val="20"/>
                <w:szCs w:val="20"/>
                <w:lang w:val="vi-VN" w:eastAsia="vi-VN" w:bidi="vi-VN"/>
              </w:rPr>
              <w:br/>
              <w:t>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và tiêu</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thụ nội địa không</w:t>
            </w:r>
            <w:r w:rsidRPr="008F4EBE">
              <w:rPr>
                <w:rFonts w:ascii="Arial" w:hAnsi="Arial" w:cs="Arial"/>
                <w:color w:val="000000"/>
                <w:sz w:val="20"/>
                <w:szCs w:val="20"/>
                <w:lang w:val="vi-VN" w:eastAsia="vi-VN" w:bidi="vi-VN"/>
              </w:rPr>
              <w:br/>
              <w:t>hạch toán riêng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kỳ trước</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chuyển sang tại</w:t>
            </w:r>
            <w:r w:rsidRPr="008F4EBE">
              <w:rPr>
                <w:rFonts w:ascii="Arial" w:hAnsi="Arial" w:cs="Arial"/>
                <w:color w:val="000000"/>
                <w:sz w:val="20"/>
                <w:szCs w:val="20"/>
                <w:lang w:val="vi-VN" w:eastAsia="vi-VN" w:bidi="vi-VN"/>
              </w:rPr>
              <w:br/>
              <w:t>kỳ tính thuế đầu</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ti</w:t>
            </w:r>
            <w:r w:rsidR="00D22C28">
              <w:rPr>
                <w:rFonts w:ascii="Arial" w:hAnsi="Arial" w:cs="Arial"/>
                <w:color w:val="000000"/>
                <w:sz w:val="20"/>
                <w:szCs w:val="20"/>
                <w:lang w:eastAsia="vi-VN" w:bidi="vi-VN"/>
              </w:rPr>
              <w:t>ê</w:t>
            </w:r>
            <w:r w:rsidRPr="008F4EBE">
              <w:rPr>
                <w:rFonts w:ascii="Arial" w:hAnsi="Arial" w:cs="Arial"/>
                <w:color w:val="000000"/>
                <w:sz w:val="20"/>
                <w:szCs w:val="20"/>
                <w:lang w:val="vi-VN" w:eastAsia="vi-VN" w:bidi="vi-VN"/>
              </w:rPr>
              <w:t>n thuộc kỳ</w:t>
            </w:r>
            <w:r w:rsidRPr="008F4EBE">
              <w:rPr>
                <w:rFonts w:ascii="Arial" w:hAnsi="Arial" w:cs="Arial"/>
                <w:color w:val="000000"/>
                <w:sz w:val="20"/>
                <w:szCs w:val="20"/>
                <w:lang w:val="vi-VN" w:eastAsia="vi-VN" w:bidi="vi-VN"/>
              </w:rPr>
              <w:br/>
              <w:t>hoàn thuế</w:t>
            </w:r>
          </w:p>
        </w:tc>
        <w:tc>
          <w:tcPr>
            <w:tcW w:w="630" w:type="dxa"/>
            <w:vAlign w:val="center"/>
          </w:tcPr>
          <w:p w14:paraId="599EB923"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980" w:type="dxa"/>
            <w:vAlign w:val="center"/>
          </w:tcPr>
          <w:p w14:paraId="27380062" w14:textId="2CB44D13"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S</w:t>
            </w:r>
            <w:r w:rsidR="00D22C28">
              <w:rPr>
                <w:rFonts w:ascii="Arial" w:hAnsi="Arial" w:cs="Arial"/>
                <w:color w:val="000000"/>
                <w:sz w:val="20"/>
                <w:szCs w:val="20"/>
                <w:lang w:eastAsia="vi-VN" w:bidi="vi-VN"/>
              </w:rPr>
              <w:t xml:space="preserve">ố thuế </w:t>
            </w:r>
            <w:r w:rsidRPr="008F4EBE">
              <w:rPr>
                <w:rFonts w:ascii="Arial" w:hAnsi="Arial" w:cs="Arial"/>
                <w:color w:val="000000"/>
                <w:sz w:val="20"/>
                <w:szCs w:val="20"/>
                <w:lang w:val="vi-VN" w:eastAsia="vi-VN" w:bidi="vi-VN"/>
              </w:rPr>
              <w:t>giá</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trị gia tăng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w:t>
            </w:r>
            <w:r w:rsidR="00D22C28">
              <w:rPr>
                <w:rFonts w:ascii="Arial" w:hAnsi="Arial" w:cs="Arial"/>
                <w:color w:val="000000"/>
                <w:sz w:val="20"/>
                <w:szCs w:val="20"/>
                <w:lang w:eastAsia="vi-VN" w:bidi="vi-VN"/>
              </w:rPr>
              <w:t>ầ</w:t>
            </w:r>
            <w:r w:rsidRPr="008F4EBE">
              <w:rPr>
                <w:rFonts w:ascii="Arial" w:hAnsi="Arial" w:cs="Arial"/>
                <w:color w:val="000000"/>
                <w:sz w:val="20"/>
                <w:szCs w:val="20"/>
                <w:lang w:val="vi-VN" w:eastAsia="vi-VN" w:bidi="vi-VN"/>
              </w:rPr>
              <w:t>u vào</w:t>
            </w:r>
            <w:r w:rsidRPr="008F4EBE">
              <w:rPr>
                <w:rFonts w:ascii="Arial" w:hAnsi="Arial" w:cs="Arial"/>
                <w:color w:val="000000"/>
                <w:sz w:val="20"/>
                <w:szCs w:val="20"/>
                <w:lang w:val="vi-VN" w:eastAsia="vi-VN" w:bidi="vi-VN"/>
              </w:rPr>
              <w:br/>
              <w:t>được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trừ sử dụng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đồng thời</w:t>
            </w:r>
            <w:r w:rsidRPr="008F4EBE">
              <w:rPr>
                <w:rFonts w:ascii="Arial" w:hAnsi="Arial" w:cs="Arial"/>
                <w:color w:val="000000"/>
                <w:sz w:val="20"/>
                <w:szCs w:val="20"/>
                <w:lang w:val="vi-VN" w:eastAsia="vi-VN" w:bidi="vi-VN"/>
              </w:rPr>
              <w:br/>
              <w:t>cho hoạt</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động sản</w:t>
            </w:r>
            <w:r w:rsidRPr="008F4EBE">
              <w:rPr>
                <w:rFonts w:ascii="Arial" w:hAnsi="Arial" w:cs="Arial"/>
                <w:color w:val="000000"/>
                <w:sz w:val="20"/>
                <w:szCs w:val="20"/>
                <w:lang w:val="vi-VN" w:eastAsia="vi-VN" w:bidi="vi-VN"/>
              </w:rPr>
              <w:br/>
              <w:t>xuất, kinh</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hóa, dịch vụ</w:t>
            </w:r>
            <w:r w:rsidRPr="008F4EBE">
              <w:rPr>
                <w:rFonts w:ascii="Arial" w:hAnsi="Arial" w:cs="Arial"/>
                <w:color w:val="000000"/>
                <w:sz w:val="20"/>
                <w:szCs w:val="20"/>
                <w:lang w:val="vi-VN" w:eastAsia="vi-VN" w:bidi="vi-VN"/>
              </w:rPr>
              <w:br/>
              <w:t>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và</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tiêu thụ nội địa không</w:t>
            </w:r>
            <w:r w:rsidRPr="008F4EBE">
              <w:rPr>
                <w:rFonts w:ascii="Arial" w:hAnsi="Arial" w:cs="Arial"/>
                <w:color w:val="000000"/>
                <w:sz w:val="20"/>
                <w:szCs w:val="20"/>
                <w:lang w:val="vi-VN" w:eastAsia="vi-VN" w:bidi="vi-VN"/>
              </w:rPr>
              <w:br/>
              <w:t>hạch toán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riêng được</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phát sinh</w:t>
            </w:r>
            <w:r w:rsidRPr="008F4EBE">
              <w:rPr>
                <w:rFonts w:ascii="Arial" w:hAnsi="Arial" w:cs="Arial"/>
                <w:color w:val="000000"/>
                <w:sz w:val="20"/>
                <w:szCs w:val="20"/>
                <w:lang w:val="vi-VN" w:eastAsia="vi-VN" w:bidi="vi-VN"/>
              </w:rPr>
              <w:br/>
              <w:t>trong các kỳ</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tính thuế</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thuộc kỳ</w:t>
            </w:r>
            <w:r w:rsidRPr="008F4EBE">
              <w:rPr>
                <w:rFonts w:ascii="Arial" w:hAnsi="Arial" w:cs="Arial"/>
                <w:color w:val="000000"/>
                <w:sz w:val="20"/>
                <w:szCs w:val="20"/>
                <w:lang w:val="vi-VN" w:eastAsia="vi-VN" w:bidi="vi-VN"/>
              </w:rPr>
              <w:br/>
              <w:t>hoàn thuế</w:t>
            </w:r>
          </w:p>
        </w:tc>
        <w:tc>
          <w:tcPr>
            <w:tcW w:w="540" w:type="dxa"/>
            <w:vAlign w:val="center"/>
          </w:tcPr>
          <w:p w14:paraId="2A738133" w14:textId="77777777"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sz w:val="20"/>
                <w:szCs w:val="20"/>
              </w:rPr>
              <w:t>+</w:t>
            </w:r>
          </w:p>
        </w:tc>
        <w:tc>
          <w:tcPr>
            <w:tcW w:w="1910" w:type="dxa"/>
            <w:vAlign w:val="center"/>
          </w:tcPr>
          <w:p w14:paraId="2C3053F3" w14:textId="7E989623" w:rsidR="0017681E" w:rsidRPr="008F4EBE" w:rsidRDefault="0017681E" w:rsidP="00EF2185">
            <w:pPr>
              <w:pStyle w:val="BodyText"/>
              <w:shd w:val="clear" w:color="auto" w:fill="auto"/>
              <w:spacing w:after="0" w:line="240" w:lineRule="auto"/>
              <w:ind w:firstLine="0"/>
              <w:jc w:val="center"/>
              <w:rPr>
                <w:rFonts w:ascii="Arial" w:hAnsi="Arial" w:cs="Arial"/>
                <w:sz w:val="20"/>
                <w:szCs w:val="20"/>
              </w:rPr>
            </w:pPr>
            <w:r w:rsidRPr="008F4EBE">
              <w:rPr>
                <w:rFonts w:ascii="Arial" w:hAnsi="Arial" w:cs="Arial"/>
                <w:color w:val="000000"/>
                <w:sz w:val="20"/>
                <w:szCs w:val="20"/>
                <w:lang w:val="vi-VN" w:eastAsia="vi-VN" w:bidi="vi-VN"/>
              </w:rPr>
              <w:t>Chênh lệch điều</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chỉnh tăng, giảm s</w:t>
            </w:r>
            <w:r w:rsidR="00D22C28">
              <w:rPr>
                <w:rFonts w:ascii="Arial" w:hAnsi="Arial" w:cs="Arial"/>
                <w:color w:val="000000"/>
                <w:sz w:val="20"/>
                <w:szCs w:val="20"/>
                <w:lang w:eastAsia="vi-VN" w:bidi="vi-VN"/>
              </w:rPr>
              <w:t>ố</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giá trị gia tăng</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đầu vào</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được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trừ sử dụng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ồng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thời cho hoạt động</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sản xuất, kinh</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doanh hàng hóa,</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và tiêu thụ nội địa</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không hạch toán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 xml:space="preserve">riêng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ược của các</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kỳ tính thuế trước</w:t>
            </w:r>
            <w:r w:rsidR="00D22C28">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kỳ hoàn</w:t>
            </w:r>
            <w:r w:rsidR="00EF2185">
              <w:rPr>
                <w:rFonts w:ascii="Arial" w:hAnsi="Arial" w:cs="Arial"/>
                <w:color w:val="000000"/>
                <w:sz w:val="20"/>
                <w:szCs w:val="20"/>
                <w:lang w:eastAsia="vi-VN" w:bidi="vi-VN"/>
              </w:rPr>
              <w:t xml:space="preserve"> </w:t>
            </w:r>
            <w:r w:rsidRPr="008F4EBE">
              <w:rPr>
                <w:rFonts w:ascii="Arial" w:hAnsi="Arial" w:cs="Arial"/>
                <w:color w:val="000000"/>
                <w:sz w:val="20"/>
                <w:szCs w:val="20"/>
                <w:lang w:val="vi-VN" w:eastAsia="vi-VN" w:bidi="vi-VN"/>
              </w:rPr>
              <w:t>thuế (5)</w:t>
            </w:r>
          </w:p>
        </w:tc>
      </w:tr>
    </w:tbl>
    <w:p w14:paraId="1727BC81" w14:textId="354D9584"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 xml:space="preserve">Trong </w:t>
      </w:r>
      <w:r w:rsidR="00D22C28">
        <w:rPr>
          <w:rFonts w:ascii="Arial" w:hAnsi="Arial" w:cs="Arial"/>
          <w:color w:val="000000"/>
          <w:sz w:val="20"/>
          <w:szCs w:val="20"/>
          <w:lang w:eastAsia="vi-VN" w:bidi="vi-VN"/>
        </w:rPr>
        <w:t>đ</w:t>
      </w:r>
      <w:r w:rsidRPr="008F4EBE">
        <w:rPr>
          <w:rFonts w:ascii="Arial" w:hAnsi="Arial" w:cs="Arial"/>
          <w:color w:val="000000"/>
          <w:sz w:val="20"/>
          <w:szCs w:val="20"/>
          <w:lang w:val="vi-VN" w:eastAsia="vi-VN" w:bidi="vi-VN"/>
        </w:rPr>
        <w:t>ó:</w:t>
      </w:r>
    </w:p>
    <w:p w14:paraId="6A77705C" w14:textId="271A9CD0"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lastRenderedPageBreak/>
        <w:t>Chênh lệch đi</w:t>
      </w:r>
      <w:r w:rsidR="00D22C28">
        <w:rPr>
          <w:rFonts w:ascii="Arial" w:hAnsi="Arial" w:cs="Arial"/>
          <w:color w:val="000000"/>
          <w:sz w:val="20"/>
          <w:szCs w:val="20"/>
          <w:lang w:eastAsia="vi-VN" w:bidi="vi-VN"/>
        </w:rPr>
        <w:t>ề</w:t>
      </w:r>
      <w:r w:rsidRPr="008F4EBE">
        <w:rPr>
          <w:rFonts w:ascii="Arial" w:hAnsi="Arial" w:cs="Arial"/>
          <w:color w:val="000000"/>
          <w:sz w:val="20"/>
          <w:szCs w:val="20"/>
          <w:lang w:val="vi-VN" w:eastAsia="vi-VN" w:bidi="vi-VN"/>
        </w:rPr>
        <w:t xml:space="preserve">u chỉnh tăng, giảm </w:t>
      </w:r>
      <w:r w:rsidR="00D22C28">
        <w:rPr>
          <w:rFonts w:ascii="Arial" w:hAnsi="Arial" w:cs="Arial"/>
          <w:color w:val="000000"/>
          <w:sz w:val="20"/>
          <w:szCs w:val="20"/>
          <w:lang w:eastAsia="vi-VN" w:bidi="vi-VN"/>
        </w:rPr>
        <w:t>số thuế</w:t>
      </w:r>
      <w:r w:rsidRPr="008F4EBE">
        <w:rPr>
          <w:rFonts w:ascii="Arial" w:hAnsi="Arial" w:cs="Arial"/>
          <w:color w:val="000000"/>
          <w:sz w:val="20"/>
          <w:szCs w:val="20"/>
          <w:lang w:val="vi-VN" w:eastAsia="vi-VN" w:bidi="vi-VN"/>
        </w:rPr>
        <w:t xml:space="preserve"> gi</w:t>
      </w:r>
      <w:r w:rsidR="00D22C28">
        <w:rPr>
          <w:rFonts w:ascii="Arial" w:hAnsi="Arial" w:cs="Arial"/>
          <w:color w:val="000000"/>
          <w:sz w:val="20"/>
          <w:szCs w:val="20"/>
          <w:lang w:eastAsia="vi-VN" w:bidi="vi-VN"/>
        </w:rPr>
        <w:t>á</w:t>
      </w:r>
      <w:r w:rsidRPr="008F4EBE">
        <w:rPr>
          <w:rFonts w:ascii="Arial" w:hAnsi="Arial" w:cs="Arial"/>
          <w:color w:val="000000"/>
          <w:sz w:val="20"/>
          <w:szCs w:val="20"/>
          <w:lang w:val="vi-VN" w:eastAsia="vi-VN" w:bidi="vi-VN"/>
        </w:rPr>
        <w:t xml:space="preserve"> trị gia tăng </w:t>
      </w:r>
      <w:r w:rsidR="00D22C28">
        <w:rPr>
          <w:rFonts w:ascii="Arial" w:hAnsi="Arial" w:cs="Arial"/>
          <w:color w:val="000000"/>
          <w:sz w:val="20"/>
          <w:szCs w:val="20"/>
          <w:lang w:val="vi-VN" w:eastAsia="vi-VN" w:bidi="vi-VN"/>
        </w:rPr>
        <w:t>đầu vào</w:t>
      </w:r>
      <w:r w:rsidRPr="008F4EBE">
        <w:rPr>
          <w:rFonts w:ascii="Arial" w:hAnsi="Arial" w:cs="Arial"/>
          <w:color w:val="000000"/>
          <w:sz w:val="20"/>
          <w:szCs w:val="20"/>
          <w:lang w:val="vi-VN" w:eastAsia="vi-VN" w:bidi="vi-VN"/>
        </w:rPr>
        <w:t xml:space="preserve"> được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 xml:space="preserve">u trừ sử dụng cho sản xuất, kinh doanh hàng hóa, dịch vụ xuất khẩu hạch toán riêng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của các kỳ tính thuế trước kỳ hoàn thuế (4) = Điều chỉnh tăng số thuế giá trị gia tăng đầu vào được khấu trừ sử dụng cho sản xuất, kinh doanh hàng hóa, 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hạch toán riêng được của các kỳ tính thuế trước kỳ hoàn thuế trừ (-) Đi</w:t>
      </w:r>
      <w:r w:rsidR="00D22C28">
        <w:rPr>
          <w:rFonts w:ascii="Arial" w:hAnsi="Arial" w:cs="Arial"/>
          <w:color w:val="000000"/>
          <w:sz w:val="20"/>
          <w:szCs w:val="20"/>
          <w:lang w:eastAsia="vi-VN" w:bidi="vi-VN"/>
        </w:rPr>
        <w:t>ề</w:t>
      </w:r>
      <w:r w:rsidRPr="008F4EBE">
        <w:rPr>
          <w:rFonts w:ascii="Arial" w:hAnsi="Arial" w:cs="Arial"/>
          <w:color w:val="000000"/>
          <w:sz w:val="20"/>
          <w:szCs w:val="20"/>
          <w:lang w:val="vi-VN" w:eastAsia="vi-VN" w:bidi="vi-VN"/>
        </w:rPr>
        <w:t>u chỉnh giảm số thuế giá trị gia tăng đầu vào được khấu trừ sử dụng cho s</w:t>
      </w:r>
      <w:r w:rsidR="00D22C28">
        <w:rPr>
          <w:rFonts w:ascii="Arial" w:hAnsi="Arial" w:cs="Arial"/>
          <w:color w:val="000000"/>
          <w:sz w:val="20"/>
          <w:szCs w:val="20"/>
          <w:lang w:eastAsia="vi-VN" w:bidi="vi-VN"/>
        </w:rPr>
        <w:t>ả</w:t>
      </w:r>
      <w:r w:rsidRPr="008F4EBE">
        <w:rPr>
          <w:rFonts w:ascii="Arial" w:hAnsi="Arial" w:cs="Arial"/>
          <w:color w:val="000000"/>
          <w:sz w:val="20"/>
          <w:szCs w:val="20"/>
          <w:lang w:val="vi-VN" w:eastAsia="vi-VN" w:bidi="vi-VN"/>
        </w:rPr>
        <w:t xml:space="preserve">n xuất, kinh doanh hàng hóa, dịch vụ xuất khẩu hạch toán riêng được </w:t>
      </w:r>
      <w:r w:rsidR="00D22C28">
        <w:rPr>
          <w:rFonts w:ascii="Arial" w:hAnsi="Arial" w:cs="Arial"/>
          <w:color w:val="000000"/>
          <w:sz w:val="20"/>
          <w:szCs w:val="20"/>
          <w:lang w:val="vi-VN" w:eastAsia="vi-VN" w:bidi="vi-VN"/>
        </w:rPr>
        <w:t>của</w:t>
      </w:r>
      <w:r w:rsidRPr="008F4EBE">
        <w:rPr>
          <w:rFonts w:ascii="Arial" w:hAnsi="Arial" w:cs="Arial"/>
          <w:color w:val="000000"/>
          <w:sz w:val="20"/>
          <w:szCs w:val="20"/>
          <w:lang w:val="vi-VN" w:eastAsia="vi-VN" w:bidi="vi-VN"/>
        </w:rPr>
        <w:t xml:space="preserve"> các kỳ tính thuế trước kỳ hoàn thuế.</w:t>
      </w:r>
    </w:p>
    <w:p w14:paraId="031E6EEA" w14:textId="4733FD4F"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pPr>
      <w:r w:rsidRPr="008F4EBE">
        <w:rPr>
          <w:rFonts w:ascii="Arial" w:hAnsi="Arial" w:cs="Arial"/>
          <w:color w:val="000000"/>
          <w:sz w:val="20"/>
          <w:szCs w:val="20"/>
          <w:lang w:val="vi-VN" w:eastAsia="vi-VN" w:bidi="vi-VN"/>
        </w:rPr>
        <w:t xml:space="preserve">Chênh lệch </w:t>
      </w:r>
      <w:r w:rsidR="00D22C28">
        <w:rPr>
          <w:rFonts w:ascii="Arial" w:hAnsi="Arial" w:cs="Arial"/>
          <w:color w:val="000000"/>
          <w:sz w:val="20"/>
          <w:szCs w:val="20"/>
          <w:lang w:val="vi-VN" w:eastAsia="vi-VN" w:bidi="vi-VN"/>
        </w:rPr>
        <w:t>điều</w:t>
      </w:r>
      <w:r w:rsidRPr="008F4EBE">
        <w:rPr>
          <w:rFonts w:ascii="Arial" w:hAnsi="Arial" w:cs="Arial"/>
          <w:color w:val="000000"/>
          <w:sz w:val="20"/>
          <w:szCs w:val="20"/>
          <w:lang w:val="vi-VN" w:eastAsia="vi-VN" w:bidi="vi-VN"/>
        </w:rPr>
        <w:t xml:space="preserve"> chỉnh tăng, giảm số thuế </w:t>
      </w:r>
      <w:r w:rsidR="00D22C28">
        <w:rPr>
          <w:rFonts w:ascii="Arial" w:hAnsi="Arial" w:cs="Arial"/>
          <w:color w:val="000000"/>
          <w:sz w:val="20"/>
          <w:szCs w:val="20"/>
          <w:lang w:eastAsia="vi-VN" w:bidi="vi-VN"/>
        </w:rPr>
        <w:t>gi</w:t>
      </w:r>
      <w:r w:rsidRPr="008F4EBE">
        <w:rPr>
          <w:rFonts w:ascii="Arial" w:hAnsi="Arial" w:cs="Arial"/>
          <w:color w:val="000000"/>
          <w:sz w:val="20"/>
          <w:szCs w:val="20"/>
          <w:lang w:val="vi-VN" w:eastAsia="vi-VN" w:bidi="vi-VN"/>
        </w:rPr>
        <w:t xml:space="preserve">á trị gia tăng đầu vào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kh</w:t>
      </w:r>
      <w:r w:rsidR="00D22C28">
        <w:rPr>
          <w:rFonts w:ascii="Arial" w:hAnsi="Arial" w:cs="Arial"/>
          <w:color w:val="000000"/>
          <w:sz w:val="20"/>
          <w:szCs w:val="20"/>
          <w:lang w:eastAsia="vi-VN" w:bidi="vi-VN"/>
        </w:rPr>
        <w:t>ấ</w:t>
      </w:r>
      <w:r w:rsidRPr="008F4EBE">
        <w:rPr>
          <w:rFonts w:ascii="Arial" w:hAnsi="Arial" w:cs="Arial"/>
          <w:color w:val="000000"/>
          <w:sz w:val="20"/>
          <w:szCs w:val="20"/>
          <w:lang w:val="vi-VN" w:eastAsia="vi-VN" w:bidi="vi-VN"/>
        </w:rPr>
        <w:t>u trừ sử dụng đ</w:t>
      </w:r>
      <w:r w:rsidR="00D22C28">
        <w:rPr>
          <w:rFonts w:ascii="Arial" w:hAnsi="Arial" w:cs="Arial"/>
          <w:color w:val="000000"/>
          <w:sz w:val="20"/>
          <w:szCs w:val="20"/>
          <w:lang w:eastAsia="vi-VN" w:bidi="vi-VN"/>
        </w:rPr>
        <w:t>ồ</w:t>
      </w:r>
      <w:r w:rsidRPr="008F4EBE">
        <w:rPr>
          <w:rFonts w:ascii="Arial" w:hAnsi="Arial" w:cs="Arial"/>
          <w:color w:val="000000"/>
          <w:sz w:val="20"/>
          <w:szCs w:val="20"/>
          <w:lang w:val="vi-VN" w:eastAsia="vi-VN" w:bidi="vi-VN"/>
        </w:rPr>
        <w:t>ng thời cho hoạt động sản xuất, kinh doanh hàng hóa, dịch vụ xuất khẩu và tiêu thụ nội địa không hạch toán riêng được của các kỳ tính thuế trước kỳ hoàn thu</w:t>
      </w:r>
      <w:r w:rsidR="00D22C28">
        <w:rPr>
          <w:rFonts w:ascii="Arial" w:hAnsi="Arial" w:cs="Arial"/>
          <w:color w:val="000000"/>
          <w:sz w:val="20"/>
          <w:szCs w:val="20"/>
          <w:lang w:eastAsia="vi-VN" w:bidi="vi-VN"/>
        </w:rPr>
        <w:t>ế</w:t>
      </w:r>
      <w:r w:rsidRPr="008F4EBE">
        <w:rPr>
          <w:rFonts w:ascii="Arial" w:hAnsi="Arial" w:cs="Arial"/>
          <w:color w:val="000000"/>
          <w:sz w:val="20"/>
          <w:szCs w:val="20"/>
          <w:lang w:val="vi-VN" w:eastAsia="vi-VN" w:bidi="vi-VN"/>
        </w:rPr>
        <w:t xml:space="preserve"> (5) = Đi</w:t>
      </w:r>
      <w:r w:rsidR="00D22C28">
        <w:rPr>
          <w:rFonts w:ascii="Arial" w:hAnsi="Arial" w:cs="Arial"/>
          <w:color w:val="000000"/>
          <w:sz w:val="20"/>
          <w:szCs w:val="20"/>
          <w:lang w:eastAsia="vi-VN" w:bidi="vi-VN"/>
        </w:rPr>
        <w:t>ề</w:t>
      </w:r>
      <w:r w:rsidRPr="008F4EBE">
        <w:rPr>
          <w:rFonts w:ascii="Arial" w:hAnsi="Arial" w:cs="Arial"/>
          <w:color w:val="000000"/>
          <w:sz w:val="20"/>
          <w:szCs w:val="20"/>
          <w:lang w:val="vi-VN" w:eastAsia="vi-VN" w:bidi="vi-VN"/>
        </w:rPr>
        <w:t>u ch</w:t>
      </w:r>
      <w:r w:rsidR="00D22C28">
        <w:rPr>
          <w:rFonts w:ascii="Arial" w:hAnsi="Arial" w:cs="Arial"/>
          <w:color w:val="000000"/>
          <w:sz w:val="20"/>
          <w:szCs w:val="20"/>
          <w:lang w:eastAsia="vi-VN" w:bidi="vi-VN"/>
        </w:rPr>
        <w:t>ỉ</w:t>
      </w:r>
      <w:r w:rsidRPr="008F4EBE">
        <w:rPr>
          <w:rFonts w:ascii="Arial" w:hAnsi="Arial" w:cs="Arial"/>
          <w:color w:val="000000"/>
          <w:sz w:val="20"/>
          <w:szCs w:val="20"/>
          <w:lang w:val="vi-VN" w:eastAsia="vi-VN" w:bidi="vi-VN"/>
        </w:rPr>
        <w:t xml:space="preserve">nh tăng số thuế giá trị gia tăng đầu vào được khấu trừ sử dụng </w:t>
      </w:r>
      <w:r w:rsidR="00D22C28">
        <w:rPr>
          <w:rFonts w:ascii="Arial" w:hAnsi="Arial" w:cs="Arial"/>
          <w:color w:val="000000"/>
          <w:sz w:val="20"/>
          <w:szCs w:val="20"/>
          <w:lang w:val="vi-VN" w:eastAsia="vi-VN" w:bidi="vi-VN"/>
        </w:rPr>
        <w:t>đồng thời</w:t>
      </w:r>
      <w:r w:rsidRPr="008F4EBE">
        <w:rPr>
          <w:rFonts w:ascii="Arial" w:hAnsi="Arial" w:cs="Arial"/>
          <w:color w:val="000000"/>
          <w:sz w:val="20"/>
          <w:szCs w:val="20"/>
          <w:lang w:val="vi-VN" w:eastAsia="vi-VN" w:bidi="vi-VN"/>
        </w:rPr>
        <w:t xml:space="preserve"> cho hoạt động sản xuất, kinh doanh hàng hóa, 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 xml:space="preserve">u và tiêu thụ nội địa không hạch toán riêng được của các kỳ tính thuế trước kỳ hoàn thuế trừ (-) Điều chỉnh giảm số thuế giá trị gia tăng đầu vào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khấu trừ sử dụng đ</w:t>
      </w:r>
      <w:r w:rsidR="00D22C28">
        <w:rPr>
          <w:rFonts w:ascii="Arial" w:hAnsi="Arial" w:cs="Arial"/>
          <w:color w:val="000000"/>
          <w:sz w:val="20"/>
          <w:szCs w:val="20"/>
          <w:lang w:eastAsia="vi-VN" w:bidi="vi-VN"/>
        </w:rPr>
        <w:t>ồ</w:t>
      </w:r>
      <w:r w:rsidRPr="008F4EBE">
        <w:rPr>
          <w:rFonts w:ascii="Arial" w:hAnsi="Arial" w:cs="Arial"/>
          <w:color w:val="000000"/>
          <w:sz w:val="20"/>
          <w:szCs w:val="20"/>
          <w:lang w:val="vi-VN" w:eastAsia="vi-VN" w:bidi="vi-VN"/>
        </w:rPr>
        <w:t>ng thời cho hoạt động sản xuất, kinh doanh hàng hóa, dịch vụ xuất khẩu và tiêu thụ nội địa không hạch toán riêng được của các kỳ tính thuế trước kỳ hoàn thuế.</w:t>
      </w:r>
    </w:p>
    <w:p w14:paraId="4191B34A" w14:textId="2A474B8D" w:rsidR="0017681E" w:rsidRPr="008F4EBE" w:rsidRDefault="0017681E" w:rsidP="004F1B86">
      <w:pPr>
        <w:pStyle w:val="BodyText"/>
        <w:shd w:val="clear" w:color="auto" w:fill="auto"/>
        <w:spacing w:after="120" w:line="240" w:lineRule="auto"/>
        <w:ind w:firstLine="720"/>
        <w:jc w:val="both"/>
        <w:rPr>
          <w:rFonts w:ascii="Arial" w:hAnsi="Arial" w:cs="Arial"/>
          <w:sz w:val="20"/>
          <w:szCs w:val="20"/>
        </w:rPr>
        <w:sectPr w:rsidR="0017681E" w:rsidRPr="008F4EBE" w:rsidSect="0017681E">
          <w:pgSz w:w="11900" w:h="16840"/>
          <w:pgMar w:top="1440" w:right="1440" w:bottom="1440" w:left="1440" w:header="0" w:footer="3" w:gutter="0"/>
          <w:cols w:space="720"/>
          <w:noEndnote/>
          <w:docGrid w:linePitch="360"/>
        </w:sectPr>
      </w:pPr>
      <w:r w:rsidRPr="008F4EBE">
        <w:rPr>
          <w:rFonts w:ascii="Arial" w:hAnsi="Arial" w:cs="Arial"/>
          <w:color w:val="000000"/>
          <w:sz w:val="20"/>
          <w:szCs w:val="20"/>
          <w:lang w:val="vi-VN" w:eastAsia="vi-VN" w:bidi="vi-VN"/>
        </w:rPr>
        <w:t>Nếu số thuế giá trị gia tăng đầu vào được khấu trừ sử dụng cho sản xuất, kinh doanh hàng hóa, 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của kỳ hoàn thuế (1) n</w:t>
      </w:r>
      <w:r w:rsidR="0020671C">
        <w:rPr>
          <w:rFonts w:ascii="Arial" w:hAnsi="Arial" w:cs="Arial"/>
          <w:color w:val="000000"/>
          <w:sz w:val="20"/>
          <w:szCs w:val="20"/>
          <w:lang w:eastAsia="vi-VN" w:bidi="vi-VN"/>
        </w:rPr>
        <w:t>ê</w:t>
      </w:r>
      <w:r w:rsidRPr="008F4EBE">
        <w:rPr>
          <w:rFonts w:ascii="Arial" w:hAnsi="Arial" w:cs="Arial"/>
          <w:color w:val="000000"/>
          <w:sz w:val="20"/>
          <w:szCs w:val="20"/>
          <w:lang w:val="vi-VN" w:eastAsia="vi-VN" w:bidi="vi-VN"/>
        </w:rPr>
        <w:t>u tr</w:t>
      </w:r>
      <w:r w:rsidR="00D22C28">
        <w:rPr>
          <w:rFonts w:ascii="Arial" w:hAnsi="Arial" w:cs="Arial"/>
          <w:color w:val="000000"/>
          <w:sz w:val="20"/>
          <w:szCs w:val="20"/>
          <w:lang w:eastAsia="vi-VN" w:bidi="vi-VN"/>
        </w:rPr>
        <w:t>ê</w:t>
      </w:r>
      <w:r w:rsidRPr="008F4EBE">
        <w:rPr>
          <w:rFonts w:ascii="Arial" w:hAnsi="Arial" w:cs="Arial"/>
          <w:color w:val="000000"/>
          <w:sz w:val="20"/>
          <w:szCs w:val="20"/>
          <w:lang w:val="vi-VN" w:eastAsia="vi-VN" w:bidi="vi-VN"/>
        </w:rPr>
        <w:t xml:space="preserve">n sau khi bù trừ với số thuế giá trị gia tăng phải nộp của hàng hóa, dịch vụ tiêu thụ nội địa còn lại từ 300 triệu đồng trở lên thì cơ sở kinh doanh </w:t>
      </w:r>
      <w:r w:rsidR="00D22C28">
        <w:rPr>
          <w:rFonts w:ascii="Arial" w:hAnsi="Arial" w:cs="Arial"/>
          <w:color w:val="000000"/>
          <w:sz w:val="20"/>
          <w:szCs w:val="20"/>
          <w:lang w:val="vi-VN" w:eastAsia="vi-VN" w:bidi="vi-VN"/>
        </w:rPr>
        <w:t>được</w:t>
      </w:r>
      <w:r w:rsidRPr="008F4EBE">
        <w:rPr>
          <w:rFonts w:ascii="Arial" w:hAnsi="Arial" w:cs="Arial"/>
          <w:color w:val="000000"/>
          <w:sz w:val="20"/>
          <w:szCs w:val="20"/>
          <w:lang w:val="vi-VN" w:eastAsia="vi-VN" w:bidi="vi-VN"/>
        </w:rPr>
        <w:t xml:space="preserve"> hoàn thuế cho hàng hóa, 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w:t>
      </w:r>
      <w:r w:rsidR="001A63EA">
        <w:rPr>
          <w:rFonts w:ascii="Arial" w:hAnsi="Arial" w:cs="Arial"/>
          <w:color w:val="000000"/>
          <w:sz w:val="20"/>
          <w:szCs w:val="20"/>
          <w:lang w:eastAsia="vi-VN" w:bidi="vi-VN"/>
        </w:rPr>
        <w:t>.</w:t>
      </w:r>
      <w:r w:rsidRPr="008F4EBE">
        <w:rPr>
          <w:rFonts w:ascii="Arial" w:hAnsi="Arial" w:cs="Arial"/>
          <w:color w:val="000000"/>
          <w:sz w:val="20"/>
          <w:szCs w:val="20"/>
          <w:lang w:val="vi-VN" w:eastAsia="vi-VN" w:bidi="vi-VN"/>
        </w:rPr>
        <w:t xml:space="preserve"> </w:t>
      </w:r>
      <w:r w:rsidR="001A63EA">
        <w:rPr>
          <w:rFonts w:ascii="Arial" w:hAnsi="Arial" w:cs="Arial"/>
          <w:color w:val="000000"/>
          <w:sz w:val="20"/>
          <w:szCs w:val="20"/>
          <w:lang w:eastAsia="vi-VN" w:bidi="vi-VN"/>
        </w:rPr>
        <w:t>S</w:t>
      </w:r>
      <w:r w:rsidRPr="008F4EBE">
        <w:rPr>
          <w:rFonts w:ascii="Arial" w:hAnsi="Arial" w:cs="Arial"/>
          <w:color w:val="000000"/>
          <w:sz w:val="20"/>
          <w:szCs w:val="20"/>
          <w:lang w:val="vi-VN" w:eastAsia="vi-VN" w:bidi="vi-VN"/>
        </w:rPr>
        <w:t>ố thuế giá trị gia tăng được hoàn của hàng hóa, dịch vụ xuất khẩu không vượt quá 10% doanh thu của hàng hóa, dịch vụ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(trừ doanh thu của hàng hoá nhập khẩu sau đó xuất kh</w:t>
      </w:r>
      <w:r w:rsidR="00D22C28">
        <w:rPr>
          <w:rFonts w:ascii="Arial" w:hAnsi="Arial" w:cs="Arial"/>
          <w:color w:val="000000"/>
          <w:sz w:val="20"/>
          <w:szCs w:val="20"/>
          <w:lang w:eastAsia="vi-VN" w:bidi="vi-VN"/>
        </w:rPr>
        <w:t>ẩ</w:t>
      </w:r>
      <w:r w:rsidRPr="008F4EBE">
        <w:rPr>
          <w:rFonts w:ascii="Arial" w:hAnsi="Arial" w:cs="Arial"/>
          <w:color w:val="000000"/>
          <w:sz w:val="20"/>
          <w:szCs w:val="20"/>
          <w:lang w:val="vi-VN" w:eastAsia="vi-VN" w:bidi="vi-VN"/>
        </w:rPr>
        <w:t>u sang nước khác) của kỳ hoàn thuế.</w:t>
      </w:r>
    </w:p>
    <w:p w14:paraId="490C0178" w14:textId="77777777" w:rsidR="00D22C28" w:rsidRDefault="00D22C28" w:rsidP="004F1B86">
      <w:pPr>
        <w:pStyle w:val="Heading10"/>
        <w:keepNext/>
        <w:keepLines/>
        <w:shd w:val="clear" w:color="auto" w:fill="auto"/>
        <w:spacing w:after="120" w:line="240" w:lineRule="auto"/>
        <w:ind w:firstLine="720"/>
        <w:jc w:val="both"/>
        <w:rPr>
          <w:rFonts w:ascii="Arial" w:hAnsi="Arial" w:cs="Arial"/>
          <w:color w:val="000000"/>
          <w:sz w:val="20"/>
          <w:szCs w:val="20"/>
          <w:lang w:val="vi-VN" w:eastAsia="vi-VN" w:bidi="vi-VN"/>
        </w:rPr>
        <w:sectPr w:rsidR="00D22C28" w:rsidSect="00EF2185">
          <w:type w:val="continuous"/>
          <w:pgSz w:w="11900" w:h="16840"/>
          <w:pgMar w:top="1440" w:right="1440" w:bottom="1440" w:left="1440" w:header="0" w:footer="3" w:gutter="0"/>
          <w:cols w:space="720"/>
          <w:noEndnote/>
          <w:docGrid w:linePitch="360"/>
        </w:sectPr>
      </w:pPr>
      <w:bookmarkStart w:id="4" w:name="bookmark4"/>
      <w:bookmarkStart w:id="5" w:name="bookmark5"/>
    </w:p>
    <w:sectPr w:rsidR="005B77E4" w:rsidRPr="00246AB4" w:rsidSect="00D22C28">
      <w:pgSz w:w="11900" w:h="16840"/>
      <w:pgMar w:top="1299" w:right="997" w:bottom="1054" w:left="158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8341" w14:textId="77777777" w:rsidR="006A41EA" w:rsidRDefault="006A41EA">
      <w:pPr>
        <w:spacing w:after="0" w:line="240" w:lineRule="auto"/>
      </w:pPr>
      <w:r>
        <w:separator/>
      </w:r>
    </w:p>
  </w:endnote>
  <w:endnote w:type="continuationSeparator" w:id="0">
    <w:p w14:paraId="6EDC6D6E" w14:textId="77777777" w:rsidR="006A41EA" w:rsidRDefault="006A4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B2B2" w14:textId="40B5D6EF" w:rsidR="0006080C" w:rsidRDefault="0006080C">
    <w:pPr>
      <w:pStyle w:val="Footer"/>
    </w:pPr>
    <w:r w:rsidRPr="001256AD">
      <w:rPr>
        <w:noProof/>
      </w:rPr>
      <w:drawing>
        <wp:inline distT="0" distB="0" distL="0" distR="0" wp14:anchorId="4BDE3932" wp14:editId="7A4B9591">
          <wp:extent cx="5727065" cy="577215"/>
          <wp:effectExtent l="0" t="0" r="6985" b="0"/>
          <wp:docPr id="201597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0EFB" w14:textId="77777777" w:rsidR="006A41EA" w:rsidRDefault="006A41EA">
      <w:pPr>
        <w:spacing w:after="0" w:line="240" w:lineRule="auto"/>
      </w:pPr>
      <w:r>
        <w:separator/>
      </w:r>
    </w:p>
  </w:footnote>
  <w:footnote w:type="continuationSeparator" w:id="0">
    <w:p w14:paraId="2974800B" w14:textId="77777777" w:rsidR="006A41EA" w:rsidRDefault="006A4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DA9"/>
    <w:multiLevelType w:val="multilevel"/>
    <w:tmpl w:val="0820FF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C06671"/>
    <w:multiLevelType w:val="multilevel"/>
    <w:tmpl w:val="B92C3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D775AB"/>
    <w:multiLevelType w:val="multilevel"/>
    <w:tmpl w:val="F8520A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634982"/>
    <w:multiLevelType w:val="multilevel"/>
    <w:tmpl w:val="6520DDA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DC638E"/>
    <w:multiLevelType w:val="multilevel"/>
    <w:tmpl w:val="3A44AEB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3156B"/>
    <w:multiLevelType w:val="multilevel"/>
    <w:tmpl w:val="A2B45D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8215E7"/>
    <w:multiLevelType w:val="multilevel"/>
    <w:tmpl w:val="0540E7CE"/>
    <w:lvl w:ilvl="0">
      <w:start w:val="5"/>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8624553"/>
    <w:multiLevelType w:val="multilevel"/>
    <w:tmpl w:val="7EFADF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8773362"/>
    <w:multiLevelType w:val="multilevel"/>
    <w:tmpl w:val="D654DDB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3481669">
    <w:abstractNumId w:val="2"/>
  </w:num>
  <w:num w:numId="2" w16cid:durableId="1680233989">
    <w:abstractNumId w:val="1"/>
  </w:num>
  <w:num w:numId="3" w16cid:durableId="1894000674">
    <w:abstractNumId w:val="0"/>
  </w:num>
  <w:num w:numId="4" w16cid:durableId="339164236">
    <w:abstractNumId w:val="6"/>
  </w:num>
  <w:num w:numId="5" w16cid:durableId="1140997615">
    <w:abstractNumId w:val="3"/>
  </w:num>
  <w:num w:numId="6" w16cid:durableId="346564382">
    <w:abstractNumId w:val="4"/>
  </w:num>
  <w:num w:numId="7" w16cid:durableId="1549955747">
    <w:abstractNumId w:val="7"/>
  </w:num>
  <w:num w:numId="8" w16cid:durableId="1493913198">
    <w:abstractNumId w:val="8"/>
  </w:num>
  <w:num w:numId="9" w16cid:durableId="572351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E4"/>
    <w:rsid w:val="0006080C"/>
    <w:rsid w:val="00072F2D"/>
    <w:rsid w:val="00090200"/>
    <w:rsid w:val="001148BE"/>
    <w:rsid w:val="0017681E"/>
    <w:rsid w:val="001A63EA"/>
    <w:rsid w:val="0020671C"/>
    <w:rsid w:val="00206E40"/>
    <w:rsid w:val="00246AB4"/>
    <w:rsid w:val="002A46BB"/>
    <w:rsid w:val="003135DC"/>
    <w:rsid w:val="00341505"/>
    <w:rsid w:val="00353A3F"/>
    <w:rsid w:val="003A3A06"/>
    <w:rsid w:val="00434BF5"/>
    <w:rsid w:val="004F1B86"/>
    <w:rsid w:val="005B77E4"/>
    <w:rsid w:val="006A2822"/>
    <w:rsid w:val="006A41EA"/>
    <w:rsid w:val="00783C68"/>
    <w:rsid w:val="007C65ED"/>
    <w:rsid w:val="007E167C"/>
    <w:rsid w:val="008E38B8"/>
    <w:rsid w:val="00AD72FA"/>
    <w:rsid w:val="00BC1EC0"/>
    <w:rsid w:val="00C76BC4"/>
    <w:rsid w:val="00CB7C43"/>
    <w:rsid w:val="00CD07B9"/>
    <w:rsid w:val="00D22C28"/>
    <w:rsid w:val="00DA5F89"/>
    <w:rsid w:val="00DB12A2"/>
    <w:rsid w:val="00E65E17"/>
    <w:rsid w:val="00E976B6"/>
    <w:rsid w:val="00EF2185"/>
    <w:rsid w:val="00EF4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1171"/>
  <w15:docId w15:val="{D0E7877F-D043-47EF-BFB2-564891E8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E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EC0"/>
  </w:style>
  <w:style w:type="paragraph" w:styleId="Footer">
    <w:name w:val="footer"/>
    <w:basedOn w:val="Normal"/>
    <w:link w:val="FooterChar"/>
    <w:uiPriority w:val="99"/>
    <w:unhideWhenUsed/>
    <w:rsid w:val="00BC1E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EC0"/>
  </w:style>
  <w:style w:type="table" w:styleId="TableGrid">
    <w:name w:val="Table Grid"/>
    <w:basedOn w:val="TableNormal"/>
    <w:uiPriority w:val="39"/>
    <w:rsid w:val="00114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17681E"/>
    <w:rPr>
      <w:rFonts w:ascii="Times New Roman" w:eastAsia="Times New Roman" w:hAnsi="Times New Roman" w:cs="Times New Roman"/>
      <w:sz w:val="26"/>
      <w:szCs w:val="26"/>
      <w:shd w:val="clear" w:color="auto" w:fill="FFFFFF"/>
    </w:rPr>
  </w:style>
  <w:style w:type="character" w:customStyle="1" w:styleId="Heading1">
    <w:name w:val="Heading #1_"/>
    <w:basedOn w:val="DefaultParagraphFont"/>
    <w:link w:val="Heading10"/>
    <w:rsid w:val="0017681E"/>
    <w:rPr>
      <w:rFonts w:ascii="Times New Roman" w:eastAsia="Times New Roman" w:hAnsi="Times New Roman" w:cs="Times New Roman"/>
      <w:b/>
      <w:bCs/>
      <w:sz w:val="26"/>
      <w:szCs w:val="26"/>
      <w:shd w:val="clear" w:color="auto" w:fill="FFFFFF"/>
    </w:rPr>
  </w:style>
  <w:style w:type="paragraph" w:styleId="BodyText">
    <w:name w:val="Body Text"/>
    <w:basedOn w:val="Normal"/>
    <w:link w:val="BodyTextChar"/>
    <w:qFormat/>
    <w:rsid w:val="0017681E"/>
    <w:pPr>
      <w:widowControl w:val="0"/>
      <w:shd w:val="clear" w:color="auto" w:fill="FFFFFF"/>
      <w:spacing w:after="80" w:line="262" w:lineRule="auto"/>
      <w:ind w:firstLine="16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17681E"/>
  </w:style>
  <w:style w:type="paragraph" w:customStyle="1" w:styleId="Heading10">
    <w:name w:val="Heading #1"/>
    <w:basedOn w:val="Normal"/>
    <w:link w:val="Heading1"/>
    <w:rsid w:val="0017681E"/>
    <w:pPr>
      <w:widowControl w:val="0"/>
      <w:shd w:val="clear" w:color="auto" w:fill="FFFFFF"/>
      <w:spacing w:after="0" w:line="262" w:lineRule="auto"/>
      <w:jc w:val="center"/>
      <w:outlineLvl w:val="0"/>
    </w:pPr>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7127</Words>
  <Characters>40624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2025-07-03T06:28:00Z</dcterms:created>
  <dcterms:modified xsi:type="dcterms:W3CDTF">2025-07-03T06:28:00Z</dcterms:modified>
</cp:coreProperties>
</file>