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3F00CFD3" w14:textId="77777777" w:rsidTr="00DC1713">
        <w:tc>
          <w:tcPr>
            <w:tcW w:w="1963" w:type="pct"/>
          </w:tcPr>
          <w:p w14:paraId="56CB7D45"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bookmarkStart w:id="24" w:name="bookmark27"/>
            <w:bookmarkEnd w:id="24"/>
            <w:r w:rsidRPr="00E34534">
              <w:rPr>
                <w:rFonts w:ascii="Arial" w:eastAsia="Times New Roman" w:hAnsi="Arial" w:cs="Arial"/>
                <w:b/>
                <w:bCs/>
                <w:color w:val="000000" w:themeColor="text1"/>
                <w:sz w:val="20"/>
                <w:szCs w:val="20"/>
              </w:rPr>
              <w:lastRenderedPageBreak/>
              <w:t>Đơn vị: ……………………</w:t>
            </w:r>
          </w:p>
          <w:p w14:paraId="5791ACA3"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0A98CAA0"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04 - TT</w:t>
            </w:r>
          </w:p>
          <w:p w14:paraId="22A214B3"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1D319F5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13BB276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0DE33685"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GIẤY THANH TOÁN TIỀN TẠM ỨNG</w:t>
      </w:r>
    </w:p>
    <w:p w14:paraId="60AF4436"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229"/>
        <w:gridCol w:w="2792"/>
      </w:tblGrid>
      <w:tr w:rsidR="00B7203D" w:rsidRPr="00E34534" w14:paraId="470A3BED" w14:textId="77777777" w:rsidTr="00DC1713">
        <w:tc>
          <w:tcPr>
            <w:tcW w:w="1666" w:type="pct"/>
          </w:tcPr>
          <w:p w14:paraId="3ED8B8CA"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788" w:type="pct"/>
          </w:tcPr>
          <w:p w14:paraId="1B35E9D0"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546" w:type="pct"/>
          </w:tcPr>
          <w:p w14:paraId="7E578E86"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Số: ………………………</w:t>
            </w:r>
          </w:p>
          <w:p w14:paraId="0003B334" w14:textId="77777777" w:rsidR="00B7203D" w:rsidRPr="00E34534" w:rsidRDefault="00B7203D" w:rsidP="00B7203D">
            <w:pPr>
              <w:tabs>
                <w:tab w:val="left" w:leader="dot" w:pos="8143"/>
              </w:tabs>
              <w:adjustRightInd w:val="0"/>
              <w:snapToGrid w:val="0"/>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Nợ ……………………….</w:t>
            </w:r>
          </w:p>
          <w:p w14:paraId="28FE8392"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i/>
                <w:iCs/>
                <w:color w:val="000000" w:themeColor="text1"/>
                <w:sz w:val="20"/>
                <w:szCs w:val="20"/>
              </w:rPr>
              <w:t>Có ……………………….</w:t>
            </w:r>
          </w:p>
        </w:tc>
      </w:tr>
    </w:tbl>
    <w:p w14:paraId="6EA9CA20" w14:textId="77777777" w:rsidR="00B7203D" w:rsidRPr="00E34534" w:rsidRDefault="00B7203D" w:rsidP="00B7203D">
      <w:pPr>
        <w:widowControl w:val="0"/>
        <w:tabs>
          <w:tab w:val="left" w:pos="279"/>
          <w:tab w:val="left" w:leader="dot" w:pos="8447"/>
        </w:tabs>
        <w:adjustRightInd w:val="0"/>
        <w:snapToGrid w:val="0"/>
        <w:spacing w:after="120" w:line="240" w:lineRule="auto"/>
        <w:ind w:left="720"/>
        <w:jc w:val="both"/>
        <w:rPr>
          <w:rFonts w:ascii="Arial" w:eastAsia="Times New Roman" w:hAnsi="Arial" w:cs="Arial"/>
          <w:b/>
          <w:bCs/>
          <w:color w:val="000000" w:themeColor="text1"/>
          <w:kern w:val="0"/>
          <w:sz w:val="20"/>
          <w:szCs w:val="20"/>
          <w:lang w:eastAsia="vi-VN" w:bidi="vi-VN"/>
          <w14:ligatures w14:val="none"/>
        </w:rPr>
      </w:pPr>
    </w:p>
    <w:p w14:paraId="02BC19AD" w14:textId="77777777" w:rsidR="00B7203D" w:rsidRPr="00E34534" w:rsidRDefault="00B7203D" w:rsidP="00B7203D">
      <w:pPr>
        <w:widowControl w:val="0"/>
        <w:tabs>
          <w:tab w:val="left" w:pos="279"/>
          <w:tab w:val="left" w:leader="dot" w:pos="8447"/>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Họ và tên người thanh toán:</w:t>
      </w:r>
      <w:r w:rsidRPr="00E34534">
        <w:rPr>
          <w:rFonts w:ascii="Arial" w:eastAsia="Times New Roman" w:hAnsi="Arial" w:cs="Arial"/>
          <w:color w:val="000000" w:themeColor="text1"/>
          <w:kern w:val="0"/>
          <w:sz w:val="20"/>
          <w:szCs w:val="20"/>
          <w:lang w:eastAsia="vi-VN" w:bidi="vi-VN"/>
          <w14:ligatures w14:val="none"/>
        </w:rPr>
        <w:t xml:space="preserve"> …………………………………………………………………..</w:t>
      </w:r>
    </w:p>
    <w:p w14:paraId="0531B2A1" w14:textId="77777777" w:rsidR="00B7203D" w:rsidRPr="00E34534" w:rsidRDefault="00B7203D" w:rsidP="00B7203D">
      <w:pPr>
        <w:widowControl w:val="0"/>
        <w:tabs>
          <w:tab w:val="left" w:pos="279"/>
          <w:tab w:val="left" w:leader="dot" w:pos="8447"/>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25" w:name="bookmark28"/>
      <w:bookmarkEnd w:id="25"/>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Bộ phận (hoặc địa chỉ):</w:t>
      </w:r>
      <w:r w:rsidRPr="00E34534">
        <w:rPr>
          <w:rFonts w:ascii="Arial" w:eastAsia="Times New Roman" w:hAnsi="Arial" w:cs="Arial"/>
          <w:color w:val="000000" w:themeColor="text1"/>
          <w:kern w:val="0"/>
          <w:sz w:val="20"/>
          <w:szCs w:val="20"/>
          <w:lang w:eastAsia="vi-VN" w:bidi="vi-VN"/>
          <w14:ligatures w14:val="none"/>
        </w:rPr>
        <w:t xml:space="preserve"> …………………………………………………………………………</w:t>
      </w:r>
    </w:p>
    <w:p w14:paraId="5E9E877B" w14:textId="77777777" w:rsidR="00B7203D" w:rsidRPr="00E34534" w:rsidRDefault="00B7203D" w:rsidP="00B7203D">
      <w:pPr>
        <w:widowControl w:val="0"/>
        <w:tabs>
          <w:tab w:val="left" w:pos="279"/>
        </w:tabs>
        <w:adjustRightInd w:val="0"/>
        <w:snapToGrid w:val="0"/>
        <w:spacing w:after="120" w:line="240" w:lineRule="auto"/>
        <w:ind w:left="720"/>
        <w:jc w:val="both"/>
        <w:rPr>
          <w:rFonts w:ascii="Arial" w:eastAsia="Times New Roman" w:hAnsi="Arial" w:cs="Arial"/>
          <w:color w:val="000000" w:themeColor="text1"/>
          <w:kern w:val="0"/>
          <w:sz w:val="20"/>
          <w:szCs w:val="20"/>
          <w:lang w:val="vi-VN" w:eastAsia="vi-VN" w:bidi="vi-VN"/>
          <w14:ligatures w14:val="none"/>
        </w:rPr>
      </w:pPr>
      <w:bookmarkStart w:id="26" w:name="bookmark29"/>
      <w:bookmarkEnd w:id="26"/>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Số tiền tạm ứng được thanh toán theo bảng dưới đây:</w:t>
      </w:r>
    </w:p>
    <w:tbl>
      <w:tblPr>
        <w:tblOverlap w:val="never"/>
        <w:tblW w:w="5000" w:type="pct"/>
        <w:jc w:val="center"/>
        <w:tblCellMar>
          <w:left w:w="10" w:type="dxa"/>
          <w:right w:w="10" w:type="dxa"/>
        </w:tblCellMar>
        <w:tblLook w:val="0000" w:firstRow="0" w:lastRow="0" w:firstColumn="0" w:lastColumn="0" w:noHBand="0" w:noVBand="0"/>
      </w:tblPr>
      <w:tblGrid>
        <w:gridCol w:w="5631"/>
        <w:gridCol w:w="3388"/>
      </w:tblGrid>
      <w:tr w:rsidR="00E34534" w:rsidRPr="00E34534" w14:paraId="3BC68E6D"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02C064F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Diễn giải</w:t>
            </w:r>
          </w:p>
        </w:tc>
        <w:tc>
          <w:tcPr>
            <w:tcW w:w="1878" w:type="pct"/>
            <w:tcBorders>
              <w:top w:val="single" w:sz="4" w:space="0" w:color="auto"/>
              <w:left w:val="single" w:sz="4" w:space="0" w:color="auto"/>
              <w:right w:val="single" w:sz="4" w:space="0" w:color="auto"/>
            </w:tcBorders>
            <w:shd w:val="clear" w:color="auto" w:fill="FFFFFF"/>
            <w:vAlign w:val="center"/>
          </w:tcPr>
          <w:p w14:paraId="29EE733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w:t>
            </w:r>
            <w:r w:rsidRPr="00E34534">
              <w:rPr>
                <w:rFonts w:ascii="Arial" w:eastAsia="Times New Roman" w:hAnsi="Arial" w:cs="Arial"/>
                <w:b/>
                <w:bCs/>
                <w:color w:val="000000" w:themeColor="text1"/>
                <w:kern w:val="0"/>
                <w:sz w:val="20"/>
                <w:szCs w:val="20"/>
                <w:lang w:eastAsia="vi-VN" w:bidi="vi-VN"/>
                <w14:ligatures w14:val="none"/>
              </w:rPr>
              <w:t>ố</w:t>
            </w:r>
            <w:r w:rsidRPr="00E34534">
              <w:rPr>
                <w:rFonts w:ascii="Arial" w:eastAsia="Times New Roman" w:hAnsi="Arial" w:cs="Arial"/>
                <w:b/>
                <w:bCs/>
                <w:color w:val="000000" w:themeColor="text1"/>
                <w:kern w:val="0"/>
                <w:sz w:val="20"/>
                <w:szCs w:val="20"/>
                <w:lang w:val="vi-VN" w:eastAsia="vi-VN" w:bidi="vi-VN"/>
                <w14:ligatures w14:val="none"/>
              </w:rPr>
              <w:t xml:space="preserve"> tiền</w:t>
            </w:r>
          </w:p>
        </w:tc>
      </w:tr>
      <w:tr w:rsidR="00E34534" w:rsidRPr="00E34534" w14:paraId="49CE7891"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4B52B1B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A</w:t>
            </w:r>
          </w:p>
        </w:tc>
        <w:tc>
          <w:tcPr>
            <w:tcW w:w="1878" w:type="pct"/>
            <w:tcBorders>
              <w:top w:val="single" w:sz="4" w:space="0" w:color="auto"/>
              <w:left w:val="single" w:sz="4" w:space="0" w:color="auto"/>
              <w:right w:val="single" w:sz="4" w:space="0" w:color="auto"/>
            </w:tcBorders>
            <w:shd w:val="clear" w:color="auto" w:fill="FFFFFF"/>
            <w:vAlign w:val="center"/>
          </w:tcPr>
          <w:p w14:paraId="3E792D5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w:t>
            </w:r>
          </w:p>
        </w:tc>
      </w:tr>
      <w:tr w:rsidR="00E34534" w:rsidRPr="00E34534" w14:paraId="230C414D"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10F43177"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I. Số tiền tạm ứng</w:t>
            </w:r>
          </w:p>
        </w:tc>
        <w:tc>
          <w:tcPr>
            <w:tcW w:w="1878" w:type="pct"/>
            <w:tcBorders>
              <w:top w:val="single" w:sz="4" w:space="0" w:color="auto"/>
              <w:left w:val="single" w:sz="4" w:space="0" w:color="auto"/>
              <w:right w:val="single" w:sz="4" w:space="0" w:color="auto"/>
            </w:tcBorders>
            <w:shd w:val="clear" w:color="auto" w:fill="FFFFFF"/>
            <w:vAlign w:val="center"/>
          </w:tcPr>
          <w:p w14:paraId="031A4D18"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53A1D354"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2831E791"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 Số tạm ứng các kỳ trước chưa chi hết</w:t>
            </w:r>
          </w:p>
        </w:tc>
        <w:tc>
          <w:tcPr>
            <w:tcW w:w="1878" w:type="pct"/>
            <w:tcBorders>
              <w:top w:val="single" w:sz="4" w:space="0" w:color="auto"/>
              <w:left w:val="single" w:sz="4" w:space="0" w:color="auto"/>
              <w:right w:val="single" w:sz="4" w:space="0" w:color="auto"/>
            </w:tcBorders>
            <w:shd w:val="clear" w:color="auto" w:fill="FFFFFF"/>
          </w:tcPr>
          <w:p w14:paraId="1D8D5FD3"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4DE3A861"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023527C5"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 Số tạm ứng kỳ này:</w:t>
            </w:r>
          </w:p>
        </w:tc>
        <w:tc>
          <w:tcPr>
            <w:tcW w:w="1878" w:type="pct"/>
            <w:tcBorders>
              <w:top w:val="single" w:sz="4" w:space="0" w:color="auto"/>
              <w:left w:val="single" w:sz="4" w:space="0" w:color="auto"/>
              <w:right w:val="single" w:sz="4" w:space="0" w:color="auto"/>
            </w:tcBorders>
            <w:shd w:val="clear" w:color="auto" w:fill="FFFFFF"/>
          </w:tcPr>
          <w:p w14:paraId="4C435368"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0E6FA133"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31BF7BCA" w14:textId="77777777" w:rsidR="00B7203D" w:rsidRPr="00E34534" w:rsidRDefault="00B7203D" w:rsidP="00B7203D">
            <w:pPr>
              <w:tabs>
                <w:tab w:val="right" w:leader="dot" w:pos="2837"/>
                <w:tab w:val="left" w:leader="dot" w:pos="3453"/>
              </w:tabs>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 Phiếu ch</w:t>
            </w:r>
            <w:r w:rsidRPr="00E34534">
              <w:rPr>
                <w:rFonts w:ascii="Arial" w:eastAsia="Times New Roman" w:hAnsi="Arial" w:cs="Arial"/>
                <w:i/>
                <w:iCs/>
                <w:color w:val="000000" w:themeColor="text1"/>
                <w:kern w:val="0"/>
                <w:sz w:val="20"/>
                <w:szCs w:val="20"/>
                <w:lang w:eastAsia="vi-VN" w:bidi="vi-VN"/>
                <w14:ligatures w14:val="none"/>
              </w:rPr>
              <w:t>i</w:t>
            </w:r>
            <w:r w:rsidRPr="00E34534">
              <w:rPr>
                <w:rFonts w:ascii="Arial" w:eastAsia="Times New Roman" w:hAnsi="Arial" w:cs="Arial"/>
                <w:i/>
                <w:iCs/>
                <w:color w:val="000000" w:themeColor="text1"/>
                <w:kern w:val="0"/>
                <w:sz w:val="20"/>
                <w:szCs w:val="20"/>
                <w:lang w:val="vi-VN" w:eastAsia="vi-VN" w:bidi="vi-VN"/>
                <w14:ligatures w14:val="none"/>
              </w:rPr>
              <w:t xml:space="preserve"> s</w:t>
            </w:r>
            <w:r w:rsidRPr="00E34534">
              <w:rPr>
                <w:rFonts w:ascii="Arial" w:eastAsia="Times New Roman" w:hAnsi="Arial" w:cs="Arial"/>
                <w:i/>
                <w:iCs/>
                <w:color w:val="000000" w:themeColor="text1"/>
                <w:kern w:val="0"/>
                <w:sz w:val="20"/>
                <w:szCs w:val="20"/>
                <w:lang w:eastAsia="vi-VN" w:bidi="vi-VN"/>
                <w14:ligatures w14:val="none"/>
              </w:rPr>
              <w:t xml:space="preserve">ố ……………… </w:t>
            </w:r>
            <w:r w:rsidRPr="00E34534">
              <w:rPr>
                <w:rFonts w:ascii="Arial" w:eastAsia="Times New Roman" w:hAnsi="Arial" w:cs="Arial"/>
                <w:i/>
                <w:iCs/>
                <w:color w:val="000000" w:themeColor="text1"/>
                <w:kern w:val="0"/>
                <w:sz w:val="20"/>
                <w:szCs w:val="20"/>
                <w:lang w:val="vi-VN" w:eastAsia="vi-VN" w:bidi="vi-VN"/>
                <w14:ligatures w14:val="none"/>
              </w:rPr>
              <w:t>ngày</w:t>
            </w:r>
            <w:r w:rsidRPr="00E34534">
              <w:rPr>
                <w:rFonts w:ascii="Arial" w:eastAsia="Times New Roman" w:hAnsi="Arial" w:cs="Arial"/>
                <w:i/>
                <w:iCs/>
                <w:color w:val="000000" w:themeColor="text1"/>
                <w:kern w:val="0"/>
                <w:sz w:val="20"/>
                <w:szCs w:val="20"/>
                <w:lang w:eastAsia="vi-VN" w:bidi="vi-VN"/>
                <w14:ligatures w14:val="none"/>
              </w:rPr>
              <w:t xml:space="preserve"> …………</w:t>
            </w:r>
          </w:p>
        </w:tc>
        <w:tc>
          <w:tcPr>
            <w:tcW w:w="1878" w:type="pct"/>
            <w:tcBorders>
              <w:top w:val="single" w:sz="4" w:space="0" w:color="auto"/>
              <w:left w:val="single" w:sz="4" w:space="0" w:color="auto"/>
              <w:right w:val="single" w:sz="4" w:space="0" w:color="auto"/>
            </w:tcBorders>
            <w:shd w:val="clear" w:color="auto" w:fill="FFFFFF"/>
          </w:tcPr>
          <w:p w14:paraId="19FCB31A"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6AE10ECE"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6B87D035" w14:textId="77777777" w:rsidR="00B7203D" w:rsidRPr="00E34534" w:rsidRDefault="00B7203D" w:rsidP="00B7203D">
            <w:pPr>
              <w:tabs>
                <w:tab w:val="left" w:leader="dot" w:pos="2289"/>
              </w:tabs>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 Phiếu chi s</w:t>
            </w:r>
            <w:r w:rsidRPr="00E34534">
              <w:rPr>
                <w:rFonts w:ascii="Arial" w:eastAsia="Times New Roman" w:hAnsi="Arial" w:cs="Arial"/>
                <w:i/>
                <w:iCs/>
                <w:color w:val="000000" w:themeColor="text1"/>
                <w:kern w:val="0"/>
                <w:sz w:val="20"/>
                <w:szCs w:val="20"/>
                <w:lang w:eastAsia="vi-VN" w:bidi="vi-VN"/>
                <w14:ligatures w14:val="none"/>
              </w:rPr>
              <w:t xml:space="preserve">ố ……………… </w:t>
            </w:r>
            <w:r w:rsidRPr="00E34534">
              <w:rPr>
                <w:rFonts w:ascii="Arial" w:eastAsia="Times New Roman" w:hAnsi="Arial" w:cs="Arial"/>
                <w:i/>
                <w:iCs/>
                <w:color w:val="000000" w:themeColor="text1"/>
                <w:kern w:val="0"/>
                <w:sz w:val="20"/>
                <w:szCs w:val="20"/>
                <w:lang w:val="vi-VN" w:eastAsia="vi-VN" w:bidi="vi-VN"/>
                <w14:ligatures w14:val="none"/>
              </w:rPr>
              <w:t>ngày…</w:t>
            </w:r>
            <w:r w:rsidRPr="00E34534">
              <w:rPr>
                <w:rFonts w:ascii="Arial" w:eastAsia="Times New Roman" w:hAnsi="Arial" w:cs="Arial"/>
                <w:i/>
                <w:iCs/>
                <w:color w:val="000000" w:themeColor="text1"/>
                <w:kern w:val="0"/>
                <w:sz w:val="20"/>
                <w:szCs w:val="20"/>
                <w:lang w:eastAsia="vi-VN" w:bidi="vi-VN"/>
                <w14:ligatures w14:val="none"/>
              </w:rPr>
              <w:t>………..</w:t>
            </w:r>
          </w:p>
        </w:tc>
        <w:tc>
          <w:tcPr>
            <w:tcW w:w="1878" w:type="pct"/>
            <w:tcBorders>
              <w:top w:val="single" w:sz="4" w:space="0" w:color="auto"/>
              <w:left w:val="single" w:sz="4" w:space="0" w:color="auto"/>
              <w:right w:val="single" w:sz="4" w:space="0" w:color="auto"/>
            </w:tcBorders>
            <w:shd w:val="clear" w:color="auto" w:fill="FFFFFF"/>
          </w:tcPr>
          <w:p w14:paraId="544B6150"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1F448911"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5701DF62"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w:t>
            </w:r>
          </w:p>
        </w:tc>
        <w:tc>
          <w:tcPr>
            <w:tcW w:w="1878" w:type="pct"/>
            <w:tcBorders>
              <w:top w:val="single" w:sz="4" w:space="0" w:color="auto"/>
              <w:left w:val="single" w:sz="4" w:space="0" w:color="auto"/>
              <w:right w:val="single" w:sz="4" w:space="0" w:color="auto"/>
            </w:tcBorders>
            <w:shd w:val="clear" w:color="auto" w:fill="FFFFFF"/>
          </w:tcPr>
          <w:p w14:paraId="7DE397D4"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1F4821D3"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234B1E21"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II. Số tiền đã chi</w:t>
            </w:r>
          </w:p>
        </w:tc>
        <w:tc>
          <w:tcPr>
            <w:tcW w:w="1878" w:type="pct"/>
            <w:tcBorders>
              <w:top w:val="single" w:sz="4" w:space="0" w:color="auto"/>
              <w:left w:val="single" w:sz="4" w:space="0" w:color="auto"/>
              <w:right w:val="single" w:sz="4" w:space="0" w:color="auto"/>
            </w:tcBorders>
            <w:shd w:val="clear" w:color="auto" w:fill="FFFFFF"/>
          </w:tcPr>
          <w:p w14:paraId="13CFA05F"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598CC3CC"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2D464FCE" w14:textId="77777777" w:rsidR="00B7203D" w:rsidRPr="00E34534" w:rsidRDefault="00B7203D" w:rsidP="00B7203D">
            <w:pPr>
              <w:tabs>
                <w:tab w:val="right" w:leader="dot" w:pos="3220"/>
                <w:tab w:val="left" w:leader="dot" w:pos="3915"/>
              </w:tabs>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 Chứng từ số</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ngày</w:t>
            </w:r>
            <w:r w:rsidRPr="00E34534">
              <w:rPr>
                <w:rFonts w:ascii="Arial" w:eastAsia="Times New Roman" w:hAnsi="Arial" w:cs="Arial"/>
                <w:color w:val="000000" w:themeColor="text1"/>
                <w:kern w:val="0"/>
                <w:sz w:val="20"/>
                <w:szCs w:val="20"/>
                <w:lang w:eastAsia="vi-VN" w:bidi="vi-VN"/>
                <w14:ligatures w14:val="none"/>
              </w:rPr>
              <w:t>………..</w:t>
            </w:r>
          </w:p>
        </w:tc>
        <w:tc>
          <w:tcPr>
            <w:tcW w:w="1878" w:type="pct"/>
            <w:tcBorders>
              <w:top w:val="single" w:sz="4" w:space="0" w:color="auto"/>
              <w:left w:val="single" w:sz="4" w:space="0" w:color="auto"/>
              <w:right w:val="single" w:sz="4" w:space="0" w:color="auto"/>
            </w:tcBorders>
            <w:shd w:val="clear" w:color="auto" w:fill="FFFFFF"/>
          </w:tcPr>
          <w:p w14:paraId="7D70557E"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7B22A07E"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08406139"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w:t>
            </w:r>
            <w:r w:rsidRPr="00E34534">
              <w:rPr>
                <w:rFonts w:ascii="Arial" w:eastAsia="Times New Roman" w:hAnsi="Arial" w:cs="Arial"/>
                <w:color w:val="000000" w:themeColor="text1"/>
                <w:kern w:val="0"/>
                <w:sz w:val="20"/>
                <w:szCs w:val="20"/>
                <w:lang w:eastAsia="vi-VN" w:bidi="vi-VN"/>
                <w14:ligatures w14:val="none"/>
              </w:rPr>
              <w:t xml:space="preserve"> ….</w:t>
            </w:r>
          </w:p>
        </w:tc>
        <w:tc>
          <w:tcPr>
            <w:tcW w:w="1878" w:type="pct"/>
            <w:tcBorders>
              <w:top w:val="single" w:sz="4" w:space="0" w:color="auto"/>
              <w:left w:val="single" w:sz="4" w:space="0" w:color="auto"/>
              <w:right w:val="single" w:sz="4" w:space="0" w:color="auto"/>
            </w:tcBorders>
            <w:shd w:val="clear" w:color="auto" w:fill="FFFFFF"/>
          </w:tcPr>
          <w:p w14:paraId="28DE81B4"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278FFA40"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7A73F443"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III. Chênh lệch</w:t>
            </w:r>
          </w:p>
        </w:tc>
        <w:tc>
          <w:tcPr>
            <w:tcW w:w="1878" w:type="pct"/>
            <w:tcBorders>
              <w:top w:val="single" w:sz="4" w:space="0" w:color="auto"/>
              <w:left w:val="single" w:sz="4" w:space="0" w:color="auto"/>
              <w:right w:val="single" w:sz="4" w:space="0" w:color="auto"/>
            </w:tcBorders>
            <w:shd w:val="clear" w:color="auto" w:fill="FFFFFF"/>
          </w:tcPr>
          <w:p w14:paraId="4D6E9D29"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E34534" w:rsidRPr="00E34534" w14:paraId="0053DDC7" w14:textId="77777777" w:rsidTr="00DC1713">
        <w:trPr>
          <w:trHeight w:val="20"/>
          <w:jc w:val="center"/>
        </w:trPr>
        <w:tc>
          <w:tcPr>
            <w:tcW w:w="3122" w:type="pct"/>
            <w:tcBorders>
              <w:top w:val="single" w:sz="4" w:space="0" w:color="auto"/>
              <w:left w:val="single" w:sz="4" w:space="0" w:color="auto"/>
            </w:tcBorders>
            <w:shd w:val="clear" w:color="auto" w:fill="FFFFFF"/>
            <w:vAlign w:val="center"/>
          </w:tcPr>
          <w:p w14:paraId="5980203F"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1. Số tạm ứng chi không hết (I - II)</w:t>
            </w:r>
          </w:p>
        </w:tc>
        <w:tc>
          <w:tcPr>
            <w:tcW w:w="1878" w:type="pct"/>
            <w:tcBorders>
              <w:top w:val="single" w:sz="4" w:space="0" w:color="auto"/>
              <w:left w:val="single" w:sz="4" w:space="0" w:color="auto"/>
              <w:right w:val="single" w:sz="4" w:space="0" w:color="auto"/>
            </w:tcBorders>
            <w:shd w:val="clear" w:color="auto" w:fill="FFFFFF"/>
          </w:tcPr>
          <w:p w14:paraId="2361F72A" w14:textId="77777777" w:rsidR="00B7203D" w:rsidRPr="00E34534" w:rsidRDefault="00B7203D" w:rsidP="00B7203D">
            <w:pPr>
              <w:tabs>
                <w:tab w:val="left" w:leader="dot" w:pos="2557"/>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r w:rsidR="00B7203D" w:rsidRPr="00E34534" w14:paraId="59417C30" w14:textId="77777777" w:rsidTr="00DC1713">
        <w:trPr>
          <w:trHeight w:val="20"/>
          <w:jc w:val="center"/>
        </w:trPr>
        <w:tc>
          <w:tcPr>
            <w:tcW w:w="3122" w:type="pct"/>
            <w:tcBorders>
              <w:top w:val="single" w:sz="4" w:space="0" w:color="auto"/>
              <w:left w:val="single" w:sz="4" w:space="0" w:color="auto"/>
              <w:bottom w:val="single" w:sz="4" w:space="0" w:color="auto"/>
            </w:tcBorders>
            <w:shd w:val="clear" w:color="auto" w:fill="FFFFFF"/>
            <w:vAlign w:val="center"/>
          </w:tcPr>
          <w:p w14:paraId="2C6FD4C4" w14:textId="77777777" w:rsidR="00B7203D" w:rsidRPr="00E34534" w:rsidRDefault="00B7203D" w:rsidP="00B7203D">
            <w:pPr>
              <w:adjustRightInd w:val="0"/>
              <w:snapToGrid w:val="0"/>
              <w:spacing w:after="0" w:line="240" w:lineRule="auto"/>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2. Chi quá số tạm ứng ( II -</w:t>
            </w:r>
            <w:r w:rsidRPr="00E34534">
              <w:rPr>
                <w:rFonts w:ascii="Arial" w:eastAsia="Times New Roman" w:hAnsi="Arial" w:cs="Arial"/>
                <w:color w:val="000000" w:themeColor="text1"/>
                <w:kern w:val="0"/>
                <w:sz w:val="20"/>
                <w:szCs w:val="20"/>
                <w:lang w:eastAsia="vi-VN" w:bidi="vi-VN"/>
                <w14:ligatures w14:val="none"/>
              </w:rPr>
              <w:t xml:space="preserve"> I</w:t>
            </w:r>
            <w:r w:rsidRPr="00E34534">
              <w:rPr>
                <w:rFonts w:ascii="Arial" w:eastAsia="Times New Roman" w:hAnsi="Arial" w:cs="Arial"/>
                <w:color w:val="000000" w:themeColor="text1"/>
                <w:kern w:val="0"/>
                <w:sz w:val="20"/>
                <w:szCs w:val="20"/>
                <w:lang w:val="vi-VN" w:eastAsia="vi-VN" w:bidi="vi-VN"/>
                <w14:ligatures w14:val="none"/>
              </w:rPr>
              <w:t>)</w:t>
            </w:r>
          </w:p>
        </w:tc>
        <w:tc>
          <w:tcPr>
            <w:tcW w:w="1878" w:type="pct"/>
            <w:tcBorders>
              <w:top w:val="single" w:sz="4" w:space="0" w:color="auto"/>
              <w:left w:val="single" w:sz="4" w:space="0" w:color="auto"/>
              <w:bottom w:val="single" w:sz="4" w:space="0" w:color="auto"/>
              <w:right w:val="single" w:sz="4" w:space="0" w:color="auto"/>
            </w:tcBorders>
            <w:shd w:val="clear" w:color="auto" w:fill="FFFFFF"/>
          </w:tcPr>
          <w:p w14:paraId="594222E4" w14:textId="77777777" w:rsidR="00B7203D" w:rsidRPr="00E34534" w:rsidRDefault="00B7203D" w:rsidP="00B7203D">
            <w:pPr>
              <w:tabs>
                <w:tab w:val="left" w:leader="dot" w:pos="2550"/>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w:t>
            </w:r>
          </w:p>
        </w:tc>
      </w:tr>
    </w:tbl>
    <w:p w14:paraId="404624D7"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1700"/>
        <w:gridCol w:w="2128"/>
        <w:gridCol w:w="2268"/>
        <w:gridCol w:w="2933"/>
      </w:tblGrid>
      <w:tr w:rsidR="00E34534" w:rsidRPr="009277BD" w14:paraId="4CDE6C65" w14:textId="77777777" w:rsidTr="00DC1713">
        <w:trPr>
          <w:trHeight w:val="1150"/>
          <w:jc w:val="center"/>
        </w:trPr>
        <w:tc>
          <w:tcPr>
            <w:tcW w:w="941" w:type="pct"/>
            <w:shd w:val="clear" w:color="auto" w:fill="FFFFFF"/>
          </w:tcPr>
          <w:p w14:paraId="5E00190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Giám đốc</w:t>
            </w:r>
          </w:p>
          <w:p w14:paraId="44CE1CD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178" w:type="pct"/>
            <w:shd w:val="clear" w:color="auto" w:fill="FFFFFF"/>
          </w:tcPr>
          <w:p w14:paraId="3234DCB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trưởng</w:t>
            </w:r>
          </w:p>
          <w:p w14:paraId="3103267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256" w:type="pct"/>
            <w:shd w:val="clear" w:color="auto" w:fill="FFFFFF"/>
          </w:tcPr>
          <w:p w14:paraId="60E6F3C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thanh toán</w:t>
            </w:r>
          </w:p>
          <w:p w14:paraId="1723DA2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624" w:type="pct"/>
            <w:shd w:val="clear" w:color="auto" w:fill="FFFFFF"/>
          </w:tcPr>
          <w:p w14:paraId="5574425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đề nghị thanh toán</w:t>
            </w:r>
          </w:p>
          <w:p w14:paraId="6820C97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0BF12A13"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3DE7C40A"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7F5882C1"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019D1F20" w14:textId="77777777" w:rsidR="00B7203D" w:rsidRPr="00E34534" w:rsidRDefault="00B7203D" w:rsidP="00B7203D">
      <w:pPr>
        <w:widowControl w:val="0"/>
        <w:tabs>
          <w:tab w:val="right" w:leader="dot" w:pos="6568"/>
          <w:tab w:val="left" w:pos="6772"/>
        </w:tabs>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03BFCF98" w14:textId="77777777" w:rsidR="00B7203D" w:rsidRPr="00E34534" w:rsidRDefault="00B7203D" w:rsidP="00B7203D">
      <w:pPr>
        <w:widowControl w:val="0"/>
        <w:tabs>
          <w:tab w:val="right" w:leader="dot" w:pos="6568"/>
          <w:tab w:val="left" w:pos="6772"/>
        </w:tabs>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sectPr w:rsidR="00B7203D" w:rsidRPr="00E34534" w:rsidSect="00B7203D">
          <w:headerReference w:type="even" r:id="rId53"/>
          <w:headerReference w:type="default" r:id="rId54"/>
          <w:footerReference w:type="even" r:id="rId55"/>
          <w:footerReference w:type="default" r:id="rId56"/>
          <w:headerReference w:type="first" r:id="rId57"/>
          <w:footerReference w:type="first" r:id="rId58"/>
          <w:pgSz w:w="11909" w:h="16834"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