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2851E5B0" w14:textId="77777777" w:rsidTr="00DC1713">
        <w:tc>
          <w:tcPr>
            <w:tcW w:w="2151" w:type="pct"/>
            <w:hideMark/>
          </w:tcPr>
          <w:p w14:paraId="372CC0C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4AED40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S07-DN</w:t>
            </w:r>
          </w:p>
          <w:p w14:paraId="0ABE38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3E8250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68E56BF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46C23E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QUỸ TIỀN MẶT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Loại quỹ:...</w:t>
      </w:r>
    </w:p>
    <w:p w14:paraId="03A9EC6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296"/>
        <w:gridCol w:w="820"/>
        <w:gridCol w:w="977"/>
        <w:gridCol w:w="1744"/>
        <w:gridCol w:w="739"/>
        <w:gridCol w:w="912"/>
        <w:gridCol w:w="833"/>
        <w:gridCol w:w="739"/>
      </w:tblGrid>
      <w:tr w:rsidR="00E34534" w:rsidRPr="00E34534" w14:paraId="56136773" w14:textId="77777777" w:rsidTr="00DC1713">
        <w:trPr>
          <w:trHeight w:hRule="exact" w:val="266"/>
          <w:jc w:val="center"/>
        </w:trPr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DDCC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71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0402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chứng từ</w:t>
            </w:r>
          </w:p>
        </w:tc>
        <w:tc>
          <w:tcPr>
            <w:tcW w:w="99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D021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 chứng từ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AB28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13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027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tiền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830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75A4669A" w14:textId="77777777" w:rsidTr="00DC1713">
        <w:trPr>
          <w:trHeight w:hRule="exact" w:val="472"/>
          <w:jc w:val="center"/>
        </w:trPr>
        <w:tc>
          <w:tcPr>
            <w:tcW w:w="5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748B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1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1AAC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4C92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Thu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AEEC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</w:t>
            </w:r>
          </w:p>
        </w:tc>
        <w:tc>
          <w:tcPr>
            <w:tcW w:w="96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ABB5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6137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Thu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A26E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6685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Tồn</w:t>
            </w: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A56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36ED8D2F" w14:textId="77777777" w:rsidTr="00DC1713">
        <w:trPr>
          <w:trHeight w:hRule="exact" w:val="245"/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010B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20E4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F115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DFA8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5F90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4749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DCCF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0408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351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</w:tr>
      <w:tr w:rsidR="008616C4" w:rsidRPr="00E34534" w14:paraId="0FD599A2" w14:textId="77777777" w:rsidTr="00DC1713">
        <w:trPr>
          <w:trHeight w:hRule="exact" w:val="2120"/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4E05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3835B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715D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0ECF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3275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DE8E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FC21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B02F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19B2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073863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AEFAAF7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177EA32B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70466F8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59"/>
        <w:gridCol w:w="3354"/>
      </w:tblGrid>
      <w:tr w:rsidR="00E34534" w:rsidRPr="009277BD" w14:paraId="726AB0EF" w14:textId="77777777" w:rsidTr="00DC1713">
        <w:tc>
          <w:tcPr>
            <w:tcW w:w="1667" w:type="pct"/>
            <w:hideMark/>
          </w:tcPr>
          <w:p w14:paraId="59307B4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33F5734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6A53947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2373DC9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2EE1951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1F22961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0CE3A87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14C205F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0212BE7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4223FB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headerReference w:type="default" r:id="rId91"/>
          <w:pgSz w:w="11900" w:h="16840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