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72941E8B" w14:textId="77777777" w:rsidTr="00DC1713">
        <w:tc>
          <w:tcPr>
            <w:tcW w:w="2108" w:type="pct"/>
            <w:hideMark/>
          </w:tcPr>
          <w:p w14:paraId="43A4B4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0B6DD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S22-DN</w:t>
            </w:r>
          </w:p>
          <w:p w14:paraId="225D4B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01BB8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37649E8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A22676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SỔ THEO DÕI TÀI SẢN CỐ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ĐỊNH VÀ CÔNG CỤ, DỤNG CỤ TẠI NƠI SỬ DỤNG</w:t>
      </w:r>
    </w:p>
    <w:p w14:paraId="04E5A36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Năm……….</w:t>
      </w:r>
    </w:p>
    <w:p w14:paraId="78BA56BE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Tên đơn vị (phòng, ban hoặc người sử dụng).....</w:t>
      </w:r>
    </w:p>
    <w:p w14:paraId="1F9EBD4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923"/>
        <w:gridCol w:w="2179"/>
        <w:gridCol w:w="965"/>
        <w:gridCol w:w="963"/>
        <w:gridCol w:w="982"/>
        <w:gridCol w:w="965"/>
        <w:gridCol w:w="982"/>
        <w:gridCol w:w="971"/>
        <w:gridCol w:w="982"/>
        <w:gridCol w:w="985"/>
        <w:gridCol w:w="1108"/>
        <w:gridCol w:w="1130"/>
      </w:tblGrid>
      <w:tr w:rsidR="00E34534" w:rsidRPr="00E34534" w14:paraId="59C45FF0" w14:textId="77777777" w:rsidTr="00DC1713">
        <w:trPr>
          <w:trHeight w:hRule="exact" w:val="353"/>
          <w:jc w:val="center"/>
        </w:trPr>
        <w:tc>
          <w:tcPr>
            <w:tcW w:w="2793" w:type="pct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D0D3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tăng tài sản cố định và công cụ, dụng cụ</w:t>
            </w:r>
          </w:p>
        </w:tc>
        <w:tc>
          <w:tcPr>
            <w:tcW w:w="1802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45BC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giảm tài sản cố định và công cụ, dụng cụ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F80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4D8666AD" w14:textId="77777777" w:rsidTr="00DC1713">
        <w:trPr>
          <w:trHeight w:hRule="exact" w:val="331"/>
          <w:jc w:val="center"/>
        </w:trPr>
        <w:tc>
          <w:tcPr>
            <w:tcW w:w="62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A159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4D9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nhãn hiệu, quy cách tài sản cố định và công cụ, dụng cụ</w:t>
            </w:r>
          </w:p>
        </w:tc>
        <w:tc>
          <w:tcPr>
            <w:tcW w:w="34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75D1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03A5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F1EE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34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57A9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tiền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FFF7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429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Lý do</w:t>
            </w:r>
          </w:p>
        </w:tc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828F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lượng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B7D4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D0B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9F68D5F" w14:textId="77777777" w:rsidTr="00DC1713">
        <w:trPr>
          <w:trHeight w:hRule="exact" w:val="619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DEA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B6D0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78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65A6F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6EBD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1789B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EC30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1034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B3FB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B852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35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46D4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50A0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325A5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6EC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FD539DD" w14:textId="77777777" w:rsidTr="00DC1713">
        <w:trPr>
          <w:trHeight w:hRule="exact" w:val="328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9A51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3EFD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8589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E71E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9738F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71E0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B7EC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3=1x2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0B13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F155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6C12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H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1E44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42ED6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A5C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</w:t>
            </w:r>
          </w:p>
        </w:tc>
      </w:tr>
      <w:tr w:rsidR="00E34534" w:rsidRPr="00E34534" w14:paraId="2FDECBB9" w14:textId="77777777" w:rsidTr="00DC1713">
        <w:trPr>
          <w:trHeight w:hRule="exact" w:val="1908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19BF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CDF7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8A5E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4B92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3794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57EC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1DDBB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82E5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B120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32A0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3C2C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7C2B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85A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13A4CB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049E5138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489E760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116B81A8" w14:textId="77777777" w:rsidTr="00DC1713">
        <w:tc>
          <w:tcPr>
            <w:tcW w:w="1667" w:type="pct"/>
          </w:tcPr>
          <w:p w14:paraId="0223F77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38D8634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60662BC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4AA9977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67241F2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6FCBBEC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7661FD0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2834ECC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6459BFD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22111E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headerReference w:type="default" r:id="rId96"/>
          <w:footerReference w:type="default" r:id="rId97"/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