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center"/>
        <w:rPr>
          <w:rFonts w:ascii="Sarabun" w:hAnsi="Sarabun" w:eastAsia="Sarabun" w:cs="Sarabun"/>
          <w:b/>
          <w:bCs/>
          <w:sz w:val="36"/>
          <w:szCs w:val="36"/>
        </w:rPr>
      </w:pPr>
      <w:r>
        <w:rPr>
          <w:rFonts w:ascii="Sarabun" w:hAnsi="Sarabun" w:eastAsia="Sarabun" w:cs="Sarabun"/>
          <w:b/>
          <w:bCs/>
          <w:sz w:val="36"/>
          <w:szCs w:val="36"/>
        </w:rPr>
        <w:t xml:space="preserve">บันทึกข้อความ</w:t>
      </w:r>
    </w:p>
    <w:p>
      <w:pPr>
        <w:rPr>
          <w:rFonts w:ascii="Sarabun" w:hAnsi="Sarabun" w:eastAsia="Sarabun" w:cs="Sarabun"/>
          <w:b/>
          <w:bCs/>
        </w:rPr>
      </w:pPr>
      <w:r>
        <w:rPr>
          <w:rFonts w:ascii="Sarabun" w:hAnsi="Sarabun" w:eastAsia="Sarabun" w:cs="Sarabun"/>
          <w:b/>
          <w:bCs/>
        </w:rPr>
        <w:t xml:space="preserve">เรื่อง</w:t>
        <w:tab/>
        <w:t xml:space="preserve">ขอเชิญประชุมคณะกรรมการบริหารหลักสูตร ประจำเดือนพฤศจิกายน ๒๕๖๙</w:t>
      </w:r>
    </w:p>
    <w:p>
      <w:pPr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เรียน</w:t>
        <w:tab/>
        <w:t xml:space="preserve">คณะกรรมการบริหารหลักสูตร</w:t>
      </w:r>
    </w:p>
    <w:p>
      <w:pPr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สิ่งที่ส่งมาด้วย</w:t>
        <w:tab/>
        <w:t xml:space="preserve">กำหนดการประชุม ประจำเดือนพฤศจิกายน ๒๕๖๙ จำนวน ๑ ฉบับ</w:t>
      </w:r>
    </w:p>
    <w:p>
      <w:pPr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ด้วยคณะกรรมการบริหารหลักสูตรมีกำหนดจัดประชุม ประจำเดือนพฤศจิกายน ๒๕๖๙ เพื่อพิจารณาเรื่องราวที่สำคัญของหลักสูตร จึงขอเรียนเชิญท่านเข้าร่วมประชุม ในวันจันทร์ที่ ๑๐ พฤศจิกายน ๒๕๖๙ เวลา ๐๙.๐๐–๑๒.๐๐ น. ณ ห้องประชุมคณะ</w:t>
      </w:r>
    </w:p>
    <w:p>
      <w:pPr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วาระสำคัญคือการทบทวนแผนการสอนของรายวิชาทุกชั้นปี ให้สอดคล้องกับผลลัพธ์การเรียนรู้ที่ปรับปรุงใหม่ รวมถึงการพิจารณาแนวทางการใช้ปัญญาประดิษฐ์ในห้องเรียน ตลอดจนด้านจริยธรรมการใช้งานและการกำกับดูแลโดยสถาบัน</w:t>
      </w:r>
    </w:p>
    <w:p>
      <w:pPr>
        <w:rPr>
          <w:rFonts w:ascii="Sarabun" w:hAnsi="Sarabun" w:eastAsia="Sarabun" w:cs="Sarabun"/>
          <w:b/>
          <w:bCs/>
        </w:rPr>
      </w:pPr>
      <w:r>
        <w:rPr>
          <w:rFonts w:ascii="Sarabun" w:hAnsi="Sarabun" w:eastAsia="Sarabun" w:cs="Sarabun"/>
          <w:b/>
          <w:bCs/>
        </w:rPr>
        <w:t xml:space="preserve">วาระการประชุม</w:t>
      </w:r>
    </w:p>
    <w:p>
      <w:pPr>
        <w:pStyle w:val="ListParagraph"/>
        <w:numPr>
          <w:ilvl w:val="0"/>
          <w:numId w:val="1"/>
        </w:numPr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ทบทวนแผนการสอนและมคอ.๓ ของทุกรายวิชาในหลักสูตร</w:t>
      </w:r>
    </w:p>
    <w:p>
      <w:pPr>
        <w:pStyle w:val="ListParagraph"/>
        <w:numPr>
          <w:ilvl w:val="0"/>
          <w:numId w:val="1"/>
        </w:numPr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แนวทางการใช้ปัญญาประดิษฐ์ (AI) ในห้องเรียนและการประเมินผลผู้เรียน</w:t>
      </w:r>
    </w:p>
    <w:p>
      <w:pPr>
        <w:pStyle w:val="ListParagraph"/>
        <w:numPr>
          <w:ilvl w:val="0"/>
          <w:numId w:val="1"/>
        </w:numPr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แผนพัฒนาอาจารย์ผู้สอนด้านการใช้เครื่องมือดิจิทัลและ AI อย่างมีจริยธรรม</w:t>
      </w:r>
    </w:p>
    <w:p>
      <w:pPr>
        <w:pStyle w:val="ListParagraph"/>
        <w:numPr>
          <w:ilvl w:val="0"/>
          <w:numId w:val="1"/>
        </w:numPr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ติดตามความก้าวหน้าของโครงการปรับปรุงหลักสูตรและงบประมาณดำเนินงาน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00"/>
        <w:gridCol w:w="4560"/>
        <w:gridCol w:w="3500"/>
      </w:tblGrid>
      <w:tr>
        <w:tc>
          <w:tcPr>
            <w:tcW w:w="1300" w:type="dxa"/>
            <w:vAlign w:val="top"/>
          </w:tcPr>
          <w:p>
            <w:pPr>
              <w:jc w:val="center"/>
              <w:rPr>
                <w:rFonts w:ascii="Sarabun" w:hAnsi="Sarabun" w:eastAsia="Sarabun" w:cs="Sarabun"/>
                <w:b/>
                <w:bCs/>
                <w:sz w:val="32"/>
                <w:szCs w:val="32"/>
              </w:rPr>
            </w:pPr>
            <w:r>
              <w:rPr>
                <w:rFonts w:ascii="Sarabun" w:hAnsi="Sarabun" w:eastAsia="Sarabun" w:cs="Sarabun"/>
                <w:b/>
                <w:bCs/>
                <w:sz w:val="32"/>
                <w:szCs w:val="32"/>
              </w:rPr>
              <w:t xml:space="preserve">ลำดับ</w:t>
            </w:r>
          </w:p>
        </w:tc>
        <w:tc>
          <w:tcPr>
            <w:tcW w:w="4560" w:type="dxa"/>
          </w:tcPr>
          <w:p>
            <w:pPr>
              <w:rPr>
                <w:rFonts w:ascii="Sarabun" w:hAnsi="Sarabun" w:eastAsia="Sarabun" w:cs="Sarabun"/>
                <w:b/>
                <w:bCs/>
                <w:sz w:val="32"/>
                <w:szCs w:val="32"/>
              </w:rPr>
            </w:pPr>
            <w:r>
              <w:rPr>
                <w:rFonts w:ascii="Sarabun" w:hAnsi="Sarabun" w:eastAsia="Sarabun" w:cs="Sarabun"/>
                <w:b/>
                <w:bCs/>
                <w:sz w:val="32"/>
                <w:szCs w:val="32"/>
              </w:rPr>
              <w:t xml:space="preserve">วาระ</w:t>
            </w:r>
          </w:p>
        </w:tc>
        <w:tc>
          <w:tcPr>
            <w:tcW w:w="3500" w:type="dxa"/>
            <w:vAlign w:val="top"/>
          </w:tcPr>
          <w:p>
            <w:pPr>
              <w:jc w:val="left"/>
              <w:rPr>
                <w:rFonts w:ascii="Sarabun" w:hAnsi="Sarabun" w:eastAsia="Sarabun" w:cs="Sarabun"/>
                <w:b/>
                <w:bCs/>
                <w:sz w:val="32"/>
                <w:szCs w:val="32"/>
              </w:rPr>
            </w:pPr>
            <w:r>
              <w:rPr>
                <w:rFonts w:ascii="Sarabun" w:hAnsi="Sarabun" w:eastAsia="Sarabun" w:cs="Sarabun"/>
                <w:b/>
                <w:bCs/>
                <w:sz w:val="32"/>
                <w:szCs w:val="32"/>
              </w:rPr>
              <w:t xml:space="preserve">ผู้นำเสนอ</w:t>
            </w:r>
          </w:p>
        </w:tc>
      </w:tr>
      <w:tr>
        <w:tc>
          <w:tcPr>
            <w:tcW w:w="1300" w:type="dxa"/>
            <w:vAlign w:val="top"/>
          </w:tcPr>
          <w:p>
            <w:pPr>
              <w:jc w:val="center"/>
              <w:rPr>
                <w:rFonts w:ascii="Sarabun" w:hAnsi="Sarabun" w:eastAsia="Sarabun" w:cs="Sarabun"/>
                <w:sz w:val="32"/>
                <w:szCs w:val="32"/>
              </w:rPr>
            </w:pPr>
            <w:r>
              <w:rPr>
                <w:rFonts w:ascii="Sarabun" w:hAnsi="Sarabun" w:eastAsia="Sarabun" w:cs="Sarabun"/>
                <w:sz w:val="32"/>
                <w:szCs w:val="32"/>
              </w:rPr>
              <w:t xml:space="preserve">๑</w:t>
            </w:r>
          </w:p>
        </w:tc>
        <w:tc>
          <w:tcPr>
            <w:tcW w:w="4560" w:type="dxa"/>
          </w:tcPr>
          <w:p>
            <w:pPr>
              <w:rPr>
                <w:rFonts w:ascii="Sarabun" w:hAnsi="Sarabun" w:eastAsia="Sarabun" w:cs="Sarabun"/>
                <w:sz w:val="32"/>
                <w:szCs w:val="32"/>
              </w:rPr>
            </w:pPr>
            <w:r>
              <w:rPr>
                <w:rFonts w:ascii="Sarabun" w:hAnsi="Sarabun" w:eastAsia="Sarabun" w:cs="Sarabun"/>
                <w:sz w:val="32"/>
                <w:szCs w:val="32"/>
              </w:rPr>
              <w:t xml:space="preserve">ทบทวนแผนการสอน / มคอ.๓</w:t>
            </w:r>
          </w:p>
        </w:tc>
        <w:tc>
          <w:tcPr>
            <w:tcW w:w="3500" w:type="dxa"/>
            <w:vAlign w:val="top"/>
          </w:tcPr>
          <w:p>
            <w:pPr>
              <w:jc w:val="left"/>
              <w:rPr>
                <w:rFonts w:ascii="Sarabun" w:hAnsi="Sarabun" w:eastAsia="Sarabun" w:cs="Sarabun"/>
                <w:sz w:val="32"/>
                <w:szCs w:val="32"/>
              </w:rPr>
            </w:pPr>
            <w:r>
              <w:rPr>
                <w:rFonts w:ascii="Sarabun" w:hAnsi="Sarabun" w:eastAsia="Sarabun" w:cs="Sarabun"/>
                <w:sz w:val="32"/>
                <w:szCs w:val="32"/>
              </w:rPr>
              <w:t xml:space="preserve">ประธานหลักสูตร</w:t>
            </w:r>
          </w:p>
        </w:tc>
      </w:tr>
      <w:tr>
        <w:tc>
          <w:tcPr>
            <w:tcW w:w="1300" w:type="dxa"/>
            <w:vAlign w:val="top"/>
          </w:tcPr>
          <w:p>
            <w:pPr>
              <w:jc w:val="center"/>
              <w:rPr>
                <w:rFonts w:ascii="Sarabun" w:hAnsi="Sarabun" w:eastAsia="Sarabun" w:cs="Sarabun"/>
                <w:sz w:val="32"/>
                <w:szCs w:val="32"/>
              </w:rPr>
            </w:pPr>
            <w:r>
              <w:rPr>
                <w:rFonts w:ascii="Sarabun" w:hAnsi="Sarabun" w:eastAsia="Sarabun" w:cs="Sarabun"/>
                <w:sz w:val="32"/>
                <w:szCs w:val="32"/>
              </w:rPr>
              <w:t xml:space="preserve">๒</w:t>
            </w:r>
          </w:p>
        </w:tc>
        <w:tc>
          <w:tcPr>
            <w:tcW w:w="4560" w:type="dxa"/>
          </w:tcPr>
          <w:p>
            <w:pPr>
              <w:rPr>
                <w:rFonts w:ascii="Sarabun" w:hAnsi="Sarabun" w:eastAsia="Sarabun" w:cs="Sarabun"/>
                <w:sz w:val="32"/>
                <w:szCs w:val="32"/>
              </w:rPr>
            </w:pPr>
            <w:r>
              <w:rPr>
                <w:rFonts w:ascii="Sarabun" w:hAnsi="Sarabun" w:eastAsia="Sarabun" w:cs="Sarabun"/>
                <w:sz w:val="32"/>
                <w:szCs w:val="32"/>
              </w:rPr>
              <w:t xml:space="preserve">การใช้ AI ในห้องเรียนและการประเมินผล</w:t>
            </w:r>
          </w:p>
        </w:tc>
        <w:tc>
          <w:tcPr>
            <w:tcW w:w="3500" w:type="dxa"/>
            <w:vAlign w:val="top"/>
          </w:tcPr>
          <w:p>
            <w:pPr>
              <w:jc w:val="left"/>
              <w:rPr>
                <w:rFonts w:ascii="Sarabun" w:hAnsi="Sarabun" w:eastAsia="Sarabun" w:cs="Sarabun"/>
                <w:sz w:val="32"/>
                <w:szCs w:val="32"/>
              </w:rPr>
            </w:pPr>
            <w:r>
              <w:rPr>
                <w:rFonts w:ascii="Sarabun" w:hAnsi="Sarabun" w:eastAsia="Sarabun" w:cs="Sarabun"/>
                <w:sz w:val="32"/>
                <w:szCs w:val="32"/>
              </w:rPr>
              <w:t xml:space="preserve">ผู้แทนอาจารย์ผู้สอน</w:t>
            </w:r>
          </w:p>
        </w:tc>
      </w:tr>
      <w:tr>
        <w:tc>
          <w:tcPr>
            <w:tcW w:w="1300" w:type="dxa"/>
            <w:vAlign w:val="top"/>
          </w:tcPr>
          <w:p>
            <w:pPr>
              <w:jc w:val="center"/>
              <w:rPr>
                <w:rFonts w:ascii="Sarabun" w:hAnsi="Sarabun" w:eastAsia="Sarabun" w:cs="Sarabun"/>
                <w:sz w:val="32"/>
                <w:szCs w:val="32"/>
              </w:rPr>
            </w:pPr>
            <w:r>
              <w:rPr>
                <w:rFonts w:ascii="Sarabun" w:hAnsi="Sarabun" w:eastAsia="Sarabun" w:cs="Sarabun"/>
                <w:sz w:val="32"/>
                <w:szCs w:val="32"/>
              </w:rPr>
              <w:t xml:space="preserve">๓</w:t>
            </w:r>
          </w:p>
        </w:tc>
        <w:tc>
          <w:tcPr>
            <w:tcW w:w="4560" w:type="dxa"/>
          </w:tcPr>
          <w:p>
            <w:pPr>
              <w:rPr>
                <w:rFonts w:ascii="Sarabun" w:hAnsi="Sarabun" w:eastAsia="Sarabun" w:cs="Sarabun"/>
                <w:sz w:val="32"/>
                <w:szCs w:val="32"/>
              </w:rPr>
            </w:pPr>
            <w:r>
              <w:rPr>
                <w:rFonts w:ascii="Sarabun" w:hAnsi="Sarabun" w:eastAsia="Sarabun" w:cs="Sarabun"/>
                <w:sz w:val="32"/>
                <w:szCs w:val="32"/>
              </w:rPr>
              <w:t xml:space="preserve">แผนพัฒนาอาจารย์ด้านดิจิทัลและ AI</w:t>
            </w:r>
          </w:p>
        </w:tc>
        <w:tc>
          <w:tcPr>
            <w:tcW w:w="3500" w:type="dxa"/>
            <w:vAlign w:val="top"/>
          </w:tcPr>
          <w:p>
            <w:pPr>
              <w:jc w:val="left"/>
              <w:rPr>
                <w:rFonts w:ascii="Sarabun" w:hAnsi="Sarabun" w:eastAsia="Sarabun" w:cs="Sarabun"/>
                <w:sz w:val="32"/>
                <w:szCs w:val="32"/>
              </w:rPr>
            </w:pPr>
            <w:r>
              <w:rPr>
                <w:rFonts w:ascii="Sarabun" w:hAnsi="Sarabun" w:eastAsia="Sarabun" w:cs="Sarabun"/>
                <w:sz w:val="32"/>
                <w:szCs w:val="32"/>
              </w:rPr>
              <w:t xml:space="preserve">รองคณบดีฝ่ายวิชาการ</w:t>
            </w:r>
          </w:p>
        </w:tc>
      </w:tr>
    </w:tbl>
    <w:p>
      <w:pPr>
        <w:numPr>
          <w:ilvl w:val="0"/>
          <w:numId w:val="0"/>
        </w:numPr>
        <w:jc w:val="left"/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จึงเรียนมาเพื่อโปรดเข้าร่วมประชุมตามวัน เวลา และสถานที่ดังกล่าวโดยพร้อมเพรียงกันด้วย จักเป็นคุณูปการยิ่ง</w:t>
      </w:r>
    </w:p>
    <w:p>
      <w:pPr>
        <w:numPr>
          <w:ilvl w:val="0"/>
          <w:numId w:val="0"/>
        </w:numPr>
        <w:jc w:val="right"/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ขอแสดงความนับถือ</w:t>
      </w:r>
    </w:p>
    <w:p>
      <w:pPr>
        <w:numPr>
          <w:ilvl w:val="0"/>
          <w:numId w:val="0"/>
        </w:numPr>
        <w:jc w:val="right"/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                   </w:t>
      </w:r>
    </w:p>
    <w:p>
      <w:pPr>
        <w:numPr>
          <w:ilvl w:val="0"/>
          <w:numId w:val="0"/>
        </w:numPr>
        <w:jc w:val="right"/>
        <w:rPr>
          <w:rFonts w:ascii="Sarabun" w:hAnsi="Sarabun" w:eastAsia="Sarabun" w:cs="Sarabun"/>
        </w:rPr>
      </w:pPr>
      <w:r>
        <w:rPr>
          <w:rFonts w:ascii="Sarabun" w:hAnsi="Sarabun" w:eastAsia="Sarabun" w:cs="Sarabun"/>
        </w:rPr>
        <w:t xml:space="preserve">คณบดีคณะ / ประธานคณะกรรมการบริหารหลักสูตร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  <w:rPr>
      <w:sz w:val="32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65</Words>
  <Paragraphs>27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9</cp:revision>
  <dcterms:created xsi:type="dcterms:W3CDTF">2026-10-23T04:58:22Z</dcterms:created>
  <dcterms:modified xsi:type="dcterms:W3CDTF">2026-10-23T05:03:00Z</dcterms:modified>
</cp:coreProperties>
</file>