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MEMORY SYSTEM (SECOND BRAIN)</w:t>
        <w:br/>
        <w:t>Software Requirement &amp; Architecture Document</w:t>
      </w:r>
    </w:p>
    <w:p>
      <w:pPr>
        <w:pStyle w:val="Heading1"/>
      </w:pPr>
      <w:r>
        <w:t>1. Introduction</w:t>
      </w:r>
    </w:p>
    <w:p>
      <w:r>
        <w:rPr>
          <w:sz w:val="22"/>
        </w:rPr>
        <w:t>This document describes the design and implementation of an AI Memory System, a platform that stores, links, and retrieves user memories using artificial intelligence. The system aims to function as a digital second brain.</w:t>
      </w:r>
    </w:p>
    <w:p>
      <w:pPr>
        <w:pStyle w:val="Heading1"/>
      </w:pPr>
      <w:r>
        <w:t>2. Objectives</w:t>
      </w:r>
    </w:p>
    <w:p>
      <w:r>
        <w:rPr>
          <w:sz w:val="22"/>
        </w:rPr>
        <w:t>- Store user memories (notes, files, audio, meetings)</w:t>
        <w:br/>
        <w:t>- Enable intelligent search (keyword + semantic + relational)</w:t>
        <w:br/>
        <w:t>- Provide AI-based insights and recommendations</w:t>
        <w:br/>
        <w:t>- Support scalable architecture for millions of users</w:t>
      </w:r>
    </w:p>
    <w:p>
      <w:pPr>
        <w:pStyle w:val="Heading1"/>
      </w:pPr>
      <w:r>
        <w:t>3. Business Workflow</w:t>
      </w:r>
    </w:p>
    <w:p>
      <w:pPr>
        <w:pStyle w:val="Heading2"/>
      </w:pPr>
      <w:r>
        <w:t>3.1 Ingestion Flow</w:t>
      </w:r>
    </w:p>
    <w:p>
      <w:r>
        <w:rPr>
          <w:sz w:val="22"/>
        </w:rPr>
        <w:t>User Input → API → Processing → AI Analysis → Structuring → Storage → Indexing → Linking</w:t>
      </w:r>
    </w:p>
    <w:p>
      <w:pPr>
        <w:pStyle w:val="Heading2"/>
      </w:pPr>
      <w:r>
        <w:t>3.2 Query Flow</w:t>
      </w:r>
    </w:p>
    <w:p>
      <w:r>
        <w:rPr>
          <w:sz w:val="22"/>
        </w:rPr>
        <w:t>User Query → Retrieval (keyword + vector + graph) → Context Builder → AI Response</w:t>
      </w:r>
    </w:p>
    <w:p>
      <w:pPr>
        <w:pStyle w:val="Heading1"/>
      </w:pPr>
      <w:r>
        <w:t>4. System Architecture</w:t>
      </w:r>
    </w:p>
    <w:p>
      <w:r>
        <w:rPr>
          <w:sz w:val="22"/>
        </w:rPr>
        <w:t>Frontend:</w:t>
        <w:br/>
        <w:t>- React (Web)</w:t>
        <w:br/>
        <w:t>- Flutter (Mobile)</w:t>
        <w:br/>
        <w:br/>
        <w:t>Backend:</w:t>
        <w:br/>
        <w:t>- Java Spring Boot (Core Services)</w:t>
        <w:br/>
        <w:t>- Python FastAPI (AI Services)</w:t>
        <w:br/>
        <w:br/>
        <w:t>Architecture Layers:</w:t>
        <w:br/>
        <w:t>- API Gateway</w:t>
        <w:br/>
        <w:t>- Core Services (Memory, User, Search)</w:t>
        <w:br/>
        <w:t>- AI Services</w:t>
        <w:br/>
        <w:t>- Data Layer</w:t>
      </w:r>
    </w:p>
    <w:p>
      <w:pPr>
        <w:pStyle w:val="Heading1"/>
      </w:pPr>
      <w:r>
        <w:t>5. Data Architecture</w:t>
      </w:r>
    </w:p>
    <w:p>
      <w:r>
        <w:rPr>
          <w:sz w:val="22"/>
        </w:rPr>
        <w:t>- PostgreSQL: Main structured data</w:t>
        <w:br/>
        <w:t>- Redis: Cache layer</w:t>
        <w:br/>
        <w:t>- Vector DB: Semantic search (embeddings)</w:t>
        <w:br/>
        <w:t>- Graph DB: Relationship storage</w:t>
        <w:br/>
        <w:t>- Object Storage: File storage</w:t>
      </w:r>
    </w:p>
    <w:p>
      <w:pPr>
        <w:pStyle w:val="Heading1"/>
      </w:pPr>
      <w:r>
        <w:t>6. Core Modules</w:t>
      </w:r>
    </w:p>
    <w:p>
      <w:r>
        <w:rPr>
          <w:sz w:val="22"/>
        </w:rPr>
        <w:t>- Memory Service: CRUD operations</w:t>
        <w:br/>
        <w:t>- Search Service: Multi-layer search</w:t>
        <w:br/>
        <w:t>- AI Service: NLP processing, summarization</w:t>
        <w:br/>
        <w:t>- Linking Engine: Relationship graph</w:t>
        <w:br/>
      </w:r>
    </w:p>
    <w:p>
      <w:pPr>
        <w:pStyle w:val="Heading1"/>
      </w:pPr>
      <w:r>
        <w:t>7. AI Capabilities</w:t>
      </w:r>
    </w:p>
    <w:p>
      <w:r>
        <w:rPr>
          <w:sz w:val="22"/>
        </w:rPr>
        <w:t>- Natural language search</w:t>
        <w:br/>
        <w:t>- Auto tagging and entity extraction</w:t>
        <w:br/>
        <w:t>- Memory summarization</w:t>
        <w:br/>
        <w:t>- Insight generation</w:t>
        <w:br/>
      </w:r>
    </w:p>
    <w:p>
      <w:pPr>
        <w:pStyle w:val="Heading1"/>
      </w:pPr>
      <w:r>
        <w:t>8. Scalability Design</w:t>
      </w:r>
    </w:p>
    <w:p>
      <w:r>
        <w:rPr>
          <w:sz w:val="22"/>
        </w:rPr>
        <w:t>- Database partitioning</w:t>
        <w:br/>
        <w:t>- Read replicas</w:t>
        <w:br/>
        <w:t>- Caching (Redis)</w:t>
        <w:br/>
        <w:t>- Event-driven architecture</w:t>
        <w:br/>
      </w:r>
    </w:p>
    <w:p>
      <w:pPr>
        <w:pStyle w:val="Heading1"/>
      </w:pPr>
      <w:r>
        <w:t>9. Security</w:t>
      </w:r>
    </w:p>
    <w:p>
      <w:r>
        <w:rPr>
          <w:sz w:val="22"/>
        </w:rPr>
        <w:t>- Authentication &amp; Authorization</w:t>
        <w:br/>
        <w:t>- Data encryption (TLS)</w:t>
        <w:br/>
        <w:t>- Row-level security</w:t>
        <w:br/>
        <w:t>- Audit logging</w:t>
      </w:r>
    </w:p>
    <w:p>
      <w:pPr>
        <w:pStyle w:val="Heading1"/>
      </w:pPr>
      <w:r>
        <w:t>10. Technology Stack</w:t>
      </w:r>
    </w:p>
    <w:p>
      <w:r>
        <w:rPr>
          <w:sz w:val="22"/>
        </w:rPr>
        <w:t>Frontend: React, Flutter</w:t>
        <w:br/>
        <w:t>Backend: Spring Boot, FastAPI</w:t>
        <w:br/>
        <w:t>AI: LangChain, LLM APIs</w:t>
        <w:br/>
        <w:t>Database: PostgreSQL, Redis, Vector DB, Graph DB</w:t>
        <w:br/>
        <w:t>Search: Elasticsearch</w:t>
        <w:br/>
        <w:t>Infrastructure: Docker, Kubernetes</w:t>
      </w:r>
    </w:p>
    <w:p>
      <w:pPr>
        <w:pStyle w:val="Heading1"/>
      </w:pPr>
      <w:r>
        <w:t>11. Development Roadmap</w:t>
      </w:r>
    </w:p>
    <w:p>
      <w:r>
        <w:rPr>
          <w:sz w:val="22"/>
        </w:rPr>
        <w:t>Phase 1: Basic system (CRUD + search)</w:t>
        <w:br/>
        <w:t>Phase 2: AI integration</w:t>
        <w:br/>
        <w:t>Phase 3: Graph &amp; insights</w:t>
        <w:br/>
        <w:t>Phase 4: Scaling &amp; optimization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