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AI MEMORY (SECOND BRAIN)</w:t>
        <w:br/>
        <w:t>TÀI LIỆU ĐẶC TẢ &amp; THIẾT KẾ KIẾN TRÚC</w:t>
      </w:r>
    </w:p>
    <w:p>
      <w:pPr>
        <w:pStyle w:val="Heading1"/>
      </w:pPr>
      <w:r>
        <w:t>1. Giới thiệu</w:t>
      </w:r>
    </w:p>
    <w:p>
      <w:r>
        <w:rPr>
          <w:sz w:val="22"/>
        </w:rPr>
        <w:t>Hệ thống AI Memory là nền tảng lưu trữ, liên kết và truy xuất thông tin cá nhân (ghi chú, tài liệu, cuộc họp...) bằng trí tuệ nhân tạo, giúp người dùng như có một 'bộ não thứ hai'.</w:t>
      </w:r>
    </w:p>
    <w:p>
      <w:pPr>
        <w:pStyle w:val="Heading1"/>
      </w:pPr>
      <w:r>
        <w:t>2. Mục tiêu</w:t>
      </w:r>
    </w:p>
    <w:p>
      <w:r>
        <w:rPr>
          <w:sz w:val="22"/>
        </w:rPr>
        <w:t>- Lưu trữ dữ liệu cá nhân đa dạng</w:t>
        <w:br/>
        <w:t>- Tìm kiếm thông minh (keyword + semantic + graph)</w:t>
        <w:br/>
        <w:t>- Phân tích và đưa ra insight</w:t>
        <w:br/>
        <w:t>- Hỗ trợ mở rộng cho hàng triệu người dùng</w:t>
      </w:r>
    </w:p>
    <w:p>
      <w:pPr>
        <w:pStyle w:val="Heading1"/>
      </w:pPr>
      <w:r>
        <w:t>3. Luồng nghiệp vụ</w:t>
      </w:r>
    </w:p>
    <w:p>
      <w:pPr>
        <w:pStyle w:val="Heading2"/>
      </w:pPr>
      <w:r>
        <w:t>3.1 Luồng nhập dữ liệu</w:t>
      </w:r>
    </w:p>
    <w:p>
      <w:r>
        <w:rPr>
          <w:sz w:val="22"/>
        </w:rPr>
        <w:t>Người dùng nhập dữ liệu → API → Xử lý → AI phân tích → Chuẩn hóa → Lưu trữ → Index → Liên kết</w:t>
      </w:r>
    </w:p>
    <w:p>
      <w:pPr>
        <w:pStyle w:val="Heading2"/>
      </w:pPr>
      <w:r>
        <w:t>3.2 Luồng truy vấn</w:t>
      </w:r>
    </w:p>
    <w:p>
      <w:r>
        <w:rPr>
          <w:sz w:val="22"/>
        </w:rPr>
        <w:t>Người dùng hỏi → Truy xuất dữ liệu → Xây dựng ngữ cảnh → AI trả lời</w:t>
      </w:r>
    </w:p>
    <w:p>
      <w:pPr>
        <w:pStyle w:val="Heading1"/>
      </w:pPr>
      <w:r>
        <w:t>4. Kiến trúc hệ thống</w:t>
      </w:r>
    </w:p>
    <w:p>
      <w:r>
        <w:rPr>
          <w:sz w:val="22"/>
        </w:rPr>
        <w:t>Frontend: React (Web), Flutter (Mobile)</w:t>
        <w:br/>
        <w:t>Backend: Spring Boot (Java), FastAPI (Python)</w:t>
        <w:br/>
        <w:t>Các lớp: API Gateway, Core Services, AI Services, Data Layer</w:t>
      </w:r>
    </w:p>
    <w:p>
      <w:pPr>
        <w:pStyle w:val="Heading1"/>
      </w:pPr>
      <w:r>
        <w:t>5. Kiến trúc dữ liệu</w:t>
      </w:r>
    </w:p>
    <w:p>
      <w:r>
        <w:rPr>
          <w:sz w:val="22"/>
        </w:rPr>
        <w:t>- PostgreSQL: dữ liệu chính</w:t>
        <w:br/>
        <w:t>- Redis: cache</w:t>
        <w:br/>
        <w:t>- Vector DB: tìm kiếm ngữ nghĩa</w:t>
        <w:br/>
        <w:t>- Graph DB: liên kết dữ liệu</w:t>
        <w:br/>
        <w:t>- Object Storage: lưu file</w:t>
      </w:r>
    </w:p>
    <w:p>
      <w:pPr>
        <w:pStyle w:val="Heading1"/>
      </w:pPr>
      <w:r>
        <w:t>6. Module chính</w:t>
      </w:r>
    </w:p>
    <w:p>
      <w:r>
        <w:rPr>
          <w:sz w:val="22"/>
        </w:rPr>
        <w:t>- Memory Service</w:t>
        <w:br/>
        <w:t>- Search Service</w:t>
        <w:br/>
        <w:t>- AI Service</w:t>
        <w:br/>
        <w:t>- Linking Engine</w:t>
      </w:r>
    </w:p>
    <w:p>
      <w:pPr>
        <w:pStyle w:val="Heading1"/>
      </w:pPr>
      <w:r>
        <w:t>7. Chức năng AI</w:t>
      </w:r>
    </w:p>
    <w:p>
      <w:r>
        <w:rPr>
          <w:sz w:val="22"/>
        </w:rPr>
        <w:t>- Tìm kiếm bằng ngôn ngữ tự nhiên</w:t>
        <w:br/>
        <w:t>- Tự động gắn tag</w:t>
        <w:br/>
        <w:t>- Tóm tắt nội dung</w:t>
        <w:br/>
        <w:t>- Phân tích insight</w:t>
      </w:r>
    </w:p>
    <w:p>
      <w:pPr>
        <w:pStyle w:val="Heading1"/>
      </w:pPr>
      <w:r>
        <w:t>8. Khả năng mở rộng</w:t>
      </w:r>
    </w:p>
    <w:p>
      <w:r>
        <w:rPr>
          <w:sz w:val="22"/>
        </w:rPr>
        <w:t>- Partition database</w:t>
        <w:br/>
        <w:t>- Read replica</w:t>
        <w:br/>
        <w:t>- Cache</w:t>
        <w:br/>
        <w:t>- Event-driven</w:t>
      </w:r>
    </w:p>
    <w:p>
      <w:pPr>
        <w:pStyle w:val="Heading1"/>
      </w:pPr>
      <w:r>
        <w:t>9. Bảo mật</w:t>
      </w:r>
    </w:p>
    <w:p>
      <w:r>
        <w:rPr>
          <w:sz w:val="22"/>
        </w:rPr>
        <w:t>- Xác thực, phân quyền</w:t>
        <w:br/>
        <w:t>- Mã hóa dữ liệu</w:t>
        <w:br/>
        <w:t>- Row-level security</w:t>
        <w:br/>
        <w:t>- Audit log</w:t>
      </w:r>
    </w:p>
    <w:p>
      <w:pPr>
        <w:pStyle w:val="Heading1"/>
      </w:pPr>
      <w:r>
        <w:t>10. Công nghệ sử dụng</w:t>
      </w:r>
    </w:p>
    <w:p>
      <w:r>
        <w:rPr>
          <w:sz w:val="22"/>
        </w:rPr>
        <w:t>React, Flutter, Spring Boot, FastAPI, PostgreSQL, Redis, Vector DB, Graph DB, Elasticsearch, Docker, Kubernetes</w:t>
      </w:r>
    </w:p>
    <w:p>
      <w:pPr>
        <w:pStyle w:val="Heading1"/>
      </w:pPr>
      <w:r>
        <w:t>11. Lộ trình phát triển</w:t>
      </w:r>
    </w:p>
    <w:p>
      <w:r>
        <w:rPr>
          <w:sz w:val="22"/>
        </w:rPr>
        <w:t>Giai đoạn 1: CRUD + search</w:t>
        <w:br/>
        <w:t>Giai đoạn 2: AI</w:t>
        <w:br/>
        <w:t>Giai đoạn 3: Graph</w:t>
        <w:br/>
        <w:t>Giai đoạn 4: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