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sujhz1qli0lb" w:id="0"/>
      <w:bookmarkEnd w:id="0"/>
      <w:r w:rsidDel="00000000" w:rsidR="00000000" w:rsidRPr="00000000">
        <w:rPr>
          <w:b w:val="1"/>
          <w:sz w:val="46"/>
          <w:szCs w:val="46"/>
          <w:rtl w:val="0"/>
        </w:rPr>
        <w:t xml:space="preserve">                 Project Proposal</w:t>
        <w:br w:type="textWrapping"/>
        <w:t xml:space="preserve">Restaurant Review Sentiment Analysis</w:t>
      </w:r>
    </w:p>
    <w:p w:rsidR="00000000" w:rsidDel="00000000" w:rsidP="00000000" w:rsidRDefault="00000000" w:rsidRPr="00000000" w14:paraId="00000002">
      <w:pPr>
        <w:pStyle w:val="Heading3"/>
        <w:keepNext w:val="0"/>
        <w:keepLines w:val="0"/>
        <w:spacing w:before="280" w:lineRule="auto"/>
        <w:rPr>
          <w:rFonts w:ascii="Roboto" w:cs="Roboto" w:eastAsia="Roboto" w:hAnsi="Roboto"/>
          <w:b w:val="1"/>
          <w:color w:val="1c4587"/>
          <w:sz w:val="34"/>
          <w:szCs w:val="34"/>
        </w:rPr>
      </w:pPr>
      <w:bookmarkStart w:colFirst="0" w:colLast="0" w:name="_tu6jjcnja8oe" w:id="1"/>
      <w:bookmarkEnd w:id="1"/>
      <w:r w:rsidDel="00000000" w:rsidR="00000000" w:rsidRPr="00000000">
        <w:rPr>
          <w:b w:val="1"/>
          <w:color w:val="1c4587"/>
          <w:sz w:val="26"/>
          <w:szCs w:val="26"/>
          <w:rtl w:val="0"/>
        </w:rPr>
        <w:t xml:space="preserve">Intended Use of the System:</w:t>
      </w:r>
      <w:r w:rsidDel="00000000" w:rsidR="00000000" w:rsidRPr="00000000">
        <w:rPr>
          <w:rtl w:val="0"/>
        </w:rPr>
      </w:r>
    </w:p>
    <w:p w:rsidR="00000000" w:rsidDel="00000000" w:rsidP="00000000" w:rsidRDefault="00000000" w:rsidRPr="00000000" w14:paraId="0000000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Today, restaurants thrive on the buzz of customer feedback spread across the internet. From glowing reviews to quick comments on social media, the ample amounts of volume of insight is overwhelming for busy managers and owners. It’s simply not possible to read every review or respond thoughtfully to everyone. At the same time, diners want to quickly discover the best spots, relying on honest experiences shared by others.</w:t>
      </w:r>
    </w:p>
    <w:p w:rsidR="00000000" w:rsidDel="00000000" w:rsidP="00000000" w:rsidRDefault="00000000" w:rsidRPr="00000000" w14:paraId="00000004">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AI Sentiment Analysis System is a game-changer for both worlds.</w:t>
        <w:br w:type="textWrapping"/>
        <w:t xml:space="preserve">It’s designed to listen to thousands of voices analyzing, summarizing and highlighting what matters most, so restaurant teams can stay tuned to customer needs and diners make smart choices.</w:t>
      </w:r>
    </w:p>
    <w:p w:rsidR="00000000" w:rsidDel="00000000" w:rsidP="00000000" w:rsidRDefault="00000000" w:rsidRPr="00000000" w14:paraId="00000005">
      <w:pPr>
        <w:pStyle w:val="Heading2"/>
        <w:keepNext w:val="0"/>
        <w:keepLines w:val="0"/>
        <w:spacing w:after="80" w:lineRule="auto"/>
        <w:rPr>
          <w:b w:val="1"/>
          <w:color w:val="1c4587"/>
          <w:sz w:val="26"/>
          <w:szCs w:val="26"/>
        </w:rPr>
      </w:pPr>
      <w:bookmarkStart w:colFirst="0" w:colLast="0" w:name="_sr41pg9dcr1" w:id="2"/>
      <w:bookmarkEnd w:id="2"/>
      <w:r w:rsidDel="00000000" w:rsidR="00000000" w:rsidRPr="00000000">
        <w:rPr>
          <w:b w:val="1"/>
          <w:color w:val="1c4587"/>
          <w:sz w:val="26"/>
          <w:szCs w:val="26"/>
          <w:rtl w:val="0"/>
        </w:rPr>
        <w:t xml:space="preserve">Overall Functionality:</w:t>
      </w:r>
    </w:p>
    <w:p w:rsidR="00000000" w:rsidDel="00000000" w:rsidP="00000000" w:rsidRDefault="00000000" w:rsidRPr="00000000" w14:paraId="0000000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Imagine logging onto a dashboard each morning and immediately seeing:</w:t>
      </w:r>
    </w:p>
    <w:p w:rsidR="00000000" w:rsidDel="00000000" w:rsidP="00000000" w:rsidRDefault="00000000" w:rsidRPr="00000000" w14:paraId="00000007">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Issues bubbling up (e.g., “Service” concerns spiked last weekend).</w:t>
      </w:r>
    </w:p>
    <w:p w:rsidR="00000000" w:rsidDel="00000000" w:rsidP="00000000" w:rsidRDefault="00000000" w:rsidRPr="00000000" w14:paraId="00000008">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Trends over time, revealing strengths (maybe your brunch has become legendary) and areas to improve (is lunch service lagging?).</w:t>
      </w:r>
    </w:p>
    <w:p w:rsidR="00000000" w:rsidDel="00000000" w:rsidP="00000000" w:rsidRDefault="00000000" w:rsidRPr="00000000" w14:paraId="00000009">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Instead of skimming through endless review text, managers can dive right into actionable insights, prioritize improvements and respond to feedback meaningfully.</w:t>
      </w:r>
    </w:p>
    <w:p w:rsidR="00000000" w:rsidDel="00000000" w:rsidP="00000000" w:rsidRDefault="00000000" w:rsidRPr="00000000" w14:paraId="0000000A">
      <w:pPr>
        <w:pStyle w:val="Heading2"/>
        <w:keepNext w:val="0"/>
        <w:keepLines w:val="0"/>
        <w:spacing w:after="80" w:lineRule="auto"/>
        <w:rPr>
          <w:b w:val="1"/>
          <w:sz w:val="26"/>
          <w:szCs w:val="26"/>
        </w:rPr>
      </w:pPr>
      <w:bookmarkStart w:colFirst="0" w:colLast="0" w:name="_flo9nx3zly5n" w:id="3"/>
      <w:bookmarkEnd w:id="3"/>
      <w:r w:rsidDel="00000000" w:rsidR="00000000" w:rsidRPr="00000000">
        <w:rPr>
          <w:b w:val="1"/>
          <w:sz w:val="26"/>
          <w:szCs w:val="26"/>
          <w:rtl w:val="0"/>
        </w:rPr>
        <w:t xml:space="preserve">How It Helps Diners</w:t>
      </w:r>
    </w:p>
    <w:p w:rsidR="00000000" w:rsidDel="00000000" w:rsidP="00000000" w:rsidRDefault="00000000" w:rsidRPr="00000000" w14:paraId="0000000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Potential customers don’t just want stars, they want real and short overall feedback.</w:t>
        <w:br w:type="textWrapping"/>
        <w:t xml:space="preserve">With our system, customers see at a glance insights for each restaurant:</w:t>
      </w:r>
    </w:p>
    <w:p w:rsidR="00000000" w:rsidDel="00000000" w:rsidP="00000000" w:rsidRDefault="00000000" w:rsidRPr="00000000" w14:paraId="0000000C">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Is it known for a great atmosphere or not</w:t>
      </w:r>
    </w:p>
    <w:p w:rsidR="00000000" w:rsidDel="00000000" w:rsidP="00000000" w:rsidRDefault="00000000" w:rsidRPr="00000000" w14:paraId="0000000D">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Are there frequent mentions of value, portion size or dietary options</w:t>
        <w:br w:type="textWrapping"/>
      </w:r>
    </w:p>
    <w:p w:rsidR="00000000" w:rsidDel="00000000" w:rsidP="00000000" w:rsidRDefault="00000000" w:rsidRPr="00000000" w14:paraId="0000000E">
      <w:pPr>
        <w:pBdr>
          <w:top w:color="auto" w:space="0" w:sz="0" w:val="none"/>
          <w:bottom w:color="auto" w:space="0" w:sz="0" w:val="none"/>
          <w:between w:color="auto" w:space="0" w:sz="0" w:val="none"/>
        </w:pBdr>
        <w:ind w:left="0" w:firstLine="0"/>
        <w:rPr>
          <w:rFonts w:ascii="Roboto" w:cs="Roboto" w:eastAsia="Roboto" w:hAnsi="Roboto"/>
          <w:color w:val="1c4587"/>
          <w:sz w:val="24"/>
          <w:szCs w:val="24"/>
        </w:rPr>
      </w:pPr>
      <w:r w:rsidDel="00000000" w:rsidR="00000000" w:rsidRPr="00000000">
        <w:rPr>
          <w:b w:val="1"/>
          <w:color w:val="1c4587"/>
          <w:sz w:val="26"/>
          <w:szCs w:val="26"/>
          <w:rtl w:val="0"/>
        </w:rPr>
        <w:t xml:space="preserve">Components of the System:</w:t>
      </w:r>
      <w:r w:rsidDel="00000000" w:rsidR="00000000" w:rsidRPr="00000000">
        <w:rPr>
          <w:rtl w:val="0"/>
        </w:rPr>
      </w:r>
    </w:p>
    <w:p w:rsidR="00000000" w:rsidDel="00000000" w:rsidP="00000000" w:rsidRDefault="00000000" w:rsidRPr="00000000" w14:paraId="0000000F">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 &amp; Perception:</w:t>
        <w:br w:type="textWrapping"/>
        <w:t xml:space="preserve">The AI starts by gathering reviews from major platforms Google, social media and in-house surveys. It cleans up the text, removing clutter like extra punctuation or meaningless words, so the true message stands out. (Will try to find a dataset that satisfies the above)</w:t>
      </w:r>
    </w:p>
    <w:p w:rsidR="00000000" w:rsidDel="00000000" w:rsidP="00000000" w:rsidRDefault="00000000" w:rsidRPr="00000000" w14:paraId="00000010">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Smart Reasoning:</w:t>
        <w:br w:type="textWrapping"/>
        <w:t xml:space="preserve">Using cutting edge machine learning models, the AI scans each review to classify its tone positive, negative or neutral.</w:t>
      </w:r>
    </w:p>
    <w:p w:rsidR="00000000" w:rsidDel="00000000" w:rsidP="00000000" w:rsidRDefault="00000000" w:rsidRPr="00000000" w14:paraId="00000011">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Eventual Learning:</w:t>
        <w:br w:type="textWrapping"/>
        <w:t xml:space="preserve">Feedback patterns shift. New slang pops up, and what’s trendy changes. The system adapts by learning from new data, updating itself to stay sharp and understanding fresh feedback as it comes in.</w:t>
      </w:r>
    </w:p>
    <w:p w:rsidR="00000000" w:rsidDel="00000000" w:rsidP="00000000" w:rsidRDefault="00000000" w:rsidRPr="00000000" w14:paraId="00000012">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Friendly Dashboard for All:</w:t>
        <w:br w:type="textWrapping"/>
        <w:t xml:space="preserve">Finally, insights are brought to life visually—bar charts for sentiment breakdowns, word clouds for trending topics and easy filters so owners/managers and customers can focus on what’s important to them.</w:t>
      </w:r>
    </w:p>
    <w:p w:rsidR="00000000" w:rsidDel="00000000" w:rsidP="00000000" w:rsidRDefault="00000000" w:rsidRPr="00000000" w14:paraId="00000013">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sz w:val="26"/>
          <w:szCs w:val="26"/>
        </w:rPr>
      </w:pPr>
      <w:bookmarkStart w:colFirst="0" w:colLast="0" w:name="_gj0nhggs8e20" w:id="4"/>
      <w:bookmarkEnd w:id="4"/>
      <w:r w:rsidDel="00000000" w:rsidR="00000000" w:rsidRPr="00000000">
        <w:rPr>
          <w:b w:val="1"/>
          <w:sz w:val="26"/>
          <w:szCs w:val="26"/>
          <w:rtl w:val="0"/>
        </w:rPr>
        <w:t xml:space="preserve">Why This Matters</w:t>
      </w:r>
    </w:p>
    <w:p w:rsidR="00000000" w:rsidDel="00000000" w:rsidP="00000000" w:rsidRDefault="00000000" w:rsidRPr="00000000" w14:paraId="00000015">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By blending artificial intelligence with practical, human use, this system empowers restaurants to deliver consistently better experiences and enables customers to dine confidently, guided by real collective wisdom.</w:t>
      </w:r>
    </w:p>
    <w:p w:rsidR="00000000" w:rsidDel="00000000" w:rsidP="00000000" w:rsidRDefault="00000000" w:rsidRPr="00000000" w14:paraId="00000016">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digital noise becomes actionable knowledge, all powered by technology that’s designed to help people connect and thrive in the world of food.</w:t>
      </w:r>
    </w:p>
    <w:p w:rsidR="00000000" w:rsidDel="00000000" w:rsidP="00000000" w:rsidRDefault="00000000" w:rsidRPr="00000000" w14:paraId="00000017">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