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5ED31" w14:textId="77777777" w:rsidR="00D5219F" w:rsidRPr="00D5219F" w:rsidRDefault="00D5219F" w:rsidP="00D5219F">
      <w:pPr>
        <w:rPr>
          <w:b/>
          <w:bCs/>
        </w:rPr>
      </w:pPr>
      <w:r w:rsidRPr="00D5219F">
        <w:rPr>
          <w:b/>
          <w:bCs/>
        </w:rPr>
        <w:t>Project Design Phase: Streamlining Ticket Assignment for Efficient Support Operations</w:t>
      </w:r>
    </w:p>
    <w:p w14:paraId="70A92FAA" w14:textId="1A6617C1" w:rsidR="00D5219F" w:rsidRPr="00D5219F" w:rsidRDefault="00D5219F" w:rsidP="00D5219F">
      <w:pPr>
        <w:rPr>
          <w:b/>
          <w:bCs/>
        </w:rPr>
      </w:pPr>
      <w:r w:rsidRPr="00D5219F">
        <w:rPr>
          <w:b/>
          <w:bCs/>
        </w:rPr>
        <w:t xml:space="preserve"> Introduction</w:t>
      </w:r>
    </w:p>
    <w:p w14:paraId="259675CF" w14:textId="77777777" w:rsidR="00D5219F" w:rsidRPr="00D5219F" w:rsidRDefault="00D5219F" w:rsidP="000B37BA">
      <w:pPr>
        <w:ind w:firstLine="720"/>
      </w:pPr>
      <w:r w:rsidRPr="00D5219F">
        <w:t>The project design phase focuses on defining the overall structure and architecture of the system that will automate and optimize ticket assignment in support operations. This phase translates the requirements identified during the requirement analysis stage into a structured system design. The goal is to create a solution that efficiently routes support tickets to the most appropriate agents while maintaining balanced workloads and ensuring faster response times.</w:t>
      </w:r>
    </w:p>
    <w:p w14:paraId="5DACC78C" w14:textId="7BCAA147" w:rsidR="00D5219F" w:rsidRPr="00D5219F" w:rsidRDefault="00D5219F" w:rsidP="000B37BA">
      <w:pPr>
        <w:ind w:firstLine="720"/>
      </w:pPr>
      <w:r w:rsidRPr="00D5219F">
        <w:t>The design outlines the system components, workflow, data flow, and interactions between users and the ticket assignment system.</w:t>
      </w:r>
    </w:p>
    <w:p w14:paraId="48703188" w14:textId="5E02130B" w:rsidR="00D5219F" w:rsidRPr="00D5219F" w:rsidRDefault="00D5219F" w:rsidP="000B37BA">
      <w:pPr>
        <w:rPr>
          <w:b/>
          <w:bCs/>
        </w:rPr>
      </w:pPr>
      <w:r w:rsidRPr="00D5219F">
        <w:rPr>
          <w:b/>
          <w:bCs/>
        </w:rPr>
        <w:t xml:space="preserve"> System Architecture</w:t>
      </w:r>
    </w:p>
    <w:p w14:paraId="132908EC" w14:textId="77777777" w:rsidR="00D5219F" w:rsidRPr="00D5219F" w:rsidRDefault="00D5219F" w:rsidP="000B37BA">
      <w:pPr>
        <w:ind w:firstLine="720"/>
      </w:pPr>
      <w:r w:rsidRPr="00D5219F">
        <w:t xml:space="preserve">The proposed system follows a </w:t>
      </w:r>
      <w:r w:rsidRPr="00D5219F">
        <w:rPr>
          <w:b/>
          <w:bCs/>
        </w:rPr>
        <w:t>modular architecture</w:t>
      </w:r>
      <w:r w:rsidRPr="00D5219F">
        <w:t xml:space="preserve"> that integrates ticket submission, intelligent routing, agent management, and monitoring components.</w:t>
      </w:r>
    </w:p>
    <w:p w14:paraId="28480965" w14:textId="77777777" w:rsidR="00D5219F" w:rsidRPr="00D5219F" w:rsidRDefault="00D5219F" w:rsidP="00D5219F">
      <w:pPr>
        <w:rPr>
          <w:b/>
          <w:bCs/>
        </w:rPr>
      </w:pPr>
      <w:r w:rsidRPr="00D5219F">
        <w:rPr>
          <w:b/>
          <w:bCs/>
        </w:rPr>
        <w:t>Key Components</w:t>
      </w:r>
    </w:p>
    <w:p w14:paraId="6E9D425A" w14:textId="77777777" w:rsidR="00D5219F" w:rsidRPr="00D5219F" w:rsidRDefault="00D5219F" w:rsidP="00D5219F">
      <w:pPr>
        <w:numPr>
          <w:ilvl w:val="0"/>
          <w:numId w:val="1"/>
        </w:numPr>
      </w:pPr>
      <w:r w:rsidRPr="00D5219F">
        <w:rPr>
          <w:b/>
          <w:bCs/>
        </w:rPr>
        <w:t>Ticket Submission Module</w:t>
      </w:r>
    </w:p>
    <w:p w14:paraId="22076EA8" w14:textId="77777777" w:rsidR="00D5219F" w:rsidRPr="00D5219F" w:rsidRDefault="00D5219F" w:rsidP="00D5219F">
      <w:pPr>
        <w:numPr>
          <w:ilvl w:val="1"/>
          <w:numId w:val="1"/>
        </w:numPr>
      </w:pPr>
      <w:r w:rsidRPr="00D5219F">
        <w:t>Allows customers to create support tickets through various channels such as web portals, email, or mobile applications.</w:t>
      </w:r>
    </w:p>
    <w:p w14:paraId="122CF588" w14:textId="77777777" w:rsidR="00D5219F" w:rsidRPr="00D5219F" w:rsidRDefault="00D5219F" w:rsidP="00D5219F">
      <w:pPr>
        <w:numPr>
          <w:ilvl w:val="1"/>
          <w:numId w:val="1"/>
        </w:numPr>
      </w:pPr>
      <w:r w:rsidRPr="00D5219F">
        <w:t>Captures essential information including issue description, category, priority, and customer details.</w:t>
      </w:r>
    </w:p>
    <w:p w14:paraId="61D4155B" w14:textId="77777777" w:rsidR="00D5219F" w:rsidRPr="00D5219F" w:rsidRDefault="00D5219F" w:rsidP="00D5219F">
      <w:pPr>
        <w:numPr>
          <w:ilvl w:val="0"/>
          <w:numId w:val="1"/>
        </w:numPr>
      </w:pPr>
      <w:r w:rsidRPr="00D5219F">
        <w:rPr>
          <w:b/>
          <w:bCs/>
        </w:rPr>
        <w:t>Ticket Classification Module</w:t>
      </w:r>
    </w:p>
    <w:p w14:paraId="204431AE" w14:textId="77777777" w:rsidR="00D5219F" w:rsidRPr="00D5219F" w:rsidRDefault="00D5219F" w:rsidP="00D5219F">
      <w:pPr>
        <w:numPr>
          <w:ilvl w:val="1"/>
          <w:numId w:val="1"/>
        </w:numPr>
      </w:pPr>
      <w:r w:rsidRPr="00D5219F">
        <w:t>Analyzes the ticket content and categorizes the issue based on predefined rules or keywords.</w:t>
      </w:r>
    </w:p>
    <w:p w14:paraId="7332B015" w14:textId="77777777" w:rsidR="00D5219F" w:rsidRPr="00D5219F" w:rsidRDefault="00D5219F" w:rsidP="00D5219F">
      <w:pPr>
        <w:numPr>
          <w:ilvl w:val="1"/>
          <w:numId w:val="1"/>
        </w:numPr>
      </w:pPr>
      <w:r w:rsidRPr="00D5219F">
        <w:t>Assigns tags and identifies the appropriate support category.</w:t>
      </w:r>
    </w:p>
    <w:p w14:paraId="7A9A0797" w14:textId="77777777" w:rsidR="00D5219F" w:rsidRPr="00D5219F" w:rsidRDefault="00D5219F" w:rsidP="00D5219F">
      <w:pPr>
        <w:numPr>
          <w:ilvl w:val="0"/>
          <w:numId w:val="1"/>
        </w:numPr>
      </w:pPr>
      <w:r w:rsidRPr="00D5219F">
        <w:rPr>
          <w:b/>
          <w:bCs/>
        </w:rPr>
        <w:t>Routing and Assignment Engine</w:t>
      </w:r>
    </w:p>
    <w:p w14:paraId="022236B4" w14:textId="77777777" w:rsidR="00D5219F" w:rsidRPr="00D5219F" w:rsidRDefault="00D5219F" w:rsidP="00D5219F">
      <w:pPr>
        <w:numPr>
          <w:ilvl w:val="1"/>
          <w:numId w:val="1"/>
        </w:numPr>
      </w:pPr>
      <w:r w:rsidRPr="00D5219F">
        <w:t>Determines the most suitable agent based on:</w:t>
      </w:r>
    </w:p>
    <w:p w14:paraId="75993AD4" w14:textId="77777777" w:rsidR="00D5219F" w:rsidRPr="00D5219F" w:rsidRDefault="00D5219F" w:rsidP="00D5219F">
      <w:pPr>
        <w:numPr>
          <w:ilvl w:val="2"/>
          <w:numId w:val="1"/>
        </w:numPr>
      </w:pPr>
      <w:r w:rsidRPr="00D5219F">
        <w:t>Agent expertise</w:t>
      </w:r>
    </w:p>
    <w:p w14:paraId="1272D400" w14:textId="77777777" w:rsidR="00D5219F" w:rsidRPr="00D5219F" w:rsidRDefault="00D5219F" w:rsidP="00D5219F">
      <w:pPr>
        <w:numPr>
          <w:ilvl w:val="2"/>
          <w:numId w:val="1"/>
        </w:numPr>
      </w:pPr>
      <w:r w:rsidRPr="00D5219F">
        <w:t>Ticket priority</w:t>
      </w:r>
    </w:p>
    <w:p w14:paraId="5A3BCDA7" w14:textId="77777777" w:rsidR="00D5219F" w:rsidRPr="00D5219F" w:rsidRDefault="00D5219F" w:rsidP="00D5219F">
      <w:pPr>
        <w:numPr>
          <w:ilvl w:val="2"/>
          <w:numId w:val="1"/>
        </w:numPr>
      </w:pPr>
      <w:r w:rsidRPr="00D5219F">
        <w:t>Current workload</w:t>
      </w:r>
    </w:p>
    <w:p w14:paraId="434D6EB6" w14:textId="77777777" w:rsidR="00D5219F" w:rsidRPr="00D5219F" w:rsidRDefault="00D5219F" w:rsidP="00D5219F">
      <w:pPr>
        <w:numPr>
          <w:ilvl w:val="2"/>
          <w:numId w:val="1"/>
        </w:numPr>
      </w:pPr>
      <w:r w:rsidRPr="00D5219F">
        <w:t>Customer type</w:t>
      </w:r>
    </w:p>
    <w:p w14:paraId="0C9D1D4D" w14:textId="77777777" w:rsidR="00D5219F" w:rsidRPr="00D5219F" w:rsidRDefault="00D5219F" w:rsidP="00D5219F">
      <w:pPr>
        <w:numPr>
          <w:ilvl w:val="0"/>
          <w:numId w:val="1"/>
        </w:numPr>
      </w:pPr>
      <w:r w:rsidRPr="00D5219F">
        <w:rPr>
          <w:b/>
          <w:bCs/>
        </w:rPr>
        <w:t>Agent Management Module</w:t>
      </w:r>
    </w:p>
    <w:p w14:paraId="0279DD02" w14:textId="77777777" w:rsidR="00D5219F" w:rsidRPr="00D5219F" w:rsidRDefault="00D5219F" w:rsidP="00D5219F">
      <w:pPr>
        <w:numPr>
          <w:ilvl w:val="1"/>
          <w:numId w:val="1"/>
        </w:numPr>
      </w:pPr>
      <w:r w:rsidRPr="00D5219F">
        <w:t>Maintains agent profiles, including skills, availability, and assigned tickets.</w:t>
      </w:r>
    </w:p>
    <w:p w14:paraId="18203486" w14:textId="77777777" w:rsidR="00D5219F" w:rsidRPr="00D5219F" w:rsidRDefault="00D5219F" w:rsidP="00D5219F">
      <w:pPr>
        <w:numPr>
          <w:ilvl w:val="1"/>
          <w:numId w:val="1"/>
        </w:numPr>
      </w:pPr>
      <w:r w:rsidRPr="00D5219F">
        <w:t>Tracks active workloads to ensure balanced distribution.</w:t>
      </w:r>
    </w:p>
    <w:p w14:paraId="268BC543" w14:textId="77777777" w:rsidR="00D5219F" w:rsidRPr="00D5219F" w:rsidRDefault="00D5219F" w:rsidP="00D5219F">
      <w:pPr>
        <w:numPr>
          <w:ilvl w:val="0"/>
          <w:numId w:val="1"/>
        </w:numPr>
      </w:pPr>
      <w:r w:rsidRPr="00D5219F">
        <w:rPr>
          <w:b/>
          <w:bCs/>
        </w:rPr>
        <w:t>Escalation and Notification Module</w:t>
      </w:r>
    </w:p>
    <w:p w14:paraId="5B1B57E1" w14:textId="77777777" w:rsidR="00D5219F" w:rsidRPr="00D5219F" w:rsidRDefault="00D5219F" w:rsidP="00D5219F">
      <w:pPr>
        <w:numPr>
          <w:ilvl w:val="1"/>
          <w:numId w:val="1"/>
        </w:numPr>
      </w:pPr>
      <w:r w:rsidRPr="00D5219F">
        <w:t>Automatically escalates unresolved or high-priority tickets.</w:t>
      </w:r>
    </w:p>
    <w:p w14:paraId="430749F3" w14:textId="77777777" w:rsidR="00D5219F" w:rsidRPr="00D5219F" w:rsidRDefault="00D5219F" w:rsidP="00D5219F">
      <w:pPr>
        <w:numPr>
          <w:ilvl w:val="1"/>
          <w:numId w:val="1"/>
        </w:numPr>
      </w:pPr>
      <w:r w:rsidRPr="00D5219F">
        <w:t>Sends notifications to agents and updates customers about ticket status.</w:t>
      </w:r>
    </w:p>
    <w:p w14:paraId="09ACC8BF" w14:textId="77777777" w:rsidR="00D5219F" w:rsidRPr="00D5219F" w:rsidRDefault="00D5219F" w:rsidP="00D5219F">
      <w:pPr>
        <w:numPr>
          <w:ilvl w:val="0"/>
          <w:numId w:val="1"/>
        </w:numPr>
      </w:pPr>
      <w:r w:rsidRPr="00D5219F">
        <w:rPr>
          <w:b/>
          <w:bCs/>
        </w:rPr>
        <w:t>Dashboard and Reporting Module</w:t>
      </w:r>
    </w:p>
    <w:p w14:paraId="7AFB89F9" w14:textId="3BBC8E28" w:rsidR="00D5219F" w:rsidRPr="00D5219F" w:rsidRDefault="00D5219F" w:rsidP="00D5219F">
      <w:pPr>
        <w:numPr>
          <w:ilvl w:val="1"/>
          <w:numId w:val="1"/>
        </w:numPr>
      </w:pPr>
      <w:r w:rsidRPr="00D5219F">
        <w:t>Provides managers with insights into ticket status, agent performance, and SLA compliance.</w:t>
      </w:r>
    </w:p>
    <w:p w14:paraId="1EE9082D" w14:textId="4CAF41EF" w:rsidR="00D5219F" w:rsidRPr="00D5219F" w:rsidRDefault="00D5219F" w:rsidP="00D5219F">
      <w:pPr>
        <w:rPr>
          <w:b/>
          <w:bCs/>
        </w:rPr>
      </w:pPr>
      <w:r w:rsidRPr="00D5219F">
        <w:rPr>
          <w:b/>
          <w:bCs/>
        </w:rPr>
        <w:t xml:space="preserve"> System Workflow</w:t>
      </w:r>
    </w:p>
    <w:p w14:paraId="6CEB5D6B" w14:textId="77777777" w:rsidR="00D5219F" w:rsidRPr="00D5219F" w:rsidRDefault="00D5219F" w:rsidP="00A1444C">
      <w:pPr>
        <w:ind w:firstLine="720"/>
      </w:pPr>
      <w:r w:rsidRPr="00D5219F">
        <w:t>The workflow describes how tickets move through the system from submission to resolution.</w:t>
      </w:r>
    </w:p>
    <w:p w14:paraId="1C6BBF1E" w14:textId="77777777" w:rsidR="00D5219F" w:rsidRPr="00D5219F" w:rsidRDefault="00D5219F" w:rsidP="00D5219F">
      <w:pPr>
        <w:rPr>
          <w:b/>
          <w:bCs/>
        </w:rPr>
      </w:pPr>
      <w:r w:rsidRPr="00D5219F">
        <w:rPr>
          <w:b/>
          <w:bCs/>
        </w:rPr>
        <w:t>Ticket Processing Workflow</w:t>
      </w:r>
    </w:p>
    <w:p w14:paraId="6C8FB571" w14:textId="77777777" w:rsidR="00D5219F" w:rsidRPr="00D5219F" w:rsidRDefault="00D5219F" w:rsidP="00D5219F">
      <w:pPr>
        <w:numPr>
          <w:ilvl w:val="0"/>
          <w:numId w:val="2"/>
        </w:numPr>
      </w:pPr>
      <w:r w:rsidRPr="00D5219F">
        <w:t>Customer submits a support ticket.</w:t>
      </w:r>
    </w:p>
    <w:p w14:paraId="60309E32" w14:textId="77777777" w:rsidR="00D5219F" w:rsidRPr="00D5219F" w:rsidRDefault="00D5219F" w:rsidP="00D5219F">
      <w:pPr>
        <w:numPr>
          <w:ilvl w:val="0"/>
          <w:numId w:val="2"/>
        </w:numPr>
      </w:pPr>
      <w:r w:rsidRPr="00D5219F">
        <w:t>The ticket submission module captures ticket details.</w:t>
      </w:r>
    </w:p>
    <w:p w14:paraId="4431BE9A" w14:textId="77777777" w:rsidR="00D5219F" w:rsidRPr="00D5219F" w:rsidRDefault="00D5219F" w:rsidP="00D5219F">
      <w:pPr>
        <w:numPr>
          <w:ilvl w:val="0"/>
          <w:numId w:val="2"/>
        </w:numPr>
      </w:pPr>
      <w:r w:rsidRPr="00D5219F">
        <w:t>The classification module analyzes the ticket and assigns a category and priority.</w:t>
      </w:r>
    </w:p>
    <w:p w14:paraId="4369FD00" w14:textId="77777777" w:rsidR="00D5219F" w:rsidRPr="00D5219F" w:rsidRDefault="00D5219F" w:rsidP="00D5219F">
      <w:pPr>
        <w:numPr>
          <w:ilvl w:val="0"/>
          <w:numId w:val="2"/>
        </w:numPr>
      </w:pPr>
      <w:r w:rsidRPr="00D5219F">
        <w:t>The routing engine evaluates agent expertise and current workload.</w:t>
      </w:r>
    </w:p>
    <w:p w14:paraId="541BC7C9" w14:textId="77777777" w:rsidR="00D5219F" w:rsidRPr="00D5219F" w:rsidRDefault="00D5219F" w:rsidP="00D5219F">
      <w:pPr>
        <w:numPr>
          <w:ilvl w:val="0"/>
          <w:numId w:val="2"/>
        </w:numPr>
      </w:pPr>
      <w:r w:rsidRPr="00D5219F">
        <w:t>The ticket is assigned to the most suitable support agent.</w:t>
      </w:r>
    </w:p>
    <w:p w14:paraId="48CC3B3E" w14:textId="77777777" w:rsidR="00D5219F" w:rsidRPr="00D5219F" w:rsidRDefault="00D5219F" w:rsidP="00D5219F">
      <w:pPr>
        <w:numPr>
          <w:ilvl w:val="0"/>
          <w:numId w:val="2"/>
        </w:numPr>
      </w:pPr>
      <w:r w:rsidRPr="00D5219F">
        <w:t>The agent receives a notification and begins working on the ticket.</w:t>
      </w:r>
    </w:p>
    <w:p w14:paraId="5E098F77" w14:textId="77777777" w:rsidR="00D5219F" w:rsidRPr="00D5219F" w:rsidRDefault="00D5219F" w:rsidP="00D5219F">
      <w:pPr>
        <w:numPr>
          <w:ilvl w:val="0"/>
          <w:numId w:val="2"/>
        </w:numPr>
      </w:pPr>
      <w:r w:rsidRPr="00D5219F">
        <w:t>If unresolved within a defined time limit, the ticket is escalated to a higher-level support team.</w:t>
      </w:r>
    </w:p>
    <w:p w14:paraId="1A3A6795" w14:textId="1516AC73" w:rsidR="00D5219F" w:rsidRPr="00D5219F" w:rsidRDefault="00D5219F" w:rsidP="00D5219F">
      <w:pPr>
        <w:numPr>
          <w:ilvl w:val="0"/>
          <w:numId w:val="2"/>
        </w:numPr>
      </w:pPr>
      <w:r w:rsidRPr="00D5219F">
        <w:t>Once resolved, the ticket status is updated and the customer is notified.</w:t>
      </w:r>
    </w:p>
    <w:p w14:paraId="1F6F27F8" w14:textId="77777777" w:rsidR="001C1811" w:rsidRDefault="001C1811" w:rsidP="00D5219F">
      <w:pPr>
        <w:rPr>
          <w:b/>
          <w:bCs/>
        </w:rPr>
      </w:pPr>
    </w:p>
    <w:p w14:paraId="3E012DF7" w14:textId="77777777" w:rsidR="001C1811" w:rsidRDefault="001C1811" w:rsidP="00D5219F">
      <w:pPr>
        <w:rPr>
          <w:b/>
          <w:bCs/>
        </w:rPr>
      </w:pPr>
    </w:p>
    <w:p w14:paraId="7917183F" w14:textId="77777777" w:rsidR="00A1444C" w:rsidRDefault="00A1444C" w:rsidP="00D5219F">
      <w:pPr>
        <w:rPr>
          <w:b/>
          <w:bCs/>
        </w:rPr>
      </w:pPr>
    </w:p>
    <w:p w14:paraId="4DA479DF" w14:textId="565E4202" w:rsidR="00D5219F" w:rsidRPr="00D5219F" w:rsidRDefault="00D5219F" w:rsidP="00D5219F">
      <w:pPr>
        <w:rPr>
          <w:b/>
          <w:bCs/>
        </w:rPr>
      </w:pPr>
      <w:r w:rsidRPr="00D5219F">
        <w:rPr>
          <w:b/>
          <w:bCs/>
        </w:rPr>
        <w:t xml:space="preserve"> System Modules Design</w:t>
      </w:r>
    </w:p>
    <w:p w14:paraId="71A8DBDD" w14:textId="77777777" w:rsidR="001C1811" w:rsidRDefault="001C1811" w:rsidP="00D5219F">
      <w:pPr>
        <w:rPr>
          <w:b/>
          <w:bCs/>
        </w:rPr>
      </w:pPr>
    </w:p>
    <w:p w14:paraId="39E44970" w14:textId="2AC56462" w:rsidR="00D5219F" w:rsidRPr="00D5219F" w:rsidRDefault="00D5219F" w:rsidP="00D5219F">
      <w:pPr>
        <w:rPr>
          <w:b/>
          <w:bCs/>
        </w:rPr>
      </w:pPr>
      <w:r w:rsidRPr="00D5219F">
        <w:rPr>
          <w:b/>
          <w:bCs/>
        </w:rPr>
        <w:t xml:space="preserve"> Ticket Submission Module</w:t>
      </w:r>
    </w:p>
    <w:p w14:paraId="05E216F9" w14:textId="77777777" w:rsidR="00D5219F" w:rsidRPr="00D5219F" w:rsidRDefault="00D5219F" w:rsidP="00D5219F">
      <w:r w:rsidRPr="00D5219F">
        <w:t>This module collects ticket information from users.</w:t>
      </w:r>
    </w:p>
    <w:p w14:paraId="4D97F44C" w14:textId="77777777" w:rsidR="00D5219F" w:rsidRPr="00D5219F" w:rsidRDefault="00D5219F" w:rsidP="00D5219F">
      <w:r w:rsidRPr="00D5219F">
        <w:rPr>
          <w:b/>
          <w:bCs/>
        </w:rPr>
        <w:t>Features</w:t>
      </w:r>
    </w:p>
    <w:p w14:paraId="5983D708" w14:textId="77777777" w:rsidR="00D5219F" w:rsidRPr="00D5219F" w:rsidRDefault="00D5219F" w:rsidP="00D5219F">
      <w:pPr>
        <w:numPr>
          <w:ilvl w:val="0"/>
          <w:numId w:val="3"/>
        </w:numPr>
      </w:pPr>
      <w:r w:rsidRPr="00D5219F">
        <w:t>Ticket creation form</w:t>
      </w:r>
    </w:p>
    <w:p w14:paraId="31DD3C6D" w14:textId="77777777" w:rsidR="00D5219F" w:rsidRPr="00D5219F" w:rsidRDefault="00D5219F" w:rsidP="00D5219F">
      <w:pPr>
        <w:numPr>
          <w:ilvl w:val="0"/>
          <w:numId w:val="3"/>
        </w:numPr>
      </w:pPr>
      <w:r w:rsidRPr="00D5219F">
        <w:t>File attachment support</w:t>
      </w:r>
    </w:p>
    <w:p w14:paraId="0F63F85E" w14:textId="23A8906E" w:rsidR="00D5219F" w:rsidRPr="00D5219F" w:rsidRDefault="00D5219F" w:rsidP="00D5219F">
      <w:pPr>
        <w:numPr>
          <w:ilvl w:val="0"/>
          <w:numId w:val="3"/>
        </w:numPr>
      </w:pPr>
      <w:r w:rsidRPr="00D5219F">
        <w:t>Automatic tic</w:t>
      </w:r>
      <w:r w:rsidR="001C1811">
        <w:t>k</w:t>
      </w:r>
      <w:r w:rsidRPr="00D5219F">
        <w:t>et ID generation</w:t>
      </w:r>
    </w:p>
    <w:p w14:paraId="5B3FB24B" w14:textId="0946EB6A" w:rsidR="00D5219F" w:rsidRPr="00D5219F" w:rsidRDefault="00D5219F" w:rsidP="00D5219F">
      <w:pPr>
        <w:numPr>
          <w:ilvl w:val="0"/>
          <w:numId w:val="3"/>
        </w:numPr>
      </w:pPr>
      <w:r w:rsidRPr="00D5219F">
        <w:t>Status tracking</w:t>
      </w:r>
    </w:p>
    <w:p w14:paraId="35A7CC7A" w14:textId="308CC684" w:rsidR="00D5219F" w:rsidRPr="00D5219F" w:rsidRDefault="00D5219F" w:rsidP="00D5219F">
      <w:pPr>
        <w:rPr>
          <w:b/>
          <w:bCs/>
        </w:rPr>
      </w:pPr>
      <w:r w:rsidRPr="00D5219F">
        <w:rPr>
          <w:b/>
          <w:bCs/>
        </w:rPr>
        <w:t xml:space="preserve"> Ticket Classification Module</w:t>
      </w:r>
    </w:p>
    <w:p w14:paraId="015C2703" w14:textId="77777777" w:rsidR="00D5219F" w:rsidRPr="00D5219F" w:rsidRDefault="00D5219F" w:rsidP="00D5219F">
      <w:r w:rsidRPr="00D5219F">
        <w:t>This module categorizes tickets automatically.</w:t>
      </w:r>
    </w:p>
    <w:p w14:paraId="47514487" w14:textId="77777777" w:rsidR="00D5219F" w:rsidRPr="00D5219F" w:rsidRDefault="00D5219F" w:rsidP="00D5219F">
      <w:r w:rsidRPr="00D5219F">
        <w:rPr>
          <w:b/>
          <w:bCs/>
        </w:rPr>
        <w:t>Functions</w:t>
      </w:r>
    </w:p>
    <w:p w14:paraId="13BECFDB" w14:textId="77777777" w:rsidR="00D5219F" w:rsidRPr="00D5219F" w:rsidRDefault="00D5219F" w:rsidP="00D5219F">
      <w:pPr>
        <w:numPr>
          <w:ilvl w:val="0"/>
          <w:numId w:val="4"/>
        </w:numPr>
      </w:pPr>
      <w:r w:rsidRPr="00D5219F">
        <w:t>Keyword detection</w:t>
      </w:r>
    </w:p>
    <w:p w14:paraId="1A38B736" w14:textId="77777777" w:rsidR="00D5219F" w:rsidRPr="00D5219F" w:rsidRDefault="00D5219F" w:rsidP="00D5219F">
      <w:pPr>
        <w:numPr>
          <w:ilvl w:val="0"/>
          <w:numId w:val="4"/>
        </w:numPr>
      </w:pPr>
      <w:r w:rsidRPr="00D5219F">
        <w:t>Category mapping</w:t>
      </w:r>
    </w:p>
    <w:p w14:paraId="0CD9645E" w14:textId="77777777" w:rsidR="00D5219F" w:rsidRPr="00D5219F" w:rsidRDefault="00D5219F" w:rsidP="00D5219F">
      <w:pPr>
        <w:numPr>
          <w:ilvl w:val="0"/>
          <w:numId w:val="4"/>
        </w:numPr>
      </w:pPr>
      <w:r w:rsidRPr="00D5219F">
        <w:t>Priority assignment</w:t>
      </w:r>
    </w:p>
    <w:p w14:paraId="0AEC2426" w14:textId="77777777" w:rsidR="00D5219F" w:rsidRPr="00D5219F" w:rsidRDefault="00D5219F" w:rsidP="00D5219F">
      <w:r w:rsidRPr="00D5219F">
        <w:rPr>
          <w:b/>
          <w:bCs/>
        </w:rPr>
        <w:t>Example Categories</w:t>
      </w:r>
    </w:p>
    <w:p w14:paraId="2033698C" w14:textId="77777777" w:rsidR="00D5219F" w:rsidRPr="00D5219F" w:rsidRDefault="00D5219F" w:rsidP="00D5219F">
      <w:pPr>
        <w:numPr>
          <w:ilvl w:val="0"/>
          <w:numId w:val="5"/>
        </w:numPr>
      </w:pPr>
      <w:r w:rsidRPr="00D5219F">
        <w:t>Technical issues</w:t>
      </w:r>
    </w:p>
    <w:p w14:paraId="6F64EBFC" w14:textId="77777777" w:rsidR="00D5219F" w:rsidRPr="00D5219F" w:rsidRDefault="00D5219F" w:rsidP="00D5219F">
      <w:pPr>
        <w:numPr>
          <w:ilvl w:val="0"/>
          <w:numId w:val="5"/>
        </w:numPr>
      </w:pPr>
      <w:r w:rsidRPr="00D5219F">
        <w:t>Billing inquiries</w:t>
      </w:r>
    </w:p>
    <w:p w14:paraId="0DBE115F" w14:textId="77777777" w:rsidR="00D5219F" w:rsidRPr="00D5219F" w:rsidRDefault="00D5219F" w:rsidP="00D5219F">
      <w:pPr>
        <w:numPr>
          <w:ilvl w:val="0"/>
          <w:numId w:val="5"/>
        </w:numPr>
      </w:pPr>
      <w:r w:rsidRPr="00D5219F">
        <w:t>Account management</w:t>
      </w:r>
    </w:p>
    <w:p w14:paraId="3D387EDC" w14:textId="16456B6E" w:rsidR="00D5219F" w:rsidRPr="00D5219F" w:rsidRDefault="00D5219F" w:rsidP="00D5219F">
      <w:pPr>
        <w:numPr>
          <w:ilvl w:val="0"/>
          <w:numId w:val="5"/>
        </w:numPr>
      </w:pPr>
      <w:r w:rsidRPr="00D5219F">
        <w:t>Product support</w:t>
      </w:r>
    </w:p>
    <w:p w14:paraId="3B67A433" w14:textId="2C1B8F06" w:rsidR="00D5219F" w:rsidRPr="00D5219F" w:rsidRDefault="00D5219F" w:rsidP="00D5219F">
      <w:pPr>
        <w:rPr>
          <w:b/>
          <w:bCs/>
        </w:rPr>
      </w:pPr>
      <w:r w:rsidRPr="00D5219F">
        <w:rPr>
          <w:b/>
          <w:bCs/>
        </w:rPr>
        <w:t xml:space="preserve"> Assignment Engine</w:t>
      </w:r>
    </w:p>
    <w:p w14:paraId="1213100C" w14:textId="77777777" w:rsidR="00D5219F" w:rsidRPr="00D5219F" w:rsidRDefault="00D5219F" w:rsidP="00D5219F">
      <w:r w:rsidRPr="00D5219F">
        <w:t>The assignment engine is the core component responsible for routing tickets.</w:t>
      </w:r>
    </w:p>
    <w:p w14:paraId="005B55D5" w14:textId="77777777" w:rsidR="00D5219F" w:rsidRPr="00D5219F" w:rsidRDefault="00D5219F" w:rsidP="00D5219F">
      <w:r w:rsidRPr="00D5219F">
        <w:rPr>
          <w:b/>
          <w:bCs/>
        </w:rPr>
        <w:t>Assignment Criteria</w:t>
      </w:r>
    </w:p>
    <w:p w14:paraId="4AF88C11" w14:textId="77777777" w:rsidR="00D5219F" w:rsidRPr="00D5219F" w:rsidRDefault="00D5219F" w:rsidP="00D5219F">
      <w:pPr>
        <w:numPr>
          <w:ilvl w:val="0"/>
          <w:numId w:val="6"/>
        </w:numPr>
      </w:pPr>
      <w:r w:rsidRPr="00D5219F">
        <w:t>Agent skill matching</w:t>
      </w:r>
    </w:p>
    <w:p w14:paraId="3C225127" w14:textId="77777777" w:rsidR="00D5219F" w:rsidRPr="00D5219F" w:rsidRDefault="00D5219F" w:rsidP="00D5219F">
      <w:pPr>
        <w:numPr>
          <w:ilvl w:val="0"/>
          <w:numId w:val="6"/>
        </w:numPr>
      </w:pPr>
      <w:r w:rsidRPr="00D5219F">
        <w:t>Agent availability</w:t>
      </w:r>
    </w:p>
    <w:p w14:paraId="0B901964" w14:textId="77777777" w:rsidR="00D5219F" w:rsidRPr="00D5219F" w:rsidRDefault="00D5219F" w:rsidP="00D5219F">
      <w:pPr>
        <w:numPr>
          <w:ilvl w:val="0"/>
          <w:numId w:val="6"/>
        </w:numPr>
      </w:pPr>
      <w:r w:rsidRPr="00D5219F">
        <w:t>Current workload</w:t>
      </w:r>
    </w:p>
    <w:p w14:paraId="322ACB19" w14:textId="77777777" w:rsidR="00D5219F" w:rsidRPr="00D5219F" w:rsidRDefault="00D5219F" w:rsidP="00D5219F">
      <w:pPr>
        <w:numPr>
          <w:ilvl w:val="0"/>
          <w:numId w:val="6"/>
        </w:numPr>
      </w:pPr>
      <w:r w:rsidRPr="00D5219F">
        <w:t>Ticket urgency</w:t>
      </w:r>
    </w:p>
    <w:p w14:paraId="49BCD9F4" w14:textId="77777777" w:rsidR="00EB4484" w:rsidRDefault="00EB4484" w:rsidP="00D5219F">
      <w:pPr>
        <w:rPr>
          <w:b/>
          <w:bCs/>
        </w:rPr>
      </w:pPr>
    </w:p>
    <w:p w14:paraId="0D46C0F5" w14:textId="77777777" w:rsidR="00EB4484" w:rsidRDefault="00EB4484" w:rsidP="00D5219F">
      <w:pPr>
        <w:rPr>
          <w:b/>
          <w:bCs/>
        </w:rPr>
      </w:pPr>
    </w:p>
    <w:p w14:paraId="2EBE59A5" w14:textId="6D025368" w:rsidR="00D5219F" w:rsidRPr="00D5219F" w:rsidRDefault="00D5219F" w:rsidP="00D5219F">
      <w:r w:rsidRPr="00D5219F">
        <w:rPr>
          <w:b/>
          <w:bCs/>
        </w:rPr>
        <w:t>Assignment Logic Example</w:t>
      </w:r>
    </w:p>
    <w:p w14:paraId="5781E76E" w14:textId="77777777" w:rsidR="00D5219F" w:rsidRPr="00D5219F" w:rsidRDefault="00D5219F" w:rsidP="00960D98">
      <w:pPr>
        <w:ind w:firstLine="720"/>
      </w:pPr>
      <w:r w:rsidRPr="00D5219F">
        <w:t>Assignment Score = Skill Match + Priority Level + Agent Availability – Current Workload</w:t>
      </w:r>
    </w:p>
    <w:p w14:paraId="47F487DF" w14:textId="5336F46F" w:rsidR="00D5219F" w:rsidRPr="00D5219F" w:rsidRDefault="00D5219F" w:rsidP="00960D98">
      <w:pPr>
        <w:ind w:firstLine="720"/>
      </w:pPr>
      <w:r w:rsidRPr="00D5219F">
        <w:t>The agent with the highest score receives the ticket.</w:t>
      </w:r>
    </w:p>
    <w:p w14:paraId="0B0D63DC" w14:textId="4B816D15" w:rsidR="00D5219F" w:rsidRPr="00D5219F" w:rsidRDefault="00D5219F" w:rsidP="00D5219F">
      <w:pPr>
        <w:rPr>
          <w:b/>
          <w:bCs/>
        </w:rPr>
      </w:pPr>
      <w:r w:rsidRPr="00D5219F">
        <w:rPr>
          <w:b/>
          <w:bCs/>
        </w:rPr>
        <w:t xml:space="preserve"> Agent Management Module</w:t>
      </w:r>
    </w:p>
    <w:p w14:paraId="1BBCAD57" w14:textId="77777777" w:rsidR="00D5219F" w:rsidRPr="00D5219F" w:rsidRDefault="00D5219F" w:rsidP="00960D98">
      <w:pPr>
        <w:ind w:firstLine="720"/>
      </w:pPr>
      <w:r w:rsidRPr="00D5219F">
        <w:t>This module maintains agent-related information.</w:t>
      </w:r>
    </w:p>
    <w:p w14:paraId="3052A1D9" w14:textId="77777777" w:rsidR="00D5219F" w:rsidRPr="00D5219F" w:rsidRDefault="00D5219F" w:rsidP="00D5219F">
      <w:r w:rsidRPr="00D5219F">
        <w:rPr>
          <w:b/>
          <w:bCs/>
        </w:rPr>
        <w:t>Functions</w:t>
      </w:r>
    </w:p>
    <w:p w14:paraId="6D17C0FF" w14:textId="77777777" w:rsidR="00D5219F" w:rsidRPr="00D5219F" w:rsidRDefault="00D5219F" w:rsidP="00D5219F">
      <w:pPr>
        <w:numPr>
          <w:ilvl w:val="0"/>
          <w:numId w:val="7"/>
        </w:numPr>
      </w:pPr>
      <w:r w:rsidRPr="00D5219F">
        <w:t>Store agent skill profiles</w:t>
      </w:r>
    </w:p>
    <w:p w14:paraId="4353D532" w14:textId="77777777" w:rsidR="00D5219F" w:rsidRPr="00D5219F" w:rsidRDefault="00D5219F" w:rsidP="00D5219F">
      <w:pPr>
        <w:numPr>
          <w:ilvl w:val="0"/>
          <w:numId w:val="7"/>
        </w:numPr>
      </w:pPr>
      <w:r w:rsidRPr="00D5219F">
        <w:t>Track active ticket counts</w:t>
      </w:r>
    </w:p>
    <w:p w14:paraId="0226C200" w14:textId="77777777" w:rsidR="00D5219F" w:rsidRPr="00D5219F" w:rsidRDefault="00D5219F" w:rsidP="00D5219F">
      <w:pPr>
        <w:numPr>
          <w:ilvl w:val="0"/>
          <w:numId w:val="7"/>
        </w:numPr>
      </w:pPr>
      <w:r w:rsidRPr="00D5219F">
        <w:t>Monitor agent availability</w:t>
      </w:r>
    </w:p>
    <w:p w14:paraId="5A922E8A" w14:textId="3B9814C6" w:rsidR="00D5219F" w:rsidRPr="00D5219F" w:rsidRDefault="00D5219F" w:rsidP="00D5219F">
      <w:pPr>
        <w:numPr>
          <w:ilvl w:val="0"/>
          <w:numId w:val="7"/>
        </w:numPr>
      </w:pPr>
      <w:r w:rsidRPr="00D5219F">
        <w:t>Enable manual reassignment if needed</w:t>
      </w:r>
    </w:p>
    <w:p w14:paraId="35104FF5" w14:textId="72F03669" w:rsidR="00D5219F" w:rsidRPr="00D5219F" w:rsidRDefault="00D5219F" w:rsidP="00D5219F">
      <w:pPr>
        <w:rPr>
          <w:b/>
          <w:bCs/>
        </w:rPr>
      </w:pPr>
      <w:r w:rsidRPr="00D5219F">
        <w:rPr>
          <w:b/>
          <w:bCs/>
        </w:rPr>
        <w:t xml:space="preserve"> Escalation Module</w:t>
      </w:r>
    </w:p>
    <w:p w14:paraId="4DD82C17" w14:textId="77777777" w:rsidR="00D5219F" w:rsidRPr="00D5219F" w:rsidRDefault="00D5219F" w:rsidP="00D5219F">
      <w:r w:rsidRPr="00D5219F">
        <w:t>Ensures critical issues receive timely attention.</w:t>
      </w:r>
    </w:p>
    <w:p w14:paraId="79205022" w14:textId="77777777" w:rsidR="00D5219F" w:rsidRPr="00D5219F" w:rsidRDefault="00D5219F" w:rsidP="00D5219F">
      <w:r w:rsidRPr="00D5219F">
        <w:rPr>
          <w:b/>
          <w:bCs/>
        </w:rPr>
        <w:t>Escalation Conditions</w:t>
      </w:r>
    </w:p>
    <w:p w14:paraId="67AF2A20" w14:textId="77777777" w:rsidR="00D5219F" w:rsidRPr="00D5219F" w:rsidRDefault="00D5219F" w:rsidP="00D5219F">
      <w:pPr>
        <w:numPr>
          <w:ilvl w:val="0"/>
          <w:numId w:val="8"/>
        </w:numPr>
      </w:pPr>
      <w:r w:rsidRPr="00D5219F">
        <w:t>Ticket unresolved beyond SLA</w:t>
      </w:r>
    </w:p>
    <w:p w14:paraId="45EFFE8B" w14:textId="77777777" w:rsidR="00D5219F" w:rsidRPr="00D5219F" w:rsidRDefault="00D5219F" w:rsidP="00D5219F">
      <w:pPr>
        <w:numPr>
          <w:ilvl w:val="0"/>
          <w:numId w:val="8"/>
        </w:numPr>
      </w:pPr>
      <w:r w:rsidRPr="00D5219F">
        <w:t>High-priority system failures</w:t>
      </w:r>
    </w:p>
    <w:p w14:paraId="0E948AA3" w14:textId="55E07CA1" w:rsidR="00D5219F" w:rsidRPr="00D5219F" w:rsidRDefault="00D5219F" w:rsidP="00D5219F">
      <w:pPr>
        <w:numPr>
          <w:ilvl w:val="0"/>
          <w:numId w:val="8"/>
        </w:numPr>
      </w:pPr>
      <w:r w:rsidRPr="00D5219F">
        <w:t>Customer escalation requests</w:t>
      </w:r>
    </w:p>
    <w:p w14:paraId="73973760" w14:textId="1D3E3182" w:rsidR="00D5219F" w:rsidRPr="00D5219F" w:rsidRDefault="00D5219F" w:rsidP="00D5219F">
      <w:pPr>
        <w:rPr>
          <w:b/>
          <w:bCs/>
        </w:rPr>
      </w:pPr>
      <w:r w:rsidRPr="00D5219F">
        <w:rPr>
          <w:b/>
          <w:bCs/>
        </w:rPr>
        <w:t xml:space="preserve"> Monitoring and Reporting Dashboard</w:t>
      </w:r>
    </w:p>
    <w:p w14:paraId="0B344581" w14:textId="77777777" w:rsidR="00D5219F" w:rsidRPr="00D5219F" w:rsidRDefault="00D5219F" w:rsidP="00D5219F">
      <w:r w:rsidRPr="00D5219F">
        <w:t>Provides real-time insights for support managers.</w:t>
      </w:r>
    </w:p>
    <w:p w14:paraId="6F5B216E" w14:textId="77777777" w:rsidR="00D5219F" w:rsidRPr="00D5219F" w:rsidRDefault="00D5219F" w:rsidP="00D5219F">
      <w:r w:rsidRPr="00D5219F">
        <w:rPr>
          <w:b/>
          <w:bCs/>
        </w:rPr>
        <w:t>Dashboard Features</w:t>
      </w:r>
    </w:p>
    <w:p w14:paraId="161E6250" w14:textId="77777777" w:rsidR="00D5219F" w:rsidRPr="00D5219F" w:rsidRDefault="00D5219F" w:rsidP="00D5219F">
      <w:pPr>
        <w:numPr>
          <w:ilvl w:val="0"/>
          <w:numId w:val="9"/>
        </w:numPr>
      </w:pPr>
      <w:r w:rsidRPr="00D5219F">
        <w:t>Total tickets in queue</w:t>
      </w:r>
    </w:p>
    <w:p w14:paraId="26AE5987" w14:textId="77777777" w:rsidR="00D5219F" w:rsidRPr="00D5219F" w:rsidRDefault="00D5219F" w:rsidP="00D5219F">
      <w:pPr>
        <w:numPr>
          <w:ilvl w:val="0"/>
          <w:numId w:val="9"/>
        </w:numPr>
      </w:pPr>
      <w:r w:rsidRPr="00D5219F">
        <w:t>Ticket status distribution</w:t>
      </w:r>
    </w:p>
    <w:p w14:paraId="09AD47F1" w14:textId="77777777" w:rsidR="00D5219F" w:rsidRPr="00D5219F" w:rsidRDefault="00D5219F" w:rsidP="00D5219F">
      <w:pPr>
        <w:numPr>
          <w:ilvl w:val="0"/>
          <w:numId w:val="9"/>
        </w:numPr>
      </w:pPr>
      <w:r w:rsidRPr="00D5219F">
        <w:t>Agent workload overview</w:t>
      </w:r>
    </w:p>
    <w:p w14:paraId="3D2D28D9" w14:textId="3EA97B12" w:rsidR="00D5219F" w:rsidRPr="00D5219F" w:rsidRDefault="00D5219F" w:rsidP="00D5219F">
      <w:pPr>
        <w:numPr>
          <w:ilvl w:val="0"/>
          <w:numId w:val="9"/>
        </w:numPr>
      </w:pPr>
      <w:r w:rsidRPr="00D5219F">
        <w:t>SLA compliance indicators</w:t>
      </w:r>
    </w:p>
    <w:p w14:paraId="0884F12A" w14:textId="3D72B1C8" w:rsidR="00D5219F" w:rsidRPr="00D5219F" w:rsidRDefault="00D5219F" w:rsidP="00D5219F">
      <w:pPr>
        <w:rPr>
          <w:b/>
          <w:bCs/>
        </w:rPr>
      </w:pPr>
      <w:r w:rsidRPr="00D5219F">
        <w:rPr>
          <w:b/>
          <w:bCs/>
        </w:rPr>
        <w:t>Data Flow Design</w:t>
      </w:r>
    </w:p>
    <w:p w14:paraId="6F24940C" w14:textId="77777777" w:rsidR="00D5219F" w:rsidRPr="00D5219F" w:rsidRDefault="00D5219F" w:rsidP="00EB4484">
      <w:pPr>
        <w:ind w:firstLine="720"/>
      </w:pPr>
      <w:r w:rsidRPr="00D5219F">
        <w:t>The data flow describes how information moves through the system.</w:t>
      </w:r>
    </w:p>
    <w:p w14:paraId="23DE8B2F" w14:textId="77777777" w:rsidR="00342253" w:rsidRDefault="00342253" w:rsidP="00D5219F">
      <w:pPr>
        <w:rPr>
          <w:b/>
          <w:bCs/>
        </w:rPr>
      </w:pPr>
    </w:p>
    <w:p w14:paraId="4F18825E" w14:textId="77777777" w:rsidR="00342253" w:rsidRDefault="00342253" w:rsidP="00D5219F">
      <w:pPr>
        <w:rPr>
          <w:b/>
          <w:bCs/>
        </w:rPr>
      </w:pPr>
    </w:p>
    <w:p w14:paraId="69508E9D" w14:textId="741B1C45" w:rsidR="00D5219F" w:rsidRPr="00D5219F" w:rsidRDefault="00D5219F" w:rsidP="00D5219F">
      <w:r w:rsidRPr="00D5219F">
        <w:rPr>
          <w:b/>
          <w:bCs/>
        </w:rPr>
        <w:t>Data Flow Steps</w:t>
      </w:r>
    </w:p>
    <w:p w14:paraId="527BF96C" w14:textId="77777777" w:rsidR="00D5219F" w:rsidRPr="00D5219F" w:rsidRDefault="00D5219F" w:rsidP="00D5219F">
      <w:pPr>
        <w:numPr>
          <w:ilvl w:val="0"/>
          <w:numId w:val="10"/>
        </w:numPr>
      </w:pPr>
      <w:r w:rsidRPr="00D5219F">
        <w:t>Customer submits ticket data.</w:t>
      </w:r>
    </w:p>
    <w:p w14:paraId="791C7CA6" w14:textId="77777777" w:rsidR="00D5219F" w:rsidRPr="00D5219F" w:rsidRDefault="00D5219F" w:rsidP="00D5219F">
      <w:pPr>
        <w:numPr>
          <w:ilvl w:val="0"/>
          <w:numId w:val="10"/>
        </w:numPr>
      </w:pPr>
      <w:r w:rsidRPr="00D5219F">
        <w:t>Ticket details are stored in the ticket database.</w:t>
      </w:r>
    </w:p>
    <w:p w14:paraId="54E6D308" w14:textId="77777777" w:rsidR="00D5219F" w:rsidRPr="00D5219F" w:rsidRDefault="00D5219F" w:rsidP="00D5219F">
      <w:pPr>
        <w:numPr>
          <w:ilvl w:val="0"/>
          <w:numId w:val="10"/>
        </w:numPr>
      </w:pPr>
      <w:r w:rsidRPr="00D5219F">
        <w:t>Classification module processes ticket content.</w:t>
      </w:r>
    </w:p>
    <w:p w14:paraId="363AB4F2" w14:textId="77777777" w:rsidR="00D5219F" w:rsidRPr="00D5219F" w:rsidRDefault="00D5219F" w:rsidP="00D5219F">
      <w:pPr>
        <w:numPr>
          <w:ilvl w:val="0"/>
          <w:numId w:val="10"/>
        </w:numPr>
      </w:pPr>
      <w:r w:rsidRPr="00D5219F">
        <w:t>Assignment engine selects the appropriate agent.</w:t>
      </w:r>
    </w:p>
    <w:p w14:paraId="053C75FE" w14:textId="77777777" w:rsidR="00D5219F" w:rsidRPr="00D5219F" w:rsidRDefault="00D5219F" w:rsidP="00D5219F">
      <w:pPr>
        <w:numPr>
          <w:ilvl w:val="0"/>
          <w:numId w:val="10"/>
        </w:numPr>
      </w:pPr>
      <w:r w:rsidRPr="00D5219F">
        <w:t>Ticket assignment details are updated in the system.</w:t>
      </w:r>
    </w:p>
    <w:p w14:paraId="7B874F16" w14:textId="77777777" w:rsidR="00D5219F" w:rsidRPr="00D5219F" w:rsidRDefault="00D5219F" w:rsidP="00D5219F">
      <w:pPr>
        <w:numPr>
          <w:ilvl w:val="0"/>
          <w:numId w:val="10"/>
        </w:numPr>
      </w:pPr>
      <w:r w:rsidRPr="00D5219F">
        <w:t>Notifications are sent to agents and customers.</w:t>
      </w:r>
    </w:p>
    <w:p w14:paraId="2E005C89" w14:textId="30DAFB00" w:rsidR="00D5219F" w:rsidRPr="00D5219F" w:rsidRDefault="00D5219F" w:rsidP="00D5219F">
      <w:pPr>
        <w:numPr>
          <w:ilvl w:val="0"/>
          <w:numId w:val="10"/>
        </w:numPr>
      </w:pPr>
      <w:r w:rsidRPr="00D5219F">
        <w:t>Ticket updates and resolution data are recorded for reporting.</w:t>
      </w:r>
    </w:p>
    <w:p w14:paraId="5EEACF55" w14:textId="139ECB1A" w:rsidR="00D5219F" w:rsidRPr="00D5219F" w:rsidRDefault="00D5219F" w:rsidP="00D5219F">
      <w:pPr>
        <w:rPr>
          <w:b/>
          <w:bCs/>
        </w:rPr>
      </w:pPr>
      <w:r w:rsidRPr="00D5219F">
        <w:rPr>
          <w:b/>
          <w:bCs/>
        </w:rPr>
        <w:t xml:space="preserve"> Database Design Overview</w:t>
      </w:r>
    </w:p>
    <w:p w14:paraId="7120C85E" w14:textId="77777777" w:rsidR="00D5219F" w:rsidRPr="00D5219F" w:rsidRDefault="00D5219F" w:rsidP="00D5219F">
      <w:pPr>
        <w:rPr>
          <w:b/>
          <w:bCs/>
        </w:rPr>
      </w:pPr>
      <w:r w:rsidRPr="00D5219F">
        <w:rPr>
          <w:b/>
          <w:bCs/>
        </w:rPr>
        <w:t>Key Tables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2"/>
        <w:gridCol w:w="3661"/>
      </w:tblGrid>
      <w:tr w:rsidR="00D5219F" w:rsidRPr="00D5219F" w14:paraId="50B3488B" w14:textId="77777777">
        <w:trPr>
          <w:tblHeader/>
          <w:tblCellSpacing w:w="15" w:type="dxa"/>
        </w:trPr>
        <w:tc>
          <w:tcPr>
            <w:tcW w:w="0" w:type="auto"/>
            <w:vAlign w:val="center"/>
            <w:hideMark/>
          </w:tcPr>
          <w:p w14:paraId="11B3ABD9" w14:textId="77777777" w:rsidR="00D5219F" w:rsidRPr="00D5219F" w:rsidRDefault="00D5219F" w:rsidP="00D5219F">
            <w:pPr>
              <w:rPr>
                <w:b/>
                <w:bCs/>
              </w:rPr>
            </w:pPr>
            <w:r w:rsidRPr="00D5219F">
              <w:rPr>
                <w:b/>
                <w:bCs/>
              </w:rPr>
              <w:t>Table Name</w:t>
            </w:r>
          </w:p>
        </w:tc>
        <w:tc>
          <w:tcPr>
            <w:tcW w:w="0" w:type="auto"/>
            <w:vAlign w:val="center"/>
            <w:hideMark/>
          </w:tcPr>
          <w:p w14:paraId="34D45450" w14:textId="77777777" w:rsidR="00D5219F" w:rsidRPr="00D5219F" w:rsidRDefault="00D5219F" w:rsidP="00D5219F">
            <w:pPr>
              <w:rPr>
                <w:b/>
                <w:bCs/>
              </w:rPr>
            </w:pPr>
            <w:r w:rsidRPr="00D5219F">
              <w:rPr>
                <w:b/>
                <w:bCs/>
              </w:rPr>
              <w:t>Description</w:t>
            </w:r>
          </w:p>
        </w:tc>
      </w:tr>
      <w:tr w:rsidR="00D5219F" w:rsidRPr="00D5219F" w14:paraId="210EB870" w14:textId="77777777">
        <w:trPr>
          <w:tblCellSpacing w:w="15" w:type="dxa"/>
        </w:trPr>
        <w:tc>
          <w:tcPr>
            <w:tcW w:w="0" w:type="auto"/>
            <w:vAlign w:val="center"/>
            <w:hideMark/>
          </w:tcPr>
          <w:p w14:paraId="08F2E147" w14:textId="77777777" w:rsidR="00D5219F" w:rsidRPr="00D5219F" w:rsidRDefault="00D5219F" w:rsidP="00D5219F">
            <w:r w:rsidRPr="00D5219F">
              <w:t>Tickets</w:t>
            </w:r>
          </w:p>
        </w:tc>
        <w:tc>
          <w:tcPr>
            <w:tcW w:w="0" w:type="auto"/>
            <w:vAlign w:val="center"/>
            <w:hideMark/>
          </w:tcPr>
          <w:p w14:paraId="68B92008" w14:textId="77777777" w:rsidR="00D5219F" w:rsidRPr="00D5219F" w:rsidRDefault="00D5219F" w:rsidP="00D5219F">
            <w:r w:rsidRPr="00D5219F">
              <w:t>Stores all support ticket details</w:t>
            </w:r>
          </w:p>
        </w:tc>
      </w:tr>
      <w:tr w:rsidR="00D5219F" w:rsidRPr="00D5219F" w14:paraId="4A59B2F6" w14:textId="77777777">
        <w:trPr>
          <w:tblCellSpacing w:w="15" w:type="dxa"/>
        </w:trPr>
        <w:tc>
          <w:tcPr>
            <w:tcW w:w="0" w:type="auto"/>
            <w:vAlign w:val="center"/>
            <w:hideMark/>
          </w:tcPr>
          <w:p w14:paraId="4CC658E2" w14:textId="77777777" w:rsidR="00D5219F" w:rsidRPr="00D5219F" w:rsidRDefault="00D5219F" w:rsidP="00D5219F">
            <w:r w:rsidRPr="00D5219F">
              <w:t>Agents</w:t>
            </w:r>
          </w:p>
        </w:tc>
        <w:tc>
          <w:tcPr>
            <w:tcW w:w="0" w:type="auto"/>
            <w:vAlign w:val="center"/>
            <w:hideMark/>
          </w:tcPr>
          <w:p w14:paraId="704CB8C8" w14:textId="77777777" w:rsidR="00D5219F" w:rsidRPr="00D5219F" w:rsidRDefault="00D5219F" w:rsidP="00D5219F">
            <w:r w:rsidRPr="00D5219F">
              <w:t>Stores agent profiles and skills</w:t>
            </w:r>
          </w:p>
        </w:tc>
      </w:tr>
      <w:tr w:rsidR="00D5219F" w:rsidRPr="00D5219F" w14:paraId="467D2F25" w14:textId="77777777">
        <w:trPr>
          <w:tblCellSpacing w:w="15" w:type="dxa"/>
        </w:trPr>
        <w:tc>
          <w:tcPr>
            <w:tcW w:w="0" w:type="auto"/>
            <w:vAlign w:val="center"/>
            <w:hideMark/>
          </w:tcPr>
          <w:p w14:paraId="6E336D31" w14:textId="77777777" w:rsidR="00D5219F" w:rsidRPr="00D5219F" w:rsidRDefault="00D5219F" w:rsidP="00D5219F">
            <w:r w:rsidRPr="00D5219F">
              <w:t>Assignments</w:t>
            </w:r>
          </w:p>
        </w:tc>
        <w:tc>
          <w:tcPr>
            <w:tcW w:w="0" w:type="auto"/>
            <w:vAlign w:val="center"/>
            <w:hideMark/>
          </w:tcPr>
          <w:p w14:paraId="45F0EB3C" w14:textId="77777777" w:rsidR="00D5219F" w:rsidRPr="00D5219F" w:rsidRDefault="00D5219F" w:rsidP="00D5219F">
            <w:r w:rsidRPr="00D5219F">
              <w:t>Tracks ticket assignments</w:t>
            </w:r>
          </w:p>
        </w:tc>
      </w:tr>
      <w:tr w:rsidR="00D5219F" w:rsidRPr="00D5219F" w14:paraId="6BD85081" w14:textId="77777777">
        <w:trPr>
          <w:tblCellSpacing w:w="15" w:type="dxa"/>
        </w:trPr>
        <w:tc>
          <w:tcPr>
            <w:tcW w:w="0" w:type="auto"/>
            <w:vAlign w:val="center"/>
            <w:hideMark/>
          </w:tcPr>
          <w:p w14:paraId="4B8669D2" w14:textId="77777777" w:rsidR="00D5219F" w:rsidRPr="00D5219F" w:rsidRDefault="00D5219F" w:rsidP="00D5219F">
            <w:r w:rsidRPr="00D5219F">
              <w:t>Categories</w:t>
            </w:r>
          </w:p>
        </w:tc>
        <w:tc>
          <w:tcPr>
            <w:tcW w:w="0" w:type="auto"/>
            <w:vAlign w:val="center"/>
            <w:hideMark/>
          </w:tcPr>
          <w:p w14:paraId="7E966CC9" w14:textId="77777777" w:rsidR="00D5219F" w:rsidRPr="00D5219F" w:rsidRDefault="00D5219F" w:rsidP="00D5219F">
            <w:r w:rsidRPr="00D5219F">
              <w:t>Stores predefined ticket categories</w:t>
            </w:r>
          </w:p>
        </w:tc>
      </w:tr>
      <w:tr w:rsidR="00D5219F" w:rsidRPr="00D5219F" w14:paraId="7D089E96" w14:textId="77777777">
        <w:trPr>
          <w:tblCellSpacing w:w="15" w:type="dxa"/>
        </w:trPr>
        <w:tc>
          <w:tcPr>
            <w:tcW w:w="0" w:type="auto"/>
            <w:vAlign w:val="center"/>
            <w:hideMark/>
          </w:tcPr>
          <w:p w14:paraId="64955DDF" w14:textId="77777777" w:rsidR="00D5219F" w:rsidRPr="00D5219F" w:rsidRDefault="00D5219F" w:rsidP="00D5219F">
            <w:r w:rsidRPr="00D5219F">
              <w:t>Customers</w:t>
            </w:r>
          </w:p>
        </w:tc>
        <w:tc>
          <w:tcPr>
            <w:tcW w:w="0" w:type="auto"/>
            <w:vAlign w:val="center"/>
            <w:hideMark/>
          </w:tcPr>
          <w:p w14:paraId="513F1B56" w14:textId="77777777" w:rsidR="00D5219F" w:rsidRPr="00D5219F" w:rsidRDefault="00D5219F" w:rsidP="00D5219F">
            <w:r w:rsidRPr="00D5219F">
              <w:t>Stores customer information</w:t>
            </w:r>
          </w:p>
        </w:tc>
      </w:tr>
    </w:tbl>
    <w:p w14:paraId="2391356F" w14:textId="79C63B96" w:rsidR="00D5219F" w:rsidRPr="00D5219F" w:rsidRDefault="00D5219F" w:rsidP="00D5219F">
      <w:pPr>
        <w:rPr>
          <w:b/>
          <w:bCs/>
        </w:rPr>
      </w:pPr>
      <w:r w:rsidRPr="00D5219F">
        <w:rPr>
          <w:b/>
          <w:bCs/>
        </w:rPr>
        <w:t>Security Considerations</w:t>
      </w:r>
    </w:p>
    <w:p w14:paraId="14BBA1F8" w14:textId="5779E154" w:rsidR="00D5219F" w:rsidRPr="00D5219F" w:rsidRDefault="00D5219F" w:rsidP="00342253">
      <w:pPr>
        <w:ind w:firstLine="360"/>
      </w:pPr>
      <w:r w:rsidRPr="00D5219F">
        <w:t>To protect sensitive information, the system design incorporates several security measures:</w:t>
      </w:r>
    </w:p>
    <w:p w14:paraId="7D4154DF" w14:textId="77777777" w:rsidR="00D5219F" w:rsidRPr="00D5219F" w:rsidRDefault="00D5219F" w:rsidP="00D5219F">
      <w:pPr>
        <w:numPr>
          <w:ilvl w:val="0"/>
          <w:numId w:val="11"/>
        </w:numPr>
      </w:pPr>
      <w:r w:rsidRPr="00D5219F">
        <w:t>Role-based access control for agents and managers</w:t>
      </w:r>
    </w:p>
    <w:p w14:paraId="4E61EE8A" w14:textId="77777777" w:rsidR="00D5219F" w:rsidRPr="00D5219F" w:rsidRDefault="00D5219F" w:rsidP="00D5219F">
      <w:pPr>
        <w:numPr>
          <w:ilvl w:val="0"/>
          <w:numId w:val="11"/>
        </w:numPr>
      </w:pPr>
      <w:r w:rsidRPr="00D5219F">
        <w:t>Secure storage of customer data</w:t>
      </w:r>
    </w:p>
    <w:p w14:paraId="1E0903F8" w14:textId="77777777" w:rsidR="00D5219F" w:rsidRPr="00D5219F" w:rsidRDefault="00D5219F" w:rsidP="00D5219F">
      <w:pPr>
        <w:numPr>
          <w:ilvl w:val="0"/>
          <w:numId w:val="11"/>
        </w:numPr>
      </w:pPr>
      <w:r w:rsidRPr="00D5219F">
        <w:t>Authentication and authorization mechanisms</w:t>
      </w:r>
    </w:p>
    <w:p w14:paraId="5E2CE1A1" w14:textId="2A07C41C" w:rsidR="00D5219F" w:rsidRPr="00D5219F" w:rsidRDefault="00D5219F" w:rsidP="00D5219F">
      <w:pPr>
        <w:numPr>
          <w:ilvl w:val="0"/>
          <w:numId w:val="11"/>
        </w:numPr>
      </w:pPr>
      <w:r w:rsidRPr="00D5219F">
        <w:t>Data encryption for sensitive information</w:t>
      </w:r>
    </w:p>
    <w:p w14:paraId="7AD8C9AE" w14:textId="723FEF8A" w:rsidR="00D5219F" w:rsidRPr="00D5219F" w:rsidRDefault="00D5219F" w:rsidP="00D5219F">
      <w:pPr>
        <w:rPr>
          <w:b/>
          <w:bCs/>
        </w:rPr>
      </w:pPr>
      <w:r w:rsidRPr="00D5219F">
        <w:rPr>
          <w:b/>
          <w:bCs/>
        </w:rPr>
        <w:t xml:space="preserve"> Scalability and Performance</w:t>
      </w:r>
    </w:p>
    <w:p w14:paraId="69BE2380" w14:textId="77777777" w:rsidR="00D5219F" w:rsidRPr="00D5219F" w:rsidRDefault="00D5219F" w:rsidP="00B35870">
      <w:pPr>
        <w:ind w:firstLine="720"/>
      </w:pPr>
      <w:r w:rsidRPr="00D5219F">
        <w:t>The system is designed to handle increasing ticket volumes and support team growth.</w:t>
      </w:r>
    </w:p>
    <w:p w14:paraId="3E64D91D" w14:textId="77777777" w:rsidR="00D5219F" w:rsidRPr="00D5219F" w:rsidRDefault="00D5219F" w:rsidP="00D5219F">
      <w:r w:rsidRPr="00D5219F">
        <w:rPr>
          <w:b/>
          <w:bCs/>
        </w:rPr>
        <w:t>Scalability Features</w:t>
      </w:r>
    </w:p>
    <w:p w14:paraId="3DEA11CA" w14:textId="77777777" w:rsidR="00D5219F" w:rsidRPr="00D5219F" w:rsidRDefault="00D5219F" w:rsidP="00D5219F">
      <w:pPr>
        <w:numPr>
          <w:ilvl w:val="0"/>
          <w:numId w:val="12"/>
        </w:numPr>
      </w:pPr>
      <w:r w:rsidRPr="00D5219F">
        <w:t>Modular system design</w:t>
      </w:r>
    </w:p>
    <w:p w14:paraId="57B94D92" w14:textId="77777777" w:rsidR="00D5219F" w:rsidRPr="00D5219F" w:rsidRDefault="00D5219F" w:rsidP="00D5219F">
      <w:pPr>
        <w:numPr>
          <w:ilvl w:val="0"/>
          <w:numId w:val="12"/>
        </w:numPr>
      </w:pPr>
      <w:r w:rsidRPr="00D5219F">
        <w:t>Efficient database indexing</w:t>
      </w:r>
    </w:p>
    <w:p w14:paraId="7AE1B60C" w14:textId="77777777" w:rsidR="00D5219F" w:rsidRPr="00D5219F" w:rsidRDefault="00D5219F" w:rsidP="00D5219F">
      <w:pPr>
        <w:numPr>
          <w:ilvl w:val="0"/>
          <w:numId w:val="12"/>
        </w:numPr>
      </w:pPr>
      <w:r w:rsidRPr="00D5219F">
        <w:t>Optimized routing algorithms</w:t>
      </w:r>
    </w:p>
    <w:p w14:paraId="4011ECA9" w14:textId="77777777" w:rsidR="00D5219F" w:rsidRPr="00D5219F" w:rsidRDefault="00D5219F" w:rsidP="00D5219F">
      <w:r w:rsidRPr="00D5219F">
        <w:t>These features ensure the system maintains performance even during high ticket volumes.</w:t>
      </w:r>
    </w:p>
    <w:p w14:paraId="0AB0E471" w14:textId="176A6E8A" w:rsidR="00D5219F" w:rsidRPr="00D5219F" w:rsidRDefault="00D5219F" w:rsidP="00D5219F"/>
    <w:p w14:paraId="07C6EAF7" w14:textId="27E8D2E9" w:rsidR="00D5219F" w:rsidRPr="00D5219F" w:rsidRDefault="00D5219F" w:rsidP="006F203F"/>
    <w:p w14:paraId="2573FFDA" w14:textId="77777777" w:rsidR="00FF56A5" w:rsidRDefault="00FF56A5"/>
    <w:sectPr w:rsidR="00FF56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B4EB5"/>
    <w:multiLevelType w:val="multilevel"/>
    <w:tmpl w:val="819CA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0D3449"/>
    <w:multiLevelType w:val="multilevel"/>
    <w:tmpl w:val="0EFC4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EE57AE"/>
    <w:multiLevelType w:val="multilevel"/>
    <w:tmpl w:val="D5D85E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7F629A"/>
    <w:multiLevelType w:val="multilevel"/>
    <w:tmpl w:val="00BEE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896DC5"/>
    <w:multiLevelType w:val="multilevel"/>
    <w:tmpl w:val="C0CCC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974D6E"/>
    <w:multiLevelType w:val="multilevel"/>
    <w:tmpl w:val="7EFAA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C928D7"/>
    <w:multiLevelType w:val="multilevel"/>
    <w:tmpl w:val="FF063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FB6874"/>
    <w:multiLevelType w:val="multilevel"/>
    <w:tmpl w:val="F9082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6A473B"/>
    <w:multiLevelType w:val="multilevel"/>
    <w:tmpl w:val="AC827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FC768D"/>
    <w:multiLevelType w:val="multilevel"/>
    <w:tmpl w:val="88E8A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BB4664"/>
    <w:multiLevelType w:val="multilevel"/>
    <w:tmpl w:val="80444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982728"/>
    <w:multiLevelType w:val="multilevel"/>
    <w:tmpl w:val="BE5C6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AA570A"/>
    <w:multiLevelType w:val="multilevel"/>
    <w:tmpl w:val="BEC64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7292331">
    <w:abstractNumId w:val="2"/>
  </w:num>
  <w:num w:numId="2" w16cid:durableId="826675057">
    <w:abstractNumId w:val="3"/>
  </w:num>
  <w:num w:numId="3" w16cid:durableId="612634028">
    <w:abstractNumId w:val="4"/>
  </w:num>
  <w:num w:numId="4" w16cid:durableId="734009248">
    <w:abstractNumId w:val="10"/>
  </w:num>
  <w:num w:numId="5" w16cid:durableId="846596233">
    <w:abstractNumId w:val="1"/>
  </w:num>
  <w:num w:numId="6" w16cid:durableId="851333616">
    <w:abstractNumId w:val="5"/>
  </w:num>
  <w:num w:numId="7" w16cid:durableId="1617054081">
    <w:abstractNumId w:val="7"/>
  </w:num>
  <w:num w:numId="8" w16cid:durableId="1890604432">
    <w:abstractNumId w:val="0"/>
  </w:num>
  <w:num w:numId="9" w16cid:durableId="1553539413">
    <w:abstractNumId w:val="8"/>
  </w:num>
  <w:num w:numId="10" w16cid:durableId="1939629812">
    <w:abstractNumId w:val="12"/>
  </w:num>
  <w:num w:numId="11" w16cid:durableId="1472945740">
    <w:abstractNumId w:val="9"/>
  </w:num>
  <w:num w:numId="12" w16cid:durableId="1057896215">
    <w:abstractNumId w:val="11"/>
  </w:num>
  <w:num w:numId="13" w16cid:durableId="121099158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219F"/>
    <w:rsid w:val="00063BFD"/>
    <w:rsid w:val="000B37BA"/>
    <w:rsid w:val="001C1811"/>
    <w:rsid w:val="0023096B"/>
    <w:rsid w:val="00342253"/>
    <w:rsid w:val="00630FB1"/>
    <w:rsid w:val="006F203F"/>
    <w:rsid w:val="007C0310"/>
    <w:rsid w:val="00960D98"/>
    <w:rsid w:val="00A1444C"/>
    <w:rsid w:val="00B35870"/>
    <w:rsid w:val="00D5219F"/>
    <w:rsid w:val="00E56C8A"/>
    <w:rsid w:val="00EB4484"/>
    <w:rsid w:val="00F5172F"/>
    <w:rsid w:val="00FF56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E3776"/>
  <w15:chartTrackingRefBased/>
  <w15:docId w15:val="{02DC5DE6-C1BE-4026-B88A-FA387B348A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21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21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21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21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21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21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21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21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21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21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21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21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21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21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21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21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21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219F"/>
    <w:rPr>
      <w:rFonts w:eastAsiaTheme="majorEastAsia" w:cstheme="majorBidi"/>
      <w:color w:val="272727" w:themeColor="text1" w:themeTint="D8"/>
    </w:rPr>
  </w:style>
  <w:style w:type="paragraph" w:styleId="Title">
    <w:name w:val="Title"/>
    <w:basedOn w:val="Normal"/>
    <w:next w:val="Normal"/>
    <w:link w:val="TitleChar"/>
    <w:uiPriority w:val="10"/>
    <w:qFormat/>
    <w:rsid w:val="00D521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21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21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21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219F"/>
    <w:pPr>
      <w:spacing w:before="160"/>
      <w:jc w:val="center"/>
    </w:pPr>
    <w:rPr>
      <w:i/>
      <w:iCs/>
      <w:color w:val="404040" w:themeColor="text1" w:themeTint="BF"/>
    </w:rPr>
  </w:style>
  <w:style w:type="character" w:customStyle="1" w:styleId="QuoteChar">
    <w:name w:val="Quote Char"/>
    <w:basedOn w:val="DefaultParagraphFont"/>
    <w:link w:val="Quote"/>
    <w:uiPriority w:val="29"/>
    <w:rsid w:val="00D5219F"/>
    <w:rPr>
      <w:i/>
      <w:iCs/>
      <w:color w:val="404040" w:themeColor="text1" w:themeTint="BF"/>
    </w:rPr>
  </w:style>
  <w:style w:type="paragraph" w:styleId="ListParagraph">
    <w:name w:val="List Paragraph"/>
    <w:basedOn w:val="Normal"/>
    <w:uiPriority w:val="34"/>
    <w:qFormat/>
    <w:rsid w:val="00D5219F"/>
    <w:pPr>
      <w:ind w:left="720"/>
      <w:contextualSpacing/>
    </w:pPr>
  </w:style>
  <w:style w:type="character" w:styleId="IntenseEmphasis">
    <w:name w:val="Intense Emphasis"/>
    <w:basedOn w:val="DefaultParagraphFont"/>
    <w:uiPriority w:val="21"/>
    <w:qFormat/>
    <w:rsid w:val="00D5219F"/>
    <w:rPr>
      <w:i/>
      <w:iCs/>
      <w:color w:val="0F4761" w:themeColor="accent1" w:themeShade="BF"/>
    </w:rPr>
  </w:style>
  <w:style w:type="paragraph" w:styleId="IntenseQuote">
    <w:name w:val="Intense Quote"/>
    <w:basedOn w:val="Normal"/>
    <w:next w:val="Normal"/>
    <w:link w:val="IntenseQuoteChar"/>
    <w:uiPriority w:val="30"/>
    <w:qFormat/>
    <w:rsid w:val="00D521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219F"/>
    <w:rPr>
      <w:i/>
      <w:iCs/>
      <w:color w:val="0F4761" w:themeColor="accent1" w:themeShade="BF"/>
    </w:rPr>
  </w:style>
  <w:style w:type="character" w:styleId="IntenseReference">
    <w:name w:val="Intense Reference"/>
    <w:basedOn w:val="DefaultParagraphFont"/>
    <w:uiPriority w:val="32"/>
    <w:qFormat/>
    <w:rsid w:val="00D521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customXml" Target="../customXml/item3.xml" /><Relationship Id="rId7" Type="http://schemas.openxmlformats.org/officeDocument/2006/relationships/webSettings" Target="webSettings.xml" /><Relationship Id="rId2" Type="http://schemas.openxmlformats.org/officeDocument/2006/relationships/customXml" Target="../customXml/item2.xml" /><Relationship Id="rId1" Type="http://schemas.openxmlformats.org/officeDocument/2006/relationships/customXml" Target="../customXml/item1.xml" /><Relationship Id="rId6" Type="http://schemas.openxmlformats.org/officeDocument/2006/relationships/settings" Target="settings.xml" /><Relationship Id="rId5" Type="http://schemas.openxmlformats.org/officeDocument/2006/relationships/styles" Target="styles.xml" /><Relationship Id="rId4" Type="http://schemas.openxmlformats.org/officeDocument/2006/relationships/numbering" Target="numbering.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E453084D1406741856F7CDF9110FD1E" ma:contentTypeVersion="4" ma:contentTypeDescription="Create a new document." ma:contentTypeScope="" ma:versionID="e68e39cb72360ef4db2097eb2d6a894f">
  <xsd:schema xmlns:xsd="http://www.w3.org/2001/XMLSchema" xmlns:xs="http://www.w3.org/2001/XMLSchema" xmlns:p="http://schemas.microsoft.com/office/2006/metadata/properties" xmlns:ns3="e6b3199f-b8d3-434a-857d-c7697354613d" targetNamespace="http://schemas.microsoft.com/office/2006/metadata/properties" ma:root="true" ma:fieldsID="909ceb2cbc26358029a5ddaf5b4ef6aa" ns3:_="">
    <xsd:import namespace="e6b3199f-b8d3-434a-857d-c7697354613d"/>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b3199f-b8d3-434a-857d-c7697354613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DF6CB43-23B5-4C7F-A264-3E6A242CA4A8}">
  <ds:schemaRefs>
    <ds:schemaRef ds:uri="http://schemas.microsoft.com/office/2006/metadata/contentType"/>
    <ds:schemaRef ds:uri="http://schemas.microsoft.com/office/2006/metadata/properties/metaAttributes"/>
    <ds:schemaRef ds:uri="http://www.w3.org/2000/xmlns/"/>
    <ds:schemaRef ds:uri="http://www.w3.org/2001/XMLSchema"/>
    <ds:schemaRef ds:uri="e6b3199f-b8d3-434a-857d-c7697354613d"/>
  </ds:schemaRefs>
</ds:datastoreItem>
</file>

<file path=customXml/itemProps2.xml><?xml version="1.0" encoding="utf-8"?>
<ds:datastoreItem xmlns:ds="http://schemas.openxmlformats.org/officeDocument/2006/customXml" ds:itemID="{A2C0684A-7AD7-4D08-BECF-DBEF43A7E3E2}">
  <ds:schemaRefs>
    <ds:schemaRef ds:uri="http://schemas.microsoft.com/sharepoint/v3/contenttype/forms"/>
  </ds:schemaRefs>
</ds:datastoreItem>
</file>

<file path=customXml/itemProps3.xml><?xml version="1.0" encoding="utf-8"?>
<ds:datastoreItem xmlns:ds="http://schemas.openxmlformats.org/officeDocument/2006/customXml" ds:itemID="{D9B37B2C-DB28-4878-8485-2415B9179E74}">
  <ds:schemaRefs>
    <ds:schemaRef ds:uri="http://schemas.microsoft.com/office/2006/metadata/properties"/>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785</Words>
  <Characters>4476</Characters>
  <Application>Microsoft Office Word</Application>
  <DocSecurity>0</DocSecurity>
  <Lines>37</Lines>
  <Paragraphs>10</Paragraphs>
  <ScaleCrop>false</ScaleCrop>
  <Company/>
  <LinksUpToDate>false</LinksUpToDate>
  <CharactersWithSpaces>5251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S0319943</dc:creator>
  <cp:keywords/>
  <dc:description/>
  <cp:lastModifiedBy>Janani M</cp:lastModifiedBy>
  <cp:revision>2</cp:revision>
  <dcterms:created xsi:type="dcterms:W3CDTF">2026-03-09T12:50:00Z</dcterms:created>
  <dcterms:modified xsi:type="dcterms:W3CDTF">2026-03-09T12:50:00Z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0x0101002E453084D1406741856F7CDF9110FD1E</vt:lpwstr>
  </property>
</Properties>
</file>