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506FB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222222"/>
          <w:sz w:val="20"/>
        </w:rPr>
        <w:t>Mẫu 1.1 – Nghị quyết (cá biệt)</w:t>
      </w:r>
    </w:p>
    <w:p w14:paraId="123BFAC3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6426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3926"/>
      </w:tblGrid>
      <w:tr w14:paraId="264836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720" w:hRule="atLeast"/>
          <w:jc w:val="center"/>
        </w:trPr>
        <w:tc>
          <w:tcPr>
            <w:tcW w:w="2504" w:type="dxa"/>
            <w:shd w:val="clear" w:color="auto" w:fill="FFFFFF"/>
            <w:noWrap w:val="0"/>
            <w:vAlign w:val="top"/>
          </w:tcPr>
          <w:p w14:paraId="0BBA6DA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1AEDD90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vertAlign w:val="superscript"/>
              </w:rPr>
              <w:t>2</w:t>
            </w:r>
          </w:p>
          <w:p w14:paraId="33395C4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02104C7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…/NQ-...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933" w:type="dxa"/>
            <w:shd w:val="clear" w:color="auto" w:fill="FFFFFF"/>
            <w:noWrap w:val="0"/>
            <w:vAlign w:val="top"/>
          </w:tcPr>
          <w:p w14:paraId="2AFE581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2ED3DDA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4E16A5D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2DC5D7B4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5B254BBB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5A73E31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94EEBF6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3064FB90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NGHỊ QUYẾT</w:t>
      </w:r>
    </w:p>
    <w:p w14:paraId="075B850C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……………</w:t>
      </w:r>
      <w:r>
        <w:rPr>
          <w:rFonts w:ascii="Arial" w:hAnsi="Arial" w:eastAsia="Times New Roman" w:cs="Arial"/>
          <w:b/>
          <w:bCs/>
          <w:color w:val="000000"/>
          <w:sz w:val="20"/>
          <w:vertAlign w:val="superscript"/>
        </w:rPr>
        <w:t>5</w:t>
      </w:r>
      <w:r>
        <w:rPr>
          <w:rFonts w:ascii="Arial" w:hAnsi="Arial" w:eastAsia="Times New Roman" w:cs="Arial"/>
          <w:b/>
          <w:bCs/>
          <w:color w:val="000000"/>
          <w:sz w:val="20"/>
        </w:rPr>
        <w:t>……………</w:t>
      </w:r>
    </w:p>
    <w:p w14:paraId="369C9A2C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------------------</w:t>
      </w:r>
    </w:p>
    <w:p w14:paraId="01FDB1AE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THẨM QUYỀN BAN HÀNH</w:t>
      </w:r>
    </w:p>
    <w:p w14:paraId="166CD1F2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4DB8A3C3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Căn cứ..........................................................................................................................</w:t>
      </w:r>
    </w:p>
    <w:p w14:paraId="64C0CE2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Căn cứ..........................................................................................................................</w:t>
      </w:r>
    </w:p>
    <w:p w14:paraId="5EB05BF1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………………………………………………………………………………………………….</w:t>
      </w:r>
      <w:bookmarkStart w:id="0" w:name="_GoBack"/>
      <w:bookmarkEnd w:id="0"/>
    </w:p>
    <w:p w14:paraId="5AB0CCF1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1F654008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QUYẾT NGHỊ:</w:t>
      </w:r>
    </w:p>
    <w:p w14:paraId="5F0A0FD8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451DFAF8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………………………………………………</w:t>
      </w:r>
      <w:r>
        <w:rPr>
          <w:rFonts w:ascii="Arial" w:hAnsi="Arial" w:eastAsia="Times New Roman" w:cs="Arial"/>
          <w:i/>
          <w:iCs/>
          <w:color w:val="000000"/>
          <w:sz w:val="20"/>
          <w:vertAlign w:val="superscript"/>
        </w:rPr>
        <w:t>6</w:t>
      </w:r>
      <w:r>
        <w:rPr>
          <w:rFonts w:ascii="Arial" w:hAnsi="Arial" w:eastAsia="Times New Roman" w:cs="Arial"/>
          <w:i/>
          <w:iCs/>
          <w:color w:val="000000"/>
          <w:sz w:val="20"/>
        </w:rPr>
        <w:t>………………………………………………….</w:t>
      </w:r>
    </w:p>
    <w:p w14:paraId="65C86908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………………………………………………………………………………………………….</w:t>
      </w:r>
    </w:p>
    <w:p w14:paraId="2825177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………………………………………………………………………………………………….</w:t>
      </w:r>
    </w:p>
    <w:p w14:paraId="13F630CA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………………………………………………………………………………………………….</w:t>
      </w:r>
    </w:p>
    <w:p w14:paraId="6EEFEB3C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…………………………………………………………………………………………………./.</w:t>
      </w:r>
    </w:p>
    <w:p w14:paraId="71B0B137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79B364D8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4A94A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5B807222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Điều.... </w:t>
            </w: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;</w:t>
            </w:r>
          </w:p>
          <w:p w14:paraId="5299D3DF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 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7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8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  <w:p w14:paraId="3871F7D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0BBD6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49BED0E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09320C9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24F519A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583C127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3F0AD93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61FBB9A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419863C2">
      <w:pPr>
        <w:spacing w:after="12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39C51955">
      <w:pPr>
        <w:spacing w:after="12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-------------------------------------</w:t>
      </w:r>
    </w:p>
    <w:p w14:paraId="144C12DA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Ghi chú:</w:t>
      </w:r>
    </w:p>
    <w:p w14:paraId="3140F696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1</w:t>
      </w:r>
      <w:r>
        <w:rPr>
          <w:rFonts w:ascii="Arial" w:hAnsi="Arial" w:eastAsia="Times New Roman" w:cs="Arial"/>
          <w:color w:val="000000"/>
          <w:sz w:val="20"/>
          <w:szCs w:val="20"/>
        </w:rPr>
        <w:t> Tên cơ quan, tổ chức chủ quản trực tiếp (nếu có).</w:t>
      </w:r>
    </w:p>
    <w:p w14:paraId="26FE653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eastAsia="Times New Roman" w:cs="Arial"/>
          <w:color w:val="000000"/>
          <w:sz w:val="20"/>
          <w:szCs w:val="20"/>
        </w:rPr>
        <w:t> Tên cơ quan, tổ chức ban hành Nghị quyết</w:t>
      </w:r>
    </w:p>
    <w:p w14:paraId="6FF9F1BB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3 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của cơ quan, tổ chức ban hành nghị quyết.</w:t>
      </w:r>
    </w:p>
    <w:p w14:paraId="103119C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4 </w:t>
      </w:r>
      <w:r>
        <w:rPr>
          <w:rFonts w:ascii="Arial" w:hAnsi="Arial" w:eastAsia="Times New Roman" w:cs="Arial"/>
          <w:color w:val="000000"/>
          <w:sz w:val="20"/>
          <w:szCs w:val="20"/>
        </w:rPr>
        <w:t>Địa danh</w:t>
      </w:r>
    </w:p>
    <w:p w14:paraId="38EB769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5 </w:t>
      </w:r>
      <w:r>
        <w:rPr>
          <w:rFonts w:ascii="Arial" w:hAnsi="Arial" w:eastAsia="Times New Roman" w:cs="Arial"/>
          <w:color w:val="000000"/>
          <w:sz w:val="20"/>
          <w:szCs w:val="20"/>
        </w:rPr>
        <w:t>Trích yếu nội dung Nghị quyết.</w:t>
      </w:r>
    </w:p>
    <w:p w14:paraId="7BE0AC68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6 </w:t>
      </w:r>
      <w:r>
        <w:rPr>
          <w:rFonts w:ascii="Arial" w:hAnsi="Arial" w:eastAsia="Times New Roman" w:cs="Arial"/>
          <w:color w:val="000000"/>
          <w:sz w:val="20"/>
          <w:szCs w:val="20"/>
        </w:rPr>
        <w:t>Nội dung Nghị quyết.</w:t>
      </w:r>
    </w:p>
    <w:p w14:paraId="2D69331A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7 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đơn vị soạn thảo văn bản và số lượng bản lưu (nếu cần)</w:t>
      </w:r>
    </w:p>
    <w:p w14:paraId="09C0F91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8 </w:t>
      </w:r>
      <w:r>
        <w:rPr>
          <w:rFonts w:ascii="Arial" w:hAnsi="Arial" w:eastAsia="Times New Roman" w:cs="Arial"/>
          <w:color w:val="000000"/>
          <w:sz w:val="20"/>
          <w:szCs w:val="20"/>
        </w:rPr>
        <w:t>Ký hiệu người soạn thảo văn bản và số lượng bản phát hành (nếu cần)</w:t>
      </w:r>
    </w:p>
    <w:p w14:paraId="09CDD14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42CA358C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E2"/>
    <w:rsid w:val="003E5E20"/>
    <w:rsid w:val="00647CCE"/>
    <w:rsid w:val="006C65E2"/>
    <w:rsid w:val="00DA3FF5"/>
    <w:rsid w:val="00FC2AF7"/>
    <w:rsid w:val="189F1B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206</Words>
  <Characters>1175</Characters>
  <Lines>9</Lines>
  <Paragraphs>2</Paragraphs>
  <TotalTime>71</TotalTime>
  <ScaleCrop>false</ScaleCrop>
  <LinksUpToDate>false</LinksUpToDate>
  <CharactersWithSpaces>1379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2020-03-10T01:25:00Z</dcterms:created>
  <dc:creator>Windows User</dc:creator>
  <cp:lastModifiedBy>thaca</cp:lastModifiedBy>
  <dcterms:modified xsi:type="dcterms:W3CDTF">2025-04-04T15:59:25Z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66A98AFEFE40486E82CD230761723344_13</vt:lpwstr>
  </property>
</Properties>
</file>