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226" w:rsidRDefault="00C15BCF">
      <w:pPr>
        <w:spacing w:after="128"/>
      </w:pPr>
      <w:r>
        <w:rPr>
          <w:rFonts w:ascii="Cambria" w:eastAsia="Cambria" w:hAnsi="Cambria" w:cs="Cambria"/>
          <w:sz w:val="26"/>
        </w:rPr>
        <w:t>Trư</w:t>
      </w:r>
      <w:r>
        <w:rPr>
          <w:rFonts w:ascii="Cambria" w:eastAsia="Cambria" w:hAnsi="Cambria" w:cs="Cambria"/>
          <w:sz w:val="26"/>
        </w:rPr>
        <w:t>ờ</w:t>
      </w:r>
      <w:r>
        <w:rPr>
          <w:rFonts w:ascii="Cambria" w:eastAsia="Cambria" w:hAnsi="Cambria" w:cs="Cambria"/>
          <w:sz w:val="26"/>
        </w:rPr>
        <w:t>ng Đ</w:t>
      </w:r>
      <w:r>
        <w:rPr>
          <w:rFonts w:ascii="Cambria" w:eastAsia="Cambria" w:hAnsi="Cambria" w:cs="Cambria"/>
          <w:sz w:val="26"/>
        </w:rPr>
        <w:t>ạ</w:t>
      </w:r>
      <w:r>
        <w:rPr>
          <w:rFonts w:ascii="Cambria" w:eastAsia="Cambria" w:hAnsi="Cambria" w:cs="Cambria"/>
          <w:sz w:val="26"/>
        </w:rPr>
        <w:t>i h</w:t>
      </w:r>
      <w:r>
        <w:rPr>
          <w:rFonts w:ascii="Cambria" w:eastAsia="Cambria" w:hAnsi="Cambria" w:cs="Cambria"/>
          <w:sz w:val="26"/>
        </w:rPr>
        <w:t>ọ</w:t>
      </w:r>
      <w:r>
        <w:rPr>
          <w:rFonts w:ascii="Cambria" w:eastAsia="Cambria" w:hAnsi="Cambria" w:cs="Cambria"/>
          <w:sz w:val="26"/>
        </w:rPr>
        <w:t>c Đà L</w:t>
      </w:r>
      <w:r>
        <w:rPr>
          <w:rFonts w:ascii="Cambria" w:eastAsia="Cambria" w:hAnsi="Cambria" w:cs="Cambria"/>
          <w:sz w:val="26"/>
        </w:rPr>
        <w:t>ạ</w:t>
      </w:r>
      <w:r>
        <w:rPr>
          <w:rFonts w:ascii="Cambria" w:eastAsia="Cambria" w:hAnsi="Cambria" w:cs="Cambria"/>
          <w:sz w:val="26"/>
        </w:rPr>
        <w:t>t</w:t>
      </w:r>
      <w:r>
        <w:rPr>
          <w:rFonts w:ascii="Cambria" w:eastAsia="Cambria" w:hAnsi="Cambria" w:cs="Cambria"/>
          <w:b/>
          <w:sz w:val="26"/>
        </w:rPr>
        <w:t xml:space="preserve"> </w:t>
      </w:r>
    </w:p>
    <w:p w:rsidR="00147226" w:rsidRDefault="00C15BCF">
      <w:pPr>
        <w:spacing w:after="126"/>
        <w:ind w:left="-5" w:hanging="10"/>
      </w:pPr>
      <w:r>
        <w:rPr>
          <w:rFonts w:ascii="Cambria" w:eastAsia="Cambria" w:hAnsi="Cambria" w:cs="Cambria"/>
          <w:b/>
          <w:sz w:val="26"/>
        </w:rPr>
        <w:t>Khoa Công ngh</w:t>
      </w:r>
      <w:r>
        <w:rPr>
          <w:rFonts w:ascii="Cambria" w:eastAsia="Cambria" w:hAnsi="Cambria" w:cs="Cambria"/>
          <w:b/>
          <w:sz w:val="26"/>
        </w:rPr>
        <w:t>ệ</w:t>
      </w:r>
      <w:r>
        <w:rPr>
          <w:rFonts w:ascii="Cambria" w:eastAsia="Cambria" w:hAnsi="Cambria" w:cs="Cambria"/>
          <w:b/>
          <w:sz w:val="26"/>
        </w:rPr>
        <w:t xml:space="preserve"> Thông tin </w:t>
      </w:r>
    </w:p>
    <w:p w:rsidR="00147226" w:rsidRDefault="00C15BCF">
      <w:pPr>
        <w:spacing w:after="345"/>
        <w:ind w:left="-5" w:hanging="10"/>
      </w:pPr>
      <w:r>
        <w:rPr>
          <w:rFonts w:ascii="Cambria" w:eastAsia="Cambria" w:hAnsi="Cambria" w:cs="Cambria"/>
          <w:b/>
          <w:sz w:val="26"/>
        </w:rPr>
        <w:t xml:space="preserve">            ---</w:t>
      </w:r>
      <w:r>
        <w:rPr>
          <w:rFonts w:ascii="Wingdings 2" w:eastAsia="Wingdings 2" w:hAnsi="Wingdings 2" w:cs="Wingdings 2"/>
          <w:sz w:val="26"/>
        </w:rPr>
        <w:t></w:t>
      </w:r>
      <w:r>
        <w:rPr>
          <w:rFonts w:ascii="Wingdings 2" w:eastAsia="Wingdings 2" w:hAnsi="Wingdings 2" w:cs="Wingdings 2"/>
          <w:sz w:val="26"/>
        </w:rPr>
        <w:t></w:t>
      </w:r>
      <w:r>
        <w:rPr>
          <w:rFonts w:ascii="Cambria" w:eastAsia="Cambria" w:hAnsi="Cambria" w:cs="Cambria"/>
          <w:b/>
          <w:sz w:val="26"/>
        </w:rPr>
        <w:t xml:space="preserve">--- </w:t>
      </w:r>
    </w:p>
    <w:p w:rsidR="00147226" w:rsidRDefault="00C15BCF">
      <w:pPr>
        <w:pStyle w:val="Heading1"/>
      </w:pPr>
      <w:r>
        <w:t xml:space="preserve">ĐỀ CƯƠNG THỰC HIỆN ĐỒ ÁN </w:t>
      </w:r>
    </w:p>
    <w:p w:rsidR="00147226" w:rsidRDefault="00C15BCF">
      <w:pPr>
        <w:spacing w:after="298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Tên đề tài: </w:t>
      </w:r>
      <w:r w:rsidR="00BD7766">
        <w:rPr>
          <w:rFonts w:ascii="Times New Roman" w:eastAsia="Times New Roman" w:hAnsi="Times New Roman" w:cs="Times New Roman"/>
          <w:b/>
          <w:sz w:val="26"/>
        </w:rPr>
        <w:t>Xây dựng ứng dụng quản lý công việc trên điện thoại với Flutter.</w:t>
      </w:r>
    </w:p>
    <w:p w:rsidR="00147226" w:rsidRDefault="00C15BC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Sinh viên thực hiện: </w:t>
      </w:r>
    </w:p>
    <w:tbl>
      <w:tblPr>
        <w:tblStyle w:val="TableGrid"/>
        <w:tblW w:w="8913" w:type="dxa"/>
        <w:tblInd w:w="540" w:type="dxa"/>
        <w:tblCellMar>
          <w:top w:w="168" w:type="dxa"/>
          <w:left w:w="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706"/>
        <w:gridCol w:w="1899"/>
        <w:gridCol w:w="931"/>
        <w:gridCol w:w="1484"/>
        <w:gridCol w:w="1102"/>
        <w:gridCol w:w="2791"/>
      </w:tblGrid>
      <w:tr w:rsidR="00147226" w:rsidTr="00BD7766">
        <w:trPr>
          <w:trHeight w:val="708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226" w:rsidRDefault="00C15BCF">
            <w:pPr>
              <w:spacing w:after="0"/>
              <w:ind w:left="120"/>
              <w:jc w:val="both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STT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47226" w:rsidRDefault="00C15BCF">
            <w:pPr>
              <w:spacing w:after="0"/>
              <w:ind w:right="120"/>
              <w:jc w:val="center"/>
            </w:pPr>
            <w:r>
              <w:rPr>
                <w:rFonts w:ascii="Cambria" w:eastAsia="Cambria" w:hAnsi="Cambria" w:cs="Cambria"/>
                <w:b/>
                <w:sz w:val="26"/>
              </w:rPr>
              <w:t>H</w:t>
            </w:r>
            <w:r>
              <w:rPr>
                <w:rFonts w:ascii="Cambria" w:eastAsia="Cambria" w:hAnsi="Cambria" w:cs="Cambria"/>
                <w:b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sz w:val="26"/>
              </w:rPr>
              <w:t xml:space="preserve"> và 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7226" w:rsidRDefault="00C15BCF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Tên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226" w:rsidRDefault="00C15BCF">
            <w:pPr>
              <w:spacing w:after="0"/>
              <w:ind w:left="78"/>
              <w:jc w:val="center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MSSV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226" w:rsidRDefault="00C15BCF">
            <w:pPr>
              <w:spacing w:after="0"/>
              <w:ind w:left="83"/>
              <w:jc w:val="center"/>
            </w:pPr>
            <w:r>
              <w:rPr>
                <w:rFonts w:ascii="Cambria" w:eastAsia="Cambria" w:hAnsi="Cambria" w:cs="Cambria"/>
                <w:b/>
                <w:sz w:val="26"/>
              </w:rPr>
              <w:t>L</w:t>
            </w:r>
            <w:r>
              <w:rPr>
                <w:rFonts w:ascii="Cambria" w:eastAsia="Cambria" w:hAnsi="Cambria" w:cs="Cambria"/>
                <w:b/>
                <w:sz w:val="26"/>
              </w:rPr>
              <w:t>ớ</w:t>
            </w:r>
            <w:r>
              <w:rPr>
                <w:rFonts w:ascii="Cambria" w:eastAsia="Cambria" w:hAnsi="Cambria" w:cs="Cambria"/>
                <w:b/>
                <w:sz w:val="26"/>
              </w:rPr>
              <w:t xml:space="preserve">p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226" w:rsidRDefault="00C15BCF">
            <w:pPr>
              <w:spacing w:after="0"/>
              <w:ind w:left="82"/>
              <w:jc w:val="center"/>
            </w:pPr>
            <w:r>
              <w:rPr>
                <w:rFonts w:ascii="Cambria" w:eastAsia="Cambria" w:hAnsi="Cambria" w:cs="Cambria"/>
                <w:b/>
                <w:sz w:val="26"/>
              </w:rPr>
              <w:t>Email Liên H</w:t>
            </w:r>
            <w:r>
              <w:rPr>
                <w:rFonts w:ascii="Cambria" w:eastAsia="Cambria" w:hAnsi="Cambria" w:cs="Cambria"/>
                <w:b/>
                <w:sz w:val="26"/>
              </w:rPr>
              <w:t>ệ</w:t>
            </w:r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</w:p>
        </w:tc>
      </w:tr>
      <w:tr w:rsidR="00147226" w:rsidTr="00BD7766">
        <w:trPr>
          <w:trHeight w:val="70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226" w:rsidRDefault="00BD7766">
            <w:pPr>
              <w:spacing w:after="0"/>
              <w:ind w:left="192"/>
              <w:jc w:val="center"/>
            </w:pPr>
            <w:r>
              <w:rPr>
                <w:rFonts w:ascii="Cambria" w:eastAsia="Cambria" w:hAnsi="Cambria" w:cs="Cambria"/>
                <w:sz w:val="26"/>
              </w:rPr>
              <w:t>1</w:t>
            </w:r>
            <w:r w:rsidR="00C15BCF">
              <w:rPr>
                <w:rFonts w:ascii="Cambria" w:eastAsia="Cambria" w:hAnsi="Cambria" w:cs="Cambria"/>
                <w:sz w:val="26"/>
              </w:rP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47226" w:rsidRDefault="00C15BCF">
            <w:pPr>
              <w:spacing w:after="0"/>
              <w:ind w:left="180"/>
            </w:pPr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r w:rsidR="00BD7766">
              <w:rPr>
                <w:rFonts w:ascii="Cambria" w:eastAsia="Cambria" w:hAnsi="Cambria" w:cs="Cambria"/>
                <w:sz w:val="26"/>
              </w:rPr>
              <w:t>Đặng Ngọc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7226" w:rsidRDefault="00BD7766">
            <w:pPr>
              <w:spacing w:after="0"/>
            </w:pPr>
            <w:r>
              <w:rPr>
                <w:rFonts w:ascii="Cambria" w:eastAsia="Cambria" w:hAnsi="Cambria" w:cs="Cambria"/>
                <w:sz w:val="26"/>
              </w:rPr>
              <w:t>Thạch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226" w:rsidRDefault="00C15BCF">
            <w:pPr>
              <w:spacing w:after="0"/>
              <w:ind w:left="178"/>
            </w:pPr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r w:rsidR="00BD7766">
              <w:rPr>
                <w:rFonts w:ascii="Cambria" w:eastAsia="Cambria" w:hAnsi="Cambria" w:cs="Cambria"/>
                <w:sz w:val="26"/>
              </w:rPr>
              <w:t>1812843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226" w:rsidRDefault="00BD7766">
            <w:pPr>
              <w:spacing w:after="0"/>
              <w:ind w:left="180"/>
            </w:pPr>
            <w:r>
              <w:rPr>
                <w:rFonts w:ascii="Cambria" w:eastAsia="Cambria" w:hAnsi="Cambria" w:cs="Cambria"/>
                <w:sz w:val="26"/>
              </w:rPr>
              <w:t>CTK42</w:t>
            </w:r>
            <w:r w:rsidR="00C15BCF">
              <w:rPr>
                <w:rFonts w:ascii="Cambria" w:eastAsia="Cambria" w:hAnsi="Cambria" w:cs="Cambria"/>
                <w:sz w:val="26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226" w:rsidRDefault="00C15BCF">
            <w:pPr>
              <w:spacing w:after="0"/>
              <w:ind w:left="180"/>
            </w:pPr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r w:rsidR="00BD7766">
              <w:rPr>
                <w:rFonts w:ascii="Cambria" w:eastAsia="Cambria" w:hAnsi="Cambria" w:cs="Cambria"/>
                <w:sz w:val="26"/>
              </w:rPr>
              <w:t>1812843@dlu.edu.vn</w:t>
            </w:r>
          </w:p>
        </w:tc>
      </w:tr>
      <w:tr w:rsidR="00147226" w:rsidTr="00BD7766">
        <w:trPr>
          <w:trHeight w:val="708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226" w:rsidRDefault="00BD7766">
            <w:pPr>
              <w:spacing w:after="0"/>
              <w:ind w:left="192"/>
              <w:jc w:val="center"/>
            </w:pPr>
            <w:r>
              <w:rPr>
                <w:rFonts w:ascii="Cambria" w:eastAsia="Cambria" w:hAnsi="Cambria" w:cs="Cambria"/>
                <w:sz w:val="26"/>
              </w:rPr>
              <w:t>2</w:t>
            </w:r>
            <w:r w:rsidR="00C15BCF">
              <w:rPr>
                <w:rFonts w:ascii="Cambria" w:eastAsia="Cambria" w:hAnsi="Cambria" w:cs="Cambria"/>
                <w:sz w:val="26"/>
              </w:rP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47226" w:rsidRDefault="00C15BCF">
            <w:pPr>
              <w:spacing w:after="0"/>
              <w:ind w:left="180"/>
            </w:pPr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r w:rsidR="00BD7766">
              <w:rPr>
                <w:rFonts w:ascii="Cambria" w:eastAsia="Cambria" w:hAnsi="Cambria" w:cs="Cambria"/>
                <w:sz w:val="26"/>
              </w:rPr>
              <w:t xml:space="preserve">Vũ Đình 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7226" w:rsidRDefault="00BD7766">
            <w:pPr>
              <w:spacing w:after="0"/>
            </w:pPr>
            <w:r>
              <w:rPr>
                <w:rFonts w:ascii="Cambria" w:eastAsia="Cambria" w:hAnsi="Cambria" w:cs="Cambria"/>
                <w:sz w:val="26"/>
              </w:rPr>
              <w:t>Phúc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226" w:rsidRDefault="00C15BCF">
            <w:pPr>
              <w:spacing w:after="0"/>
              <w:ind w:left="178"/>
            </w:pPr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r w:rsidR="00BD7766">
              <w:rPr>
                <w:rFonts w:ascii="Cambria" w:eastAsia="Cambria" w:hAnsi="Cambria" w:cs="Cambria"/>
                <w:sz w:val="26"/>
              </w:rPr>
              <w:t>1812824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226" w:rsidRDefault="00C15BCF">
            <w:pPr>
              <w:spacing w:after="0"/>
              <w:ind w:left="180"/>
            </w:pPr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r w:rsidR="00BD7766">
              <w:rPr>
                <w:rFonts w:ascii="Cambria" w:eastAsia="Cambria" w:hAnsi="Cambria" w:cs="Cambria"/>
                <w:sz w:val="26"/>
              </w:rPr>
              <w:t>CTK42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226" w:rsidRDefault="00C15BCF">
            <w:pPr>
              <w:spacing w:after="0"/>
              <w:ind w:left="180"/>
            </w:pPr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r w:rsidR="00BD7766">
              <w:rPr>
                <w:rFonts w:ascii="Cambria" w:eastAsia="Cambria" w:hAnsi="Cambria" w:cs="Cambria"/>
                <w:sz w:val="26"/>
              </w:rPr>
              <w:t>1812824@dlu.edu.vn</w:t>
            </w:r>
          </w:p>
        </w:tc>
      </w:tr>
    </w:tbl>
    <w:p w:rsidR="00147226" w:rsidRDefault="00C15BCF">
      <w:pPr>
        <w:spacing w:after="298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Giáo viên hướng dẫn: </w:t>
      </w:r>
      <w:r w:rsidR="00BD7766">
        <w:rPr>
          <w:rFonts w:ascii="Times New Roman" w:eastAsia="Times New Roman" w:hAnsi="Times New Roman" w:cs="Times New Roman"/>
          <w:b/>
          <w:sz w:val="26"/>
        </w:rPr>
        <w:t>Thầy Thái Duy Quý</w:t>
      </w:r>
    </w:p>
    <w:p w:rsidR="00BD7766" w:rsidRDefault="00C15BCF">
      <w:pPr>
        <w:spacing w:after="298"/>
        <w:ind w:left="-5" w:hanging="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Mục tiêu đề tài: </w:t>
      </w:r>
    </w:p>
    <w:p w:rsidR="00BD7766" w:rsidRPr="00BD7766" w:rsidRDefault="00BD7766" w:rsidP="00BD7766">
      <w:pPr>
        <w:pStyle w:val="ListParagraph"/>
        <w:numPr>
          <w:ilvl w:val="0"/>
          <w:numId w:val="1"/>
        </w:numPr>
        <w:spacing w:after="298"/>
      </w:pPr>
      <w:r w:rsidRPr="00BD7766">
        <w:rPr>
          <w:rFonts w:ascii="Times New Roman" w:eastAsia="Times New Roman" w:hAnsi="Times New Roman" w:cs="Times New Roman"/>
          <w:b/>
          <w:sz w:val="26"/>
        </w:rPr>
        <w:t>Tìm hiểu lập trình trê</w:t>
      </w:r>
      <w:r>
        <w:rPr>
          <w:rFonts w:ascii="Times New Roman" w:eastAsia="Times New Roman" w:hAnsi="Times New Roman" w:cs="Times New Roman"/>
          <w:b/>
          <w:sz w:val="26"/>
        </w:rPr>
        <w:t>n thiết bị đi động với Fluter.</w:t>
      </w:r>
    </w:p>
    <w:p w:rsidR="00147226" w:rsidRDefault="00BD7766" w:rsidP="00BD7766">
      <w:pPr>
        <w:pStyle w:val="ListParagraph"/>
        <w:numPr>
          <w:ilvl w:val="0"/>
          <w:numId w:val="1"/>
        </w:numPr>
        <w:spacing w:after="298"/>
      </w:pPr>
      <w:r w:rsidRPr="00BD7766">
        <w:rPr>
          <w:rFonts w:ascii="Times New Roman" w:eastAsia="Times New Roman" w:hAnsi="Times New Roman" w:cs="Times New Roman"/>
          <w:b/>
          <w:sz w:val="26"/>
        </w:rPr>
        <w:t>Xây dựng ứng dụng TodoList</w:t>
      </w:r>
      <w:r>
        <w:rPr>
          <w:rFonts w:ascii="Times New Roman" w:eastAsia="Times New Roman" w:hAnsi="Times New Roman" w:cs="Times New Roman"/>
          <w:b/>
          <w:sz w:val="26"/>
        </w:rPr>
        <w:t>.</w:t>
      </w:r>
    </w:p>
    <w:p w:rsidR="00147226" w:rsidRPr="00BD7766" w:rsidRDefault="00C15BCF">
      <w:pPr>
        <w:spacing w:after="298"/>
        <w:ind w:left="-5" w:hanging="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</w:t>
      </w:r>
      <w:r>
        <w:rPr>
          <w:rFonts w:ascii="Times New Roman" w:eastAsia="Times New Roman" w:hAnsi="Times New Roman" w:cs="Times New Roman"/>
          <w:b/>
          <w:sz w:val="26"/>
        </w:rPr>
        <w:t xml:space="preserve">ội dung đề tài: </w:t>
      </w:r>
      <w:r w:rsidR="00BD7766" w:rsidRPr="00BD7766">
        <w:rPr>
          <w:rFonts w:ascii="Times New Roman" w:eastAsia="Times New Roman" w:hAnsi="Times New Roman" w:cs="Times New Roman"/>
          <w:b/>
          <w:sz w:val="26"/>
        </w:rPr>
        <w:t>ứng dụng có các chức năng tạo mới, cập nhật, xóa bỏ các công việc cần làm, thống kê các nhiệm vụ hoàn thành, nhiệm vụ quá hạn</w:t>
      </w:r>
      <w:r w:rsidR="00BD7766">
        <w:rPr>
          <w:rFonts w:ascii="Times New Roman" w:eastAsia="Times New Roman" w:hAnsi="Times New Roman" w:cs="Times New Roman"/>
          <w:b/>
          <w:sz w:val="26"/>
        </w:rPr>
        <w:t>, nhắc nhở các công việc đến hạn.</w:t>
      </w:r>
    </w:p>
    <w:p w:rsidR="00147226" w:rsidRDefault="00BD7766">
      <w:pPr>
        <w:spacing w:after="298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>Phần mềm và công cụ sử dụ</w:t>
      </w:r>
      <w:r w:rsidR="00C15BCF">
        <w:rPr>
          <w:rFonts w:ascii="Times New Roman" w:eastAsia="Times New Roman" w:hAnsi="Times New Roman" w:cs="Times New Roman"/>
          <w:b/>
          <w:sz w:val="26"/>
        </w:rPr>
        <w:t xml:space="preserve">ng: </w:t>
      </w:r>
      <w:r>
        <w:rPr>
          <w:rFonts w:ascii="Times New Roman" w:eastAsia="Times New Roman" w:hAnsi="Times New Roman" w:cs="Times New Roman"/>
          <w:b/>
          <w:sz w:val="26"/>
        </w:rPr>
        <w:t>Android Studio + Emulator + Các thiết bị di động</w:t>
      </w:r>
    </w:p>
    <w:p w:rsidR="00147226" w:rsidRDefault="00C15BCF">
      <w:pPr>
        <w:spacing w:after="298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Dự kiến kết quả đạt được: </w:t>
      </w:r>
      <w:r w:rsidR="00BD7766" w:rsidRPr="00BD7766">
        <w:rPr>
          <w:rFonts w:ascii="Times New Roman" w:eastAsia="Times New Roman" w:hAnsi="Times New Roman" w:cs="Times New Roman"/>
          <w:b/>
          <w:sz w:val="26"/>
        </w:rPr>
        <w:t>xây dựng được ứng dụng với các chức năng cần thiết, thiết kế giao diện thân thiện dễ sử dụng</w:t>
      </w:r>
      <w:r w:rsidR="00BD7766">
        <w:rPr>
          <w:rFonts w:ascii="Times New Roman" w:eastAsia="Times New Roman" w:hAnsi="Times New Roman" w:cs="Times New Roman"/>
          <w:b/>
          <w:sz w:val="26"/>
        </w:rPr>
        <w:t>.</w:t>
      </w:r>
    </w:p>
    <w:p w:rsidR="00147226" w:rsidRDefault="00C15BCF">
      <w:pPr>
        <w:spacing w:after="273"/>
        <w:ind w:left="-5" w:hanging="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Tài liệu tham khảo: </w:t>
      </w:r>
    </w:p>
    <w:p w:rsidR="00BD7766" w:rsidRPr="00C15BCF" w:rsidRDefault="00BD7766" w:rsidP="00C15BCF">
      <w:pPr>
        <w:pStyle w:val="ListParagraph"/>
        <w:numPr>
          <w:ilvl w:val="0"/>
          <w:numId w:val="1"/>
        </w:numPr>
        <w:spacing w:after="273"/>
        <w:rPr>
          <w:rFonts w:ascii="Times New Roman" w:hAnsi="Times New Roman" w:cs="Times New Roman"/>
          <w:sz w:val="28"/>
          <w:szCs w:val="28"/>
        </w:rPr>
      </w:pPr>
      <w:r w:rsidRPr="00C15BCF">
        <w:rPr>
          <w:rFonts w:ascii="Times New Roman" w:hAnsi="Times New Roman" w:cs="Times New Roman"/>
          <w:sz w:val="28"/>
          <w:szCs w:val="28"/>
        </w:rPr>
        <w:t>Tutorial</w:t>
      </w:r>
      <w:r w:rsidR="00C15BCF" w:rsidRPr="00C15BCF">
        <w:rPr>
          <w:rFonts w:ascii="Times New Roman" w:hAnsi="Times New Roman" w:cs="Times New Roman"/>
          <w:sz w:val="28"/>
          <w:szCs w:val="28"/>
        </w:rPr>
        <w:t xml:space="preserve">s Flutter: </w:t>
      </w:r>
      <w:hyperlink r:id="rId5" w:history="1">
        <w:r w:rsidR="00C15BCF" w:rsidRPr="00C15BCF">
          <w:rPr>
            <w:rStyle w:val="Hyperlink"/>
            <w:rFonts w:ascii="Times New Roman" w:hAnsi="Times New Roman" w:cs="Times New Roman"/>
            <w:sz w:val="28"/>
            <w:szCs w:val="28"/>
          </w:rPr>
          <w:t>https://flutter.dev/docs/reference/tutorials</w:t>
        </w:r>
      </w:hyperlink>
    </w:p>
    <w:p w:rsidR="00C15BCF" w:rsidRPr="00C15BCF" w:rsidRDefault="00C15BCF" w:rsidP="00C15BCF">
      <w:pPr>
        <w:pStyle w:val="ListParagraph"/>
        <w:numPr>
          <w:ilvl w:val="0"/>
          <w:numId w:val="1"/>
        </w:numPr>
        <w:spacing w:after="273"/>
        <w:rPr>
          <w:rFonts w:ascii="Times New Roman" w:hAnsi="Times New Roman" w:cs="Times New Roman"/>
          <w:sz w:val="28"/>
          <w:szCs w:val="28"/>
        </w:rPr>
      </w:pPr>
      <w:r w:rsidRPr="00C15BCF">
        <w:rPr>
          <w:rFonts w:ascii="Times New Roman" w:hAnsi="Times New Roman" w:cs="Times New Roman"/>
          <w:sz w:val="28"/>
          <w:szCs w:val="28"/>
        </w:rPr>
        <w:t>The 12 best Android To Do List apps: https://zapier.com/blog/best-android-to-do-list-apps/#todoist</w:t>
      </w:r>
    </w:p>
    <w:p w:rsidR="00147226" w:rsidRDefault="00C15BCF">
      <w:pPr>
        <w:spacing w:after="291"/>
        <w:jc w:val="right"/>
      </w:pPr>
      <w:r>
        <w:rPr>
          <w:rFonts w:ascii="Times New Roman" w:eastAsia="Times New Roman" w:hAnsi="Times New Roman" w:cs="Times New Roman"/>
          <w:i/>
          <w:sz w:val="26"/>
        </w:rPr>
        <w:lastRenderedPageBreak/>
        <w:t>Đ</w:t>
      </w:r>
      <w:r>
        <w:rPr>
          <w:rFonts w:ascii="Times New Roman" w:eastAsia="Times New Roman" w:hAnsi="Times New Roman" w:cs="Times New Roman"/>
          <w:i/>
          <w:sz w:val="26"/>
        </w:rPr>
        <w:t>à Lạt, ngày 20</w:t>
      </w:r>
      <w:r>
        <w:rPr>
          <w:rFonts w:ascii="Times New Roman" w:eastAsia="Times New Roman" w:hAnsi="Times New Roman" w:cs="Times New Roman"/>
          <w:i/>
          <w:sz w:val="26"/>
        </w:rPr>
        <w:t xml:space="preserve"> tháng 2 năm 2021</w:t>
      </w:r>
      <w:bookmarkStart w:id="0" w:name="_GoBack"/>
      <w:bookmarkEnd w:id="0"/>
    </w:p>
    <w:p w:rsidR="00147226" w:rsidRDefault="00C15BCF">
      <w:pPr>
        <w:tabs>
          <w:tab w:val="center" w:pos="2014"/>
          <w:tab w:val="center" w:pos="3601"/>
          <w:tab w:val="center" w:pos="4321"/>
          <w:tab w:val="center" w:pos="5041"/>
          <w:tab w:val="center" w:pos="7012"/>
        </w:tabs>
        <w:spacing w:after="244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    Giáo viên hướng dẫn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    SV Thực hiện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147226" w:rsidRDefault="00C15BCF">
      <w:pPr>
        <w:tabs>
          <w:tab w:val="center" w:pos="161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209"/>
        </w:tabs>
        <w:spacing w:after="251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              (Ký tên)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   (Ký tên) </w:t>
      </w:r>
    </w:p>
    <w:p w:rsidR="00147226" w:rsidRDefault="00C15BCF">
      <w:pPr>
        <w:spacing w:after="24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147226" w:rsidRDefault="00C15BCF">
      <w:pPr>
        <w:spacing w:after="27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147226" w:rsidRDefault="00C15BCF">
      <w:pPr>
        <w:tabs>
          <w:tab w:val="center" w:pos="2049"/>
          <w:tab w:val="center" w:pos="3601"/>
          <w:tab w:val="center" w:pos="4321"/>
          <w:tab w:val="center" w:pos="5041"/>
          <w:tab w:val="center" w:pos="7185"/>
        </w:tabs>
        <w:spacing w:after="244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BCN Khoa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 Tổ trưởng Bộ môn </w:t>
      </w:r>
    </w:p>
    <w:p w:rsidR="00147226" w:rsidRDefault="00C15BCF">
      <w:pPr>
        <w:tabs>
          <w:tab w:val="center" w:pos="720"/>
          <w:tab w:val="center" w:pos="2005"/>
          <w:tab w:val="center" w:pos="2881"/>
          <w:tab w:val="center" w:pos="3601"/>
          <w:tab w:val="center" w:pos="4321"/>
          <w:tab w:val="center" w:pos="5041"/>
          <w:tab w:val="center" w:pos="5761"/>
          <w:tab w:val="center" w:pos="7209"/>
        </w:tabs>
        <w:spacing w:after="251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(Ký tên)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   (Ký tên) </w:t>
      </w:r>
    </w:p>
    <w:p w:rsidR="00147226" w:rsidRDefault="00C15BCF">
      <w:pPr>
        <w:spacing w:after="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1472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7043D"/>
    <w:multiLevelType w:val="hybridMultilevel"/>
    <w:tmpl w:val="D204A2A0"/>
    <w:lvl w:ilvl="0" w:tplc="6B3A27E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26"/>
    <w:rsid w:val="00147226"/>
    <w:rsid w:val="00BD7766"/>
    <w:rsid w:val="00C1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D4A4"/>
  <w15:docId w15:val="{900B5844-1638-4F8C-A787-A64869B3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7"/>
      <w:ind w:right="4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D7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tter.dev/docs/reference/tutor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nghduong</dc:creator>
  <cp:keywords/>
  <cp:lastModifiedBy>Owner</cp:lastModifiedBy>
  <cp:revision>2</cp:revision>
  <dcterms:created xsi:type="dcterms:W3CDTF">2021-02-22T02:02:00Z</dcterms:created>
  <dcterms:modified xsi:type="dcterms:W3CDTF">2021-02-22T02:02:00Z</dcterms:modified>
</cp:coreProperties>
</file>