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8"/>
        <w:gridCol w:w="6188"/>
      </w:tblGrid>
      <w:tr w:rsidR="00424746" w:rsidRPr="00424746" w:rsidTr="00424746">
        <w:trPr>
          <w:jc w:val="center"/>
        </w:trPr>
        <w:tc>
          <w:tcPr>
            <w:tcW w:w="4608" w:type="dxa"/>
          </w:tcPr>
          <w:p w:rsidR="00424746" w:rsidRPr="00424746" w:rsidRDefault="00424746" w:rsidP="0042474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24746">
              <w:rPr>
                <w:b/>
                <w:sz w:val="28"/>
                <w:szCs w:val="28"/>
              </w:rPr>
              <w:t xml:space="preserve">TRƯỜNG ĐẠI HỌC </w:t>
            </w:r>
            <w:r w:rsidRPr="00424746">
              <w:rPr>
                <w:b/>
                <w:sz w:val="28"/>
                <w:szCs w:val="28"/>
                <w:lang w:val="en-US"/>
              </w:rPr>
              <w:t>………..</w:t>
            </w:r>
          </w:p>
          <w:p w:rsidR="00424746" w:rsidRPr="00424746" w:rsidRDefault="00424746" w:rsidP="0042474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24746">
              <w:rPr>
                <w:b/>
                <w:sz w:val="28"/>
                <w:szCs w:val="28"/>
              </w:rPr>
              <w:t xml:space="preserve">KHOA </w:t>
            </w:r>
            <w:r w:rsidRPr="00424746">
              <w:rPr>
                <w:b/>
                <w:sz w:val="28"/>
                <w:szCs w:val="28"/>
                <w:lang w:val="en-US"/>
              </w:rPr>
              <w:t>………………..</w:t>
            </w:r>
          </w:p>
          <w:p w:rsidR="00424746" w:rsidRPr="00424746" w:rsidRDefault="00424746" w:rsidP="004247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88" w:type="dxa"/>
          </w:tcPr>
          <w:p w:rsidR="00424746" w:rsidRPr="00424746" w:rsidRDefault="00424746" w:rsidP="00424746">
            <w:pPr>
              <w:jc w:val="center"/>
              <w:rPr>
                <w:b/>
                <w:sz w:val="28"/>
                <w:szCs w:val="28"/>
              </w:rPr>
            </w:pPr>
            <w:r w:rsidRPr="00424746">
              <w:rPr>
                <w:b/>
                <w:sz w:val="28"/>
                <w:szCs w:val="28"/>
              </w:rPr>
              <w:t>CỘNG HÒA XÃ HỘI CHỦ NGHĨA VIỆT NAM</w:t>
            </w:r>
          </w:p>
          <w:p w:rsidR="00424746" w:rsidRPr="00424746" w:rsidRDefault="000F04F8" w:rsidP="004247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8" type="#_x0000_t32" style="position:absolute;left:0;text-align:left;margin-left:95.35pt;margin-top:19.4pt;width:93pt;height:0;z-index:251658240" o:connectortype="straight" strokecolor="black [3200]" strokeweight="1pt">
                  <v:shadow type="perspective" color="#7f7f7f [1601]" offset="1pt" offset2="-3pt"/>
                </v:shape>
              </w:pict>
            </w:r>
            <w:r w:rsidR="00424746" w:rsidRPr="00424746">
              <w:rPr>
                <w:b/>
                <w:sz w:val="28"/>
                <w:szCs w:val="28"/>
              </w:rPr>
              <w:t>Độc lập - Tự do - Hạnh phúc</w:t>
            </w:r>
          </w:p>
        </w:tc>
      </w:tr>
    </w:tbl>
    <w:p w:rsidR="00424746" w:rsidRDefault="00424746" w:rsidP="00424746"/>
    <w:p w:rsidR="00424746" w:rsidRPr="000F04F8" w:rsidRDefault="00424746" w:rsidP="00424746">
      <w:pPr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TP. HCM</w:t>
      </w:r>
      <w:r w:rsidRPr="00424746">
        <w:rPr>
          <w:i/>
          <w:sz w:val="28"/>
          <w:szCs w:val="28"/>
        </w:rPr>
        <w:t xml:space="preserve">, ngày </w:t>
      </w:r>
      <w:r w:rsidR="000F04F8">
        <w:rPr>
          <w:i/>
          <w:sz w:val="28"/>
          <w:szCs w:val="28"/>
          <w:lang w:val="en-US"/>
        </w:rPr>
        <w:t>…</w:t>
      </w:r>
      <w:r w:rsidRPr="00424746">
        <w:rPr>
          <w:i/>
          <w:sz w:val="28"/>
          <w:szCs w:val="28"/>
        </w:rPr>
        <w:t xml:space="preserve"> tháng </w:t>
      </w:r>
      <w:r w:rsidR="000F04F8">
        <w:rPr>
          <w:i/>
          <w:sz w:val="28"/>
          <w:szCs w:val="28"/>
          <w:lang w:val="en-US"/>
        </w:rPr>
        <w:t>…</w:t>
      </w:r>
      <w:r w:rsidRPr="00424746">
        <w:rPr>
          <w:i/>
          <w:sz w:val="28"/>
          <w:szCs w:val="28"/>
        </w:rPr>
        <w:t xml:space="preserve"> năm 20</w:t>
      </w:r>
      <w:r w:rsidR="000F04F8">
        <w:rPr>
          <w:i/>
          <w:sz w:val="28"/>
          <w:szCs w:val="28"/>
          <w:lang w:val="en-US"/>
        </w:rPr>
        <w:t>…</w:t>
      </w:r>
      <w:bookmarkStart w:id="0" w:name="_GoBack"/>
      <w:bookmarkEnd w:id="0"/>
    </w:p>
    <w:p w:rsidR="00424746" w:rsidRPr="00424746" w:rsidRDefault="00424746" w:rsidP="00424746">
      <w:pPr>
        <w:rPr>
          <w:sz w:val="28"/>
          <w:szCs w:val="28"/>
        </w:rPr>
      </w:pPr>
    </w:p>
    <w:p w:rsidR="00424746" w:rsidRDefault="00424746" w:rsidP="000F04F8">
      <w:pPr>
        <w:jc w:val="center"/>
        <w:rPr>
          <w:b/>
          <w:sz w:val="36"/>
          <w:szCs w:val="36"/>
          <w:lang w:val="en-US"/>
        </w:rPr>
      </w:pPr>
      <w:r w:rsidRPr="00424746">
        <w:rPr>
          <w:b/>
          <w:sz w:val="36"/>
          <w:szCs w:val="36"/>
        </w:rPr>
        <w:t xml:space="preserve">QUY TRÌNH BẢO VỆ </w:t>
      </w:r>
      <w:r w:rsidR="000F04F8">
        <w:rPr>
          <w:b/>
          <w:sz w:val="36"/>
          <w:szCs w:val="36"/>
          <w:lang w:val="en-US"/>
        </w:rPr>
        <w:t>LUẬN VĂN THẠC SĨ</w:t>
      </w:r>
    </w:p>
    <w:p w:rsidR="000F04F8" w:rsidRPr="000F04F8" w:rsidRDefault="000F04F8" w:rsidP="000F04F8">
      <w:pPr>
        <w:jc w:val="center"/>
        <w:rPr>
          <w:b/>
          <w:sz w:val="36"/>
          <w:szCs w:val="36"/>
        </w:rPr>
      </w:pPr>
    </w:p>
    <w:p w:rsidR="00424746" w:rsidRPr="00424746" w:rsidRDefault="00424746" w:rsidP="00424746">
      <w:pPr>
        <w:rPr>
          <w:sz w:val="28"/>
          <w:szCs w:val="28"/>
        </w:rPr>
      </w:pPr>
    </w:p>
    <w:p w:rsidR="00424746" w:rsidRPr="000F04F8" w:rsidRDefault="00424746" w:rsidP="00424746">
      <w:pPr>
        <w:spacing w:line="360" w:lineRule="auto"/>
        <w:rPr>
          <w:b/>
          <w:sz w:val="26"/>
          <w:szCs w:val="26"/>
        </w:rPr>
      </w:pPr>
      <w:r w:rsidRPr="000F04F8">
        <w:rPr>
          <w:b/>
          <w:sz w:val="26"/>
          <w:szCs w:val="26"/>
        </w:rPr>
        <w:t xml:space="preserve">1. Tổ chức đánh giá </w:t>
      </w:r>
      <w:r w:rsidR="000F04F8" w:rsidRPr="000F04F8">
        <w:rPr>
          <w:b/>
          <w:sz w:val="26"/>
          <w:szCs w:val="26"/>
          <w:lang w:val="en-US"/>
        </w:rPr>
        <w:t>Luận văn thạc sĩ</w:t>
      </w:r>
      <w:r w:rsidRPr="000F04F8">
        <w:rPr>
          <w:b/>
          <w:sz w:val="26"/>
          <w:szCs w:val="26"/>
        </w:rPr>
        <w:t>: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Trước khi bảo vệ </w:t>
      </w:r>
      <w:r w:rsidR="000F04F8" w:rsidRPr="000F04F8">
        <w:rPr>
          <w:sz w:val="26"/>
          <w:szCs w:val="26"/>
          <w:lang w:val="en-US"/>
        </w:rPr>
        <w:t>Luận văn thạc sĩ</w:t>
      </w:r>
      <w:r w:rsidRPr="000F04F8">
        <w:rPr>
          <w:sz w:val="26"/>
          <w:szCs w:val="26"/>
        </w:rPr>
        <w:t>, sinh viên nộp 03 bản (bìa mềm) cho Hội đồng bảo vệ : Chủ tịch, giảng viên phản biện, giảng viên hướng dẫn.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Sau khi bảo vệ </w:t>
      </w:r>
      <w:r w:rsidR="000F04F8" w:rsidRPr="000F04F8">
        <w:rPr>
          <w:sz w:val="26"/>
          <w:szCs w:val="26"/>
          <w:lang w:val="en-US"/>
        </w:rPr>
        <w:t>Luận văn thạc sĩ</w:t>
      </w:r>
      <w:r w:rsidR="000F04F8" w:rsidRPr="000F04F8">
        <w:rPr>
          <w:sz w:val="26"/>
          <w:szCs w:val="26"/>
        </w:rPr>
        <w:t xml:space="preserve"> </w:t>
      </w:r>
      <w:r w:rsidRPr="000F04F8">
        <w:rPr>
          <w:sz w:val="26"/>
          <w:szCs w:val="26"/>
        </w:rPr>
        <w:t xml:space="preserve">xong, sinh viên phải nộp 2 bản bìa cứng cho </w:t>
      </w:r>
      <w:r w:rsidR="000F04F8" w:rsidRPr="000F04F8">
        <w:rPr>
          <w:sz w:val="26"/>
          <w:szCs w:val="26"/>
          <w:lang w:val="en-US"/>
        </w:rPr>
        <w:t>Giảng viên hướng dẫn (GVHD)</w:t>
      </w:r>
      <w:r w:rsidRPr="000F04F8">
        <w:rPr>
          <w:sz w:val="26"/>
          <w:szCs w:val="26"/>
        </w:rPr>
        <w:t>, Giáo vụ Khoa và 01 phiếu xác nhận đã chỉnh sửa của GVHD (theo mẫu).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Điểm của </w:t>
      </w:r>
      <w:r w:rsidR="000F04F8" w:rsidRPr="000F04F8">
        <w:rPr>
          <w:sz w:val="26"/>
          <w:szCs w:val="26"/>
          <w:lang w:val="en-US"/>
        </w:rPr>
        <w:t>Luận văn thạc sĩ</w:t>
      </w:r>
      <w:r w:rsidR="000F04F8" w:rsidRPr="000F04F8">
        <w:rPr>
          <w:sz w:val="26"/>
          <w:szCs w:val="26"/>
        </w:rPr>
        <w:t xml:space="preserve"> </w:t>
      </w:r>
      <w:r w:rsidRPr="000F04F8">
        <w:rPr>
          <w:sz w:val="26"/>
          <w:szCs w:val="26"/>
        </w:rPr>
        <w:t>là điểm trung bình cộng của 03 thành viên Hội đồng bảo vệ &amp; GVHD, theo thang điểm 10 và làm tròn đến một chữ số thập phân.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Kết quả đánh giá </w:t>
      </w:r>
      <w:r w:rsidR="000F04F8" w:rsidRPr="000F04F8">
        <w:rPr>
          <w:sz w:val="26"/>
          <w:szCs w:val="26"/>
          <w:lang w:val="en-US"/>
        </w:rPr>
        <w:t>Luận văn thạc sĩ</w:t>
      </w:r>
      <w:r w:rsidR="000F04F8" w:rsidRPr="000F04F8">
        <w:rPr>
          <w:sz w:val="26"/>
          <w:szCs w:val="26"/>
        </w:rPr>
        <w:t xml:space="preserve"> </w:t>
      </w:r>
      <w:r w:rsidRPr="000F04F8">
        <w:rPr>
          <w:sz w:val="26"/>
          <w:szCs w:val="26"/>
        </w:rPr>
        <w:t xml:space="preserve">được Khoa công bố ngay sau khi sinh viên bảo vệ xong </w:t>
      </w:r>
      <w:r w:rsidR="000F04F8" w:rsidRPr="000F04F8">
        <w:rPr>
          <w:sz w:val="26"/>
          <w:szCs w:val="26"/>
          <w:lang w:val="en-US"/>
        </w:rPr>
        <w:t>Luận văn thạc sĩ</w:t>
      </w:r>
      <w:r w:rsidRPr="000F04F8">
        <w:rPr>
          <w:sz w:val="26"/>
          <w:szCs w:val="26"/>
        </w:rPr>
        <w:t>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2. Quy trình đánh giá </w:t>
      </w:r>
      <w:r w:rsidR="000F04F8" w:rsidRPr="000F04F8">
        <w:rPr>
          <w:sz w:val="26"/>
          <w:szCs w:val="26"/>
          <w:lang w:val="en-US"/>
        </w:rPr>
        <w:t>Luận văn thạc sĩ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Sinh viên trình bày tóm tắt nội dung </w:t>
      </w:r>
      <w:r w:rsidR="000F04F8" w:rsidRPr="000F04F8">
        <w:rPr>
          <w:sz w:val="26"/>
          <w:szCs w:val="26"/>
          <w:lang w:val="en-US"/>
        </w:rPr>
        <w:t>Luận văn thạc sĩ</w:t>
      </w:r>
      <w:r w:rsidR="000F04F8" w:rsidRPr="000F04F8">
        <w:rPr>
          <w:sz w:val="26"/>
          <w:szCs w:val="26"/>
        </w:rPr>
        <w:t xml:space="preserve"> </w:t>
      </w:r>
      <w:r w:rsidRPr="000F04F8">
        <w:rPr>
          <w:sz w:val="26"/>
          <w:szCs w:val="26"/>
        </w:rPr>
        <w:t>trước Hội đồng bảo vệ trong thời gian tối đa 10 phút.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Các thành viên trong Hội đồng bảo vệ  đặt câu hỏi và đề nghị sinh viên làm rõ thêm nhưng vấn đề liên quan đến nội dung </w:t>
      </w:r>
      <w:r w:rsidR="000F04F8" w:rsidRPr="000F04F8">
        <w:rPr>
          <w:sz w:val="26"/>
          <w:szCs w:val="26"/>
          <w:lang w:val="en-US"/>
        </w:rPr>
        <w:t>Luận văn thạc sĩ</w:t>
      </w:r>
      <w:r w:rsidRPr="000F04F8">
        <w:rPr>
          <w:sz w:val="26"/>
          <w:szCs w:val="26"/>
        </w:rPr>
        <w:t>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>- Sinh viên trả lời các câu hỏi của các thành viên của Hội đồng bảo vệ (thời gian hỏi và trả lời trong thời gian tối đa 10 phút).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 xml:space="preserve">- Sau khi sinh viên hoàn thành nhiệm vụ của mình, các thành viên trong Hội đồng độc lập cho điểm và nhận xét vào phiếu đánh giá </w:t>
      </w:r>
      <w:r w:rsidR="000F04F8" w:rsidRPr="000F04F8">
        <w:rPr>
          <w:sz w:val="26"/>
          <w:szCs w:val="26"/>
          <w:lang w:val="en-US"/>
        </w:rPr>
        <w:t>Luận văn thạc sĩ</w:t>
      </w:r>
      <w:r w:rsidR="000F04F8" w:rsidRPr="000F04F8">
        <w:rPr>
          <w:sz w:val="26"/>
          <w:szCs w:val="26"/>
        </w:rPr>
        <w:t xml:space="preserve"> </w:t>
      </w:r>
      <w:r w:rsidRPr="000F04F8">
        <w:rPr>
          <w:sz w:val="26"/>
          <w:szCs w:val="26"/>
        </w:rPr>
        <w:t xml:space="preserve">(theo mẫu). Chủ tịch hội đồng có nhiệm vụ tổng hợp điểm của các thành viên (trung bình cộng các điểm thành phần)  và ghi vào phiếu tổng hợp điểm </w:t>
      </w:r>
      <w:r w:rsidR="000F04F8" w:rsidRPr="000F04F8">
        <w:rPr>
          <w:sz w:val="26"/>
          <w:szCs w:val="26"/>
          <w:lang w:val="en-US"/>
        </w:rPr>
        <w:t>Luận văn thạc sĩ</w:t>
      </w:r>
      <w:r w:rsidR="000F04F8" w:rsidRPr="000F04F8">
        <w:rPr>
          <w:sz w:val="26"/>
          <w:szCs w:val="26"/>
        </w:rPr>
        <w:t xml:space="preserve"> </w:t>
      </w:r>
      <w:r w:rsidRPr="000F04F8">
        <w:rPr>
          <w:sz w:val="26"/>
          <w:szCs w:val="26"/>
        </w:rPr>
        <w:t>(theo mẫu).</w:t>
      </w:r>
    </w:p>
    <w:p w:rsidR="00424746" w:rsidRPr="000F04F8" w:rsidRDefault="00424746" w:rsidP="00424746">
      <w:pPr>
        <w:spacing w:line="360" w:lineRule="auto"/>
        <w:rPr>
          <w:sz w:val="26"/>
          <w:szCs w:val="26"/>
        </w:rPr>
      </w:pPr>
      <w:r w:rsidRPr="000F04F8">
        <w:rPr>
          <w:sz w:val="26"/>
          <w:szCs w:val="26"/>
        </w:rPr>
        <w:t>- Chủ tịch thay mặt Hội đồng bảo vệ công bố điểm.</w:t>
      </w:r>
    </w:p>
    <w:p w:rsidR="00424746" w:rsidRPr="00424746" w:rsidRDefault="00424746" w:rsidP="00424746">
      <w:pPr>
        <w:rPr>
          <w:sz w:val="28"/>
          <w:szCs w:val="28"/>
        </w:rPr>
      </w:pPr>
    </w:p>
    <w:p w:rsidR="00B40AA5" w:rsidRPr="00424746" w:rsidRDefault="00424746" w:rsidP="00424746">
      <w:pPr>
        <w:jc w:val="right"/>
        <w:rPr>
          <w:b/>
          <w:sz w:val="28"/>
          <w:szCs w:val="28"/>
        </w:rPr>
      </w:pPr>
      <w:r w:rsidRPr="00424746">
        <w:rPr>
          <w:sz w:val="28"/>
          <w:szCs w:val="28"/>
        </w:rPr>
        <w:t xml:space="preserve">                                                                                                   </w:t>
      </w:r>
      <w:r w:rsidRPr="00424746">
        <w:rPr>
          <w:b/>
          <w:sz w:val="28"/>
          <w:szCs w:val="28"/>
        </w:rPr>
        <w:t>TRƯỞNG KHOA</w:t>
      </w:r>
    </w:p>
    <w:sectPr w:rsidR="00B40AA5" w:rsidRPr="00424746" w:rsidSect="00424746">
      <w:pgSz w:w="11920" w:h="16850"/>
      <w:pgMar w:top="720" w:right="6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F41"/>
    <w:multiLevelType w:val="hybridMultilevel"/>
    <w:tmpl w:val="ADC620D8"/>
    <w:lvl w:ilvl="0" w:tplc="55EA4A00">
      <w:numFmt w:val="bullet"/>
      <w:lvlText w:val=""/>
      <w:lvlJc w:val="left"/>
      <w:pPr>
        <w:ind w:left="1241" w:hanging="360"/>
      </w:pPr>
      <w:rPr>
        <w:rFonts w:ascii="Wingdings" w:eastAsia="Wingdings" w:hAnsi="Wingdings" w:cs="Wingdings" w:hint="default"/>
        <w:color w:val="FF0000"/>
        <w:w w:val="99"/>
        <w:sz w:val="22"/>
        <w:szCs w:val="22"/>
        <w:lang w:val="vi" w:eastAsia="vi" w:bidi="vi"/>
      </w:rPr>
    </w:lvl>
    <w:lvl w:ilvl="1" w:tplc="4C12B0D4">
      <w:numFmt w:val="bullet"/>
      <w:lvlText w:val="•"/>
      <w:lvlJc w:val="left"/>
      <w:pPr>
        <w:ind w:left="2173" w:hanging="360"/>
      </w:pPr>
      <w:rPr>
        <w:rFonts w:hint="default"/>
        <w:lang w:val="vi" w:eastAsia="vi" w:bidi="vi"/>
      </w:rPr>
    </w:lvl>
    <w:lvl w:ilvl="2" w:tplc="584605E2">
      <w:numFmt w:val="bullet"/>
      <w:lvlText w:val="•"/>
      <w:lvlJc w:val="left"/>
      <w:pPr>
        <w:ind w:left="3106" w:hanging="360"/>
      </w:pPr>
      <w:rPr>
        <w:rFonts w:hint="default"/>
        <w:lang w:val="vi" w:eastAsia="vi" w:bidi="vi"/>
      </w:rPr>
    </w:lvl>
    <w:lvl w:ilvl="3" w:tplc="26504ED2">
      <w:numFmt w:val="bullet"/>
      <w:lvlText w:val="•"/>
      <w:lvlJc w:val="left"/>
      <w:pPr>
        <w:ind w:left="4039" w:hanging="360"/>
      </w:pPr>
      <w:rPr>
        <w:rFonts w:hint="default"/>
        <w:lang w:val="vi" w:eastAsia="vi" w:bidi="vi"/>
      </w:rPr>
    </w:lvl>
    <w:lvl w:ilvl="4" w:tplc="54A01474">
      <w:numFmt w:val="bullet"/>
      <w:lvlText w:val="•"/>
      <w:lvlJc w:val="left"/>
      <w:pPr>
        <w:ind w:left="4972" w:hanging="360"/>
      </w:pPr>
      <w:rPr>
        <w:rFonts w:hint="default"/>
        <w:lang w:val="vi" w:eastAsia="vi" w:bidi="vi"/>
      </w:rPr>
    </w:lvl>
    <w:lvl w:ilvl="5" w:tplc="00C84832">
      <w:numFmt w:val="bullet"/>
      <w:lvlText w:val="•"/>
      <w:lvlJc w:val="left"/>
      <w:pPr>
        <w:ind w:left="5905" w:hanging="360"/>
      </w:pPr>
      <w:rPr>
        <w:rFonts w:hint="default"/>
        <w:lang w:val="vi" w:eastAsia="vi" w:bidi="vi"/>
      </w:rPr>
    </w:lvl>
    <w:lvl w:ilvl="6" w:tplc="F41454FC">
      <w:numFmt w:val="bullet"/>
      <w:lvlText w:val="•"/>
      <w:lvlJc w:val="left"/>
      <w:pPr>
        <w:ind w:left="6838" w:hanging="360"/>
      </w:pPr>
      <w:rPr>
        <w:rFonts w:hint="default"/>
        <w:lang w:val="vi" w:eastAsia="vi" w:bidi="vi"/>
      </w:rPr>
    </w:lvl>
    <w:lvl w:ilvl="7" w:tplc="A82E8AF8">
      <w:numFmt w:val="bullet"/>
      <w:lvlText w:val="•"/>
      <w:lvlJc w:val="left"/>
      <w:pPr>
        <w:ind w:left="7771" w:hanging="360"/>
      </w:pPr>
      <w:rPr>
        <w:rFonts w:hint="default"/>
        <w:lang w:val="vi" w:eastAsia="vi" w:bidi="vi"/>
      </w:rPr>
    </w:lvl>
    <w:lvl w:ilvl="8" w:tplc="CB2ABD28">
      <w:numFmt w:val="bullet"/>
      <w:lvlText w:val="•"/>
      <w:lvlJc w:val="left"/>
      <w:pPr>
        <w:ind w:left="8704" w:hanging="360"/>
      </w:pPr>
      <w:rPr>
        <w:rFonts w:hint="default"/>
        <w:lang w:val="vi" w:eastAsia="vi" w:bidi="vi"/>
      </w:rPr>
    </w:lvl>
  </w:abstractNum>
  <w:abstractNum w:abstractNumId="1">
    <w:nsid w:val="0BF02958"/>
    <w:multiLevelType w:val="multilevel"/>
    <w:tmpl w:val="DA28CB20"/>
    <w:lvl w:ilvl="0">
      <w:start w:val="2"/>
      <w:numFmt w:val="decimal"/>
      <w:lvlText w:val="%1"/>
      <w:lvlJc w:val="left"/>
      <w:pPr>
        <w:ind w:left="1080" w:hanging="528"/>
      </w:pPr>
      <w:rPr>
        <w:rFonts w:hint="default"/>
        <w:lang w:val="vi" w:eastAsia="vi" w:bidi="vi"/>
      </w:rPr>
    </w:lvl>
    <w:lvl w:ilvl="1">
      <w:start w:val="1"/>
      <w:numFmt w:val="decimal"/>
      <w:lvlText w:val="%1.%2."/>
      <w:lvlJc w:val="left"/>
      <w:pPr>
        <w:ind w:left="1080" w:hanging="52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0"/>
        <w:szCs w:val="30"/>
        <w:lang w:val="vi" w:eastAsia="vi" w:bidi="vi"/>
      </w:rPr>
    </w:lvl>
    <w:lvl w:ilvl="2">
      <w:numFmt w:val="bullet"/>
      <w:lvlText w:val=""/>
      <w:lvlJc w:val="left"/>
      <w:pPr>
        <w:ind w:left="2419" w:hanging="360"/>
      </w:pPr>
      <w:rPr>
        <w:rFonts w:ascii="Wingdings" w:eastAsia="Wingdings" w:hAnsi="Wingdings" w:cs="Wingdings" w:hint="default"/>
        <w:color w:val="FF0000"/>
        <w:w w:val="98"/>
        <w:sz w:val="26"/>
        <w:szCs w:val="26"/>
        <w:lang w:val="vi" w:eastAsia="vi" w:bidi="vi"/>
      </w:rPr>
    </w:lvl>
    <w:lvl w:ilvl="3">
      <w:numFmt w:val="bullet"/>
      <w:lvlText w:val="•"/>
      <w:lvlJc w:val="left"/>
      <w:pPr>
        <w:ind w:left="4231" w:hanging="360"/>
      </w:pPr>
      <w:rPr>
        <w:rFonts w:hint="default"/>
        <w:lang w:val="vi" w:eastAsia="vi" w:bidi="vi"/>
      </w:rPr>
    </w:lvl>
    <w:lvl w:ilvl="4">
      <w:numFmt w:val="bullet"/>
      <w:lvlText w:val="•"/>
      <w:lvlJc w:val="left"/>
      <w:pPr>
        <w:ind w:left="5137" w:hanging="360"/>
      </w:pPr>
      <w:rPr>
        <w:rFonts w:hint="default"/>
        <w:lang w:val="vi" w:eastAsia="vi" w:bidi="vi"/>
      </w:rPr>
    </w:lvl>
    <w:lvl w:ilvl="5">
      <w:numFmt w:val="bullet"/>
      <w:lvlText w:val="•"/>
      <w:lvlJc w:val="left"/>
      <w:pPr>
        <w:ind w:left="6042" w:hanging="360"/>
      </w:pPr>
      <w:rPr>
        <w:rFonts w:hint="default"/>
        <w:lang w:val="vi" w:eastAsia="vi" w:bidi="vi"/>
      </w:rPr>
    </w:lvl>
    <w:lvl w:ilvl="6">
      <w:numFmt w:val="bullet"/>
      <w:lvlText w:val="•"/>
      <w:lvlJc w:val="left"/>
      <w:pPr>
        <w:ind w:left="6948" w:hanging="360"/>
      </w:pPr>
      <w:rPr>
        <w:rFonts w:hint="default"/>
        <w:lang w:val="vi" w:eastAsia="vi" w:bidi="vi"/>
      </w:rPr>
    </w:lvl>
    <w:lvl w:ilvl="7">
      <w:numFmt w:val="bullet"/>
      <w:lvlText w:val="•"/>
      <w:lvlJc w:val="left"/>
      <w:pPr>
        <w:ind w:left="7854" w:hanging="360"/>
      </w:pPr>
      <w:rPr>
        <w:rFonts w:hint="default"/>
        <w:lang w:val="vi" w:eastAsia="vi" w:bidi="vi"/>
      </w:rPr>
    </w:lvl>
    <w:lvl w:ilvl="8">
      <w:numFmt w:val="bullet"/>
      <w:lvlText w:val="•"/>
      <w:lvlJc w:val="left"/>
      <w:pPr>
        <w:ind w:left="8759" w:hanging="360"/>
      </w:pPr>
      <w:rPr>
        <w:rFonts w:hint="default"/>
        <w:lang w:val="vi" w:eastAsia="vi" w:bidi="vi"/>
      </w:rPr>
    </w:lvl>
  </w:abstractNum>
  <w:abstractNum w:abstractNumId="2">
    <w:nsid w:val="5417424C"/>
    <w:multiLevelType w:val="multilevel"/>
    <w:tmpl w:val="210C4028"/>
    <w:lvl w:ilvl="0">
      <w:start w:val="2"/>
      <w:numFmt w:val="decimal"/>
      <w:lvlText w:val="%1"/>
      <w:lvlJc w:val="left"/>
      <w:pPr>
        <w:ind w:left="1510" w:hanging="516"/>
      </w:pPr>
      <w:rPr>
        <w:rFonts w:hint="default"/>
        <w:lang w:val="vi" w:eastAsia="vi" w:bidi="vi"/>
      </w:rPr>
    </w:lvl>
    <w:lvl w:ilvl="1">
      <w:start w:val="1"/>
      <w:numFmt w:val="decimal"/>
      <w:lvlText w:val="%1.%2."/>
      <w:lvlJc w:val="left"/>
      <w:pPr>
        <w:ind w:left="1510" w:hanging="516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0"/>
        <w:szCs w:val="30"/>
        <w:lang w:val="vi" w:eastAsia="vi" w:bidi="vi"/>
      </w:rPr>
    </w:lvl>
    <w:lvl w:ilvl="2">
      <w:start w:val="1"/>
      <w:numFmt w:val="decimal"/>
      <w:lvlText w:val="%3."/>
      <w:lvlJc w:val="left"/>
      <w:pPr>
        <w:ind w:left="2422" w:hanging="732"/>
      </w:pPr>
      <w:rPr>
        <w:rFonts w:ascii="Times New Roman" w:eastAsia="Times New Roman" w:hAnsi="Times New Roman" w:cs="Times New Roman" w:hint="default"/>
        <w:color w:val="1C1C1C"/>
        <w:w w:val="97"/>
        <w:sz w:val="26"/>
        <w:szCs w:val="26"/>
        <w:lang w:val="vi" w:eastAsia="vi" w:bidi="vi"/>
      </w:rPr>
    </w:lvl>
    <w:lvl w:ilvl="3">
      <w:numFmt w:val="bullet"/>
      <w:lvlText w:val="•"/>
      <w:lvlJc w:val="left"/>
      <w:pPr>
        <w:ind w:left="4231" w:hanging="732"/>
      </w:pPr>
      <w:rPr>
        <w:rFonts w:hint="default"/>
        <w:lang w:val="vi" w:eastAsia="vi" w:bidi="vi"/>
      </w:rPr>
    </w:lvl>
    <w:lvl w:ilvl="4">
      <w:numFmt w:val="bullet"/>
      <w:lvlText w:val="•"/>
      <w:lvlJc w:val="left"/>
      <w:pPr>
        <w:ind w:left="5137" w:hanging="732"/>
      </w:pPr>
      <w:rPr>
        <w:rFonts w:hint="default"/>
        <w:lang w:val="vi" w:eastAsia="vi" w:bidi="vi"/>
      </w:rPr>
    </w:lvl>
    <w:lvl w:ilvl="5">
      <w:numFmt w:val="bullet"/>
      <w:lvlText w:val="•"/>
      <w:lvlJc w:val="left"/>
      <w:pPr>
        <w:ind w:left="6042" w:hanging="732"/>
      </w:pPr>
      <w:rPr>
        <w:rFonts w:hint="default"/>
        <w:lang w:val="vi" w:eastAsia="vi" w:bidi="vi"/>
      </w:rPr>
    </w:lvl>
    <w:lvl w:ilvl="6">
      <w:numFmt w:val="bullet"/>
      <w:lvlText w:val="•"/>
      <w:lvlJc w:val="left"/>
      <w:pPr>
        <w:ind w:left="6948" w:hanging="732"/>
      </w:pPr>
      <w:rPr>
        <w:rFonts w:hint="default"/>
        <w:lang w:val="vi" w:eastAsia="vi" w:bidi="vi"/>
      </w:rPr>
    </w:lvl>
    <w:lvl w:ilvl="7">
      <w:numFmt w:val="bullet"/>
      <w:lvlText w:val="•"/>
      <w:lvlJc w:val="left"/>
      <w:pPr>
        <w:ind w:left="7854" w:hanging="732"/>
      </w:pPr>
      <w:rPr>
        <w:rFonts w:hint="default"/>
        <w:lang w:val="vi" w:eastAsia="vi" w:bidi="vi"/>
      </w:rPr>
    </w:lvl>
    <w:lvl w:ilvl="8">
      <w:numFmt w:val="bullet"/>
      <w:lvlText w:val="•"/>
      <w:lvlJc w:val="left"/>
      <w:pPr>
        <w:ind w:left="8759" w:hanging="732"/>
      </w:pPr>
      <w:rPr>
        <w:rFonts w:hint="default"/>
        <w:lang w:val="vi" w:eastAsia="vi" w:bidi="vi"/>
      </w:rPr>
    </w:lvl>
  </w:abstractNum>
  <w:abstractNum w:abstractNumId="3">
    <w:nsid w:val="5A2869C9"/>
    <w:multiLevelType w:val="hybridMultilevel"/>
    <w:tmpl w:val="33B28282"/>
    <w:lvl w:ilvl="0" w:tplc="552CD5CC">
      <w:numFmt w:val="bullet"/>
      <w:lvlText w:val="-"/>
      <w:lvlJc w:val="left"/>
      <w:pPr>
        <w:ind w:left="1702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vi" w:bidi="vi"/>
      </w:rPr>
    </w:lvl>
    <w:lvl w:ilvl="1" w:tplc="7C400E22">
      <w:numFmt w:val="bullet"/>
      <w:lvlText w:val=""/>
      <w:lvlJc w:val="left"/>
      <w:pPr>
        <w:ind w:left="2422" w:hanging="360"/>
      </w:pPr>
      <w:rPr>
        <w:rFonts w:ascii="Wingdings" w:eastAsia="Wingdings" w:hAnsi="Wingdings" w:cs="Wingdings" w:hint="default"/>
        <w:w w:val="98"/>
        <w:sz w:val="26"/>
        <w:szCs w:val="26"/>
        <w:lang w:val="vi" w:eastAsia="vi" w:bidi="vi"/>
      </w:rPr>
    </w:lvl>
    <w:lvl w:ilvl="2" w:tplc="99DC3CC6">
      <w:numFmt w:val="bullet"/>
      <w:lvlText w:val="•"/>
      <w:lvlJc w:val="left"/>
      <w:pPr>
        <w:ind w:left="3325" w:hanging="360"/>
      </w:pPr>
      <w:rPr>
        <w:rFonts w:hint="default"/>
        <w:lang w:val="vi" w:eastAsia="vi" w:bidi="vi"/>
      </w:rPr>
    </w:lvl>
    <w:lvl w:ilvl="3" w:tplc="DBACF8E8">
      <w:numFmt w:val="bullet"/>
      <w:lvlText w:val="•"/>
      <w:lvlJc w:val="left"/>
      <w:pPr>
        <w:ind w:left="4231" w:hanging="360"/>
      </w:pPr>
      <w:rPr>
        <w:rFonts w:hint="default"/>
        <w:lang w:val="vi" w:eastAsia="vi" w:bidi="vi"/>
      </w:rPr>
    </w:lvl>
    <w:lvl w:ilvl="4" w:tplc="73587FE0">
      <w:numFmt w:val="bullet"/>
      <w:lvlText w:val="•"/>
      <w:lvlJc w:val="left"/>
      <w:pPr>
        <w:ind w:left="5137" w:hanging="360"/>
      </w:pPr>
      <w:rPr>
        <w:rFonts w:hint="default"/>
        <w:lang w:val="vi" w:eastAsia="vi" w:bidi="vi"/>
      </w:rPr>
    </w:lvl>
    <w:lvl w:ilvl="5" w:tplc="579A2500">
      <w:numFmt w:val="bullet"/>
      <w:lvlText w:val="•"/>
      <w:lvlJc w:val="left"/>
      <w:pPr>
        <w:ind w:left="6042" w:hanging="360"/>
      </w:pPr>
      <w:rPr>
        <w:rFonts w:hint="default"/>
        <w:lang w:val="vi" w:eastAsia="vi" w:bidi="vi"/>
      </w:rPr>
    </w:lvl>
    <w:lvl w:ilvl="6" w:tplc="D4DEBEDA">
      <w:numFmt w:val="bullet"/>
      <w:lvlText w:val="•"/>
      <w:lvlJc w:val="left"/>
      <w:pPr>
        <w:ind w:left="6948" w:hanging="360"/>
      </w:pPr>
      <w:rPr>
        <w:rFonts w:hint="default"/>
        <w:lang w:val="vi" w:eastAsia="vi" w:bidi="vi"/>
      </w:rPr>
    </w:lvl>
    <w:lvl w:ilvl="7" w:tplc="40B01434">
      <w:numFmt w:val="bullet"/>
      <w:lvlText w:val="•"/>
      <w:lvlJc w:val="left"/>
      <w:pPr>
        <w:ind w:left="7854" w:hanging="360"/>
      </w:pPr>
      <w:rPr>
        <w:rFonts w:hint="default"/>
        <w:lang w:val="vi" w:eastAsia="vi" w:bidi="vi"/>
      </w:rPr>
    </w:lvl>
    <w:lvl w:ilvl="8" w:tplc="91C82016">
      <w:numFmt w:val="bullet"/>
      <w:lvlText w:val="•"/>
      <w:lvlJc w:val="left"/>
      <w:pPr>
        <w:ind w:left="8759" w:hanging="360"/>
      </w:pPr>
      <w:rPr>
        <w:rFonts w:hint="default"/>
        <w:lang w:val="vi" w:eastAsia="vi" w:bidi="vi"/>
      </w:rPr>
    </w:lvl>
  </w:abstractNum>
  <w:abstractNum w:abstractNumId="4">
    <w:nsid w:val="5B0401C3"/>
    <w:multiLevelType w:val="hybridMultilevel"/>
    <w:tmpl w:val="6C9CF5BE"/>
    <w:lvl w:ilvl="0" w:tplc="0DD88A20">
      <w:numFmt w:val="bullet"/>
      <w:lvlText w:val=""/>
      <w:lvlJc w:val="left"/>
      <w:pPr>
        <w:ind w:left="982" w:hanging="461"/>
      </w:pPr>
      <w:rPr>
        <w:rFonts w:ascii="Wingdings" w:eastAsia="Wingdings" w:hAnsi="Wingdings" w:cs="Wingdings" w:hint="default"/>
        <w:color w:val="FF0000"/>
        <w:w w:val="98"/>
        <w:sz w:val="26"/>
        <w:szCs w:val="26"/>
        <w:lang w:val="vi" w:eastAsia="vi" w:bidi="vi"/>
      </w:rPr>
    </w:lvl>
    <w:lvl w:ilvl="1" w:tplc="80A23CDE">
      <w:numFmt w:val="bullet"/>
      <w:lvlText w:val="•"/>
      <w:lvlJc w:val="left"/>
      <w:pPr>
        <w:ind w:left="1939" w:hanging="461"/>
      </w:pPr>
      <w:rPr>
        <w:rFonts w:hint="default"/>
        <w:lang w:val="vi" w:eastAsia="vi" w:bidi="vi"/>
      </w:rPr>
    </w:lvl>
    <w:lvl w:ilvl="2" w:tplc="815650A6">
      <w:numFmt w:val="bullet"/>
      <w:lvlText w:val="•"/>
      <w:lvlJc w:val="left"/>
      <w:pPr>
        <w:ind w:left="2898" w:hanging="461"/>
      </w:pPr>
      <w:rPr>
        <w:rFonts w:hint="default"/>
        <w:lang w:val="vi" w:eastAsia="vi" w:bidi="vi"/>
      </w:rPr>
    </w:lvl>
    <w:lvl w:ilvl="3" w:tplc="83CEE414">
      <w:numFmt w:val="bullet"/>
      <w:lvlText w:val="•"/>
      <w:lvlJc w:val="left"/>
      <w:pPr>
        <w:ind w:left="3857" w:hanging="461"/>
      </w:pPr>
      <w:rPr>
        <w:rFonts w:hint="default"/>
        <w:lang w:val="vi" w:eastAsia="vi" w:bidi="vi"/>
      </w:rPr>
    </w:lvl>
    <w:lvl w:ilvl="4" w:tplc="8BD880EA">
      <w:numFmt w:val="bullet"/>
      <w:lvlText w:val="•"/>
      <w:lvlJc w:val="left"/>
      <w:pPr>
        <w:ind w:left="4816" w:hanging="461"/>
      </w:pPr>
      <w:rPr>
        <w:rFonts w:hint="default"/>
        <w:lang w:val="vi" w:eastAsia="vi" w:bidi="vi"/>
      </w:rPr>
    </w:lvl>
    <w:lvl w:ilvl="5" w:tplc="FB4A0E66">
      <w:numFmt w:val="bullet"/>
      <w:lvlText w:val="•"/>
      <w:lvlJc w:val="left"/>
      <w:pPr>
        <w:ind w:left="5775" w:hanging="461"/>
      </w:pPr>
      <w:rPr>
        <w:rFonts w:hint="default"/>
        <w:lang w:val="vi" w:eastAsia="vi" w:bidi="vi"/>
      </w:rPr>
    </w:lvl>
    <w:lvl w:ilvl="6" w:tplc="BD2830E0">
      <w:numFmt w:val="bullet"/>
      <w:lvlText w:val="•"/>
      <w:lvlJc w:val="left"/>
      <w:pPr>
        <w:ind w:left="6734" w:hanging="461"/>
      </w:pPr>
      <w:rPr>
        <w:rFonts w:hint="default"/>
        <w:lang w:val="vi" w:eastAsia="vi" w:bidi="vi"/>
      </w:rPr>
    </w:lvl>
    <w:lvl w:ilvl="7" w:tplc="55B8E96A">
      <w:numFmt w:val="bullet"/>
      <w:lvlText w:val="•"/>
      <w:lvlJc w:val="left"/>
      <w:pPr>
        <w:ind w:left="7693" w:hanging="461"/>
      </w:pPr>
      <w:rPr>
        <w:rFonts w:hint="default"/>
        <w:lang w:val="vi" w:eastAsia="vi" w:bidi="vi"/>
      </w:rPr>
    </w:lvl>
    <w:lvl w:ilvl="8" w:tplc="25BAA61A">
      <w:numFmt w:val="bullet"/>
      <w:lvlText w:val="•"/>
      <w:lvlJc w:val="left"/>
      <w:pPr>
        <w:ind w:left="8652" w:hanging="461"/>
      </w:pPr>
      <w:rPr>
        <w:rFonts w:hint="default"/>
        <w:lang w:val="vi" w:eastAsia="vi" w:bidi="vi"/>
      </w:rPr>
    </w:lvl>
  </w:abstractNum>
  <w:abstractNum w:abstractNumId="5">
    <w:nsid w:val="67742857"/>
    <w:multiLevelType w:val="hybridMultilevel"/>
    <w:tmpl w:val="A6545AB0"/>
    <w:lvl w:ilvl="0" w:tplc="A2ECA20E">
      <w:numFmt w:val="bullet"/>
      <w:lvlText w:val="-"/>
      <w:lvlJc w:val="left"/>
      <w:pPr>
        <w:ind w:left="1711" w:hanging="264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vi" w:bidi="vi"/>
      </w:rPr>
    </w:lvl>
    <w:lvl w:ilvl="1" w:tplc="A0D470F0">
      <w:numFmt w:val="bullet"/>
      <w:lvlText w:val=""/>
      <w:lvlJc w:val="left"/>
      <w:pPr>
        <w:ind w:left="2422" w:hanging="360"/>
      </w:pPr>
      <w:rPr>
        <w:rFonts w:ascii="Wingdings" w:eastAsia="Wingdings" w:hAnsi="Wingdings" w:cs="Wingdings" w:hint="default"/>
        <w:w w:val="98"/>
        <w:sz w:val="26"/>
        <w:szCs w:val="26"/>
        <w:lang w:val="vi" w:eastAsia="vi" w:bidi="vi"/>
      </w:rPr>
    </w:lvl>
    <w:lvl w:ilvl="2" w:tplc="36A85136">
      <w:numFmt w:val="bullet"/>
      <w:lvlText w:val="•"/>
      <w:lvlJc w:val="left"/>
      <w:pPr>
        <w:ind w:left="3325" w:hanging="360"/>
      </w:pPr>
      <w:rPr>
        <w:rFonts w:hint="default"/>
        <w:lang w:val="vi" w:eastAsia="vi" w:bidi="vi"/>
      </w:rPr>
    </w:lvl>
    <w:lvl w:ilvl="3" w:tplc="1C9CD2C8">
      <w:numFmt w:val="bullet"/>
      <w:lvlText w:val="•"/>
      <w:lvlJc w:val="left"/>
      <w:pPr>
        <w:ind w:left="4231" w:hanging="360"/>
      </w:pPr>
      <w:rPr>
        <w:rFonts w:hint="default"/>
        <w:lang w:val="vi" w:eastAsia="vi" w:bidi="vi"/>
      </w:rPr>
    </w:lvl>
    <w:lvl w:ilvl="4" w:tplc="E4A41A14">
      <w:numFmt w:val="bullet"/>
      <w:lvlText w:val="•"/>
      <w:lvlJc w:val="left"/>
      <w:pPr>
        <w:ind w:left="5137" w:hanging="360"/>
      </w:pPr>
      <w:rPr>
        <w:rFonts w:hint="default"/>
        <w:lang w:val="vi" w:eastAsia="vi" w:bidi="vi"/>
      </w:rPr>
    </w:lvl>
    <w:lvl w:ilvl="5" w:tplc="B46ACCDC">
      <w:numFmt w:val="bullet"/>
      <w:lvlText w:val="•"/>
      <w:lvlJc w:val="left"/>
      <w:pPr>
        <w:ind w:left="6042" w:hanging="360"/>
      </w:pPr>
      <w:rPr>
        <w:rFonts w:hint="default"/>
        <w:lang w:val="vi" w:eastAsia="vi" w:bidi="vi"/>
      </w:rPr>
    </w:lvl>
    <w:lvl w:ilvl="6" w:tplc="C83E8690">
      <w:numFmt w:val="bullet"/>
      <w:lvlText w:val="•"/>
      <w:lvlJc w:val="left"/>
      <w:pPr>
        <w:ind w:left="6948" w:hanging="360"/>
      </w:pPr>
      <w:rPr>
        <w:rFonts w:hint="default"/>
        <w:lang w:val="vi" w:eastAsia="vi" w:bidi="vi"/>
      </w:rPr>
    </w:lvl>
    <w:lvl w:ilvl="7" w:tplc="DD9EA6BE">
      <w:numFmt w:val="bullet"/>
      <w:lvlText w:val="•"/>
      <w:lvlJc w:val="left"/>
      <w:pPr>
        <w:ind w:left="7854" w:hanging="360"/>
      </w:pPr>
      <w:rPr>
        <w:rFonts w:hint="default"/>
        <w:lang w:val="vi" w:eastAsia="vi" w:bidi="vi"/>
      </w:rPr>
    </w:lvl>
    <w:lvl w:ilvl="8" w:tplc="4F2EF3A6">
      <w:numFmt w:val="bullet"/>
      <w:lvlText w:val="•"/>
      <w:lvlJc w:val="left"/>
      <w:pPr>
        <w:ind w:left="8759" w:hanging="360"/>
      </w:pPr>
      <w:rPr>
        <w:rFonts w:hint="default"/>
        <w:lang w:val="vi" w:eastAsia="vi" w:bidi="vi"/>
      </w:rPr>
    </w:lvl>
  </w:abstractNum>
  <w:abstractNum w:abstractNumId="6">
    <w:nsid w:val="7CAB7900"/>
    <w:multiLevelType w:val="hybridMultilevel"/>
    <w:tmpl w:val="715668A2"/>
    <w:lvl w:ilvl="0" w:tplc="A2BED0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vi" w:bidi="vi"/>
      </w:rPr>
    </w:lvl>
    <w:lvl w:ilvl="1" w:tplc="03D8D312">
      <w:numFmt w:val="bullet"/>
      <w:lvlText w:val=""/>
      <w:lvlJc w:val="left"/>
      <w:pPr>
        <w:ind w:left="1421" w:hanging="360"/>
      </w:pPr>
      <w:rPr>
        <w:rFonts w:ascii="Wingdings" w:eastAsia="Wingdings" w:hAnsi="Wingdings" w:cs="Wingdings" w:hint="default"/>
        <w:w w:val="98"/>
        <w:sz w:val="26"/>
        <w:szCs w:val="26"/>
        <w:lang w:val="vi" w:eastAsia="vi" w:bidi="vi"/>
      </w:rPr>
    </w:lvl>
    <w:lvl w:ilvl="2" w:tplc="F1E22906">
      <w:numFmt w:val="bullet"/>
      <w:lvlText w:val="-"/>
      <w:lvlJc w:val="left"/>
      <w:pPr>
        <w:ind w:left="1781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vi" w:bidi="vi"/>
      </w:rPr>
    </w:lvl>
    <w:lvl w:ilvl="3" w:tplc="44E217E0">
      <w:numFmt w:val="bullet"/>
      <w:lvlText w:val="•"/>
      <w:lvlJc w:val="left"/>
      <w:pPr>
        <w:ind w:left="2878" w:hanging="360"/>
      </w:pPr>
      <w:rPr>
        <w:rFonts w:hint="default"/>
        <w:lang w:val="vi" w:eastAsia="vi" w:bidi="vi"/>
      </w:rPr>
    </w:lvl>
    <w:lvl w:ilvl="4" w:tplc="38323662">
      <w:numFmt w:val="bullet"/>
      <w:lvlText w:val="•"/>
      <w:lvlJc w:val="left"/>
      <w:pPr>
        <w:ind w:left="3977" w:hanging="360"/>
      </w:pPr>
      <w:rPr>
        <w:rFonts w:hint="default"/>
        <w:lang w:val="vi" w:eastAsia="vi" w:bidi="vi"/>
      </w:rPr>
    </w:lvl>
    <w:lvl w:ilvl="5" w:tplc="B5703508">
      <w:numFmt w:val="bullet"/>
      <w:lvlText w:val="•"/>
      <w:lvlJc w:val="left"/>
      <w:pPr>
        <w:ind w:left="5076" w:hanging="360"/>
      </w:pPr>
      <w:rPr>
        <w:rFonts w:hint="default"/>
        <w:lang w:val="vi" w:eastAsia="vi" w:bidi="vi"/>
      </w:rPr>
    </w:lvl>
    <w:lvl w:ilvl="6" w:tplc="C030AC08">
      <w:numFmt w:val="bullet"/>
      <w:lvlText w:val="•"/>
      <w:lvlJc w:val="left"/>
      <w:pPr>
        <w:ind w:left="6175" w:hanging="360"/>
      </w:pPr>
      <w:rPr>
        <w:rFonts w:hint="default"/>
        <w:lang w:val="vi" w:eastAsia="vi" w:bidi="vi"/>
      </w:rPr>
    </w:lvl>
    <w:lvl w:ilvl="7" w:tplc="4754C74A">
      <w:numFmt w:val="bullet"/>
      <w:lvlText w:val="•"/>
      <w:lvlJc w:val="left"/>
      <w:pPr>
        <w:ind w:left="7274" w:hanging="360"/>
      </w:pPr>
      <w:rPr>
        <w:rFonts w:hint="default"/>
        <w:lang w:val="vi" w:eastAsia="vi" w:bidi="vi"/>
      </w:rPr>
    </w:lvl>
    <w:lvl w:ilvl="8" w:tplc="0292E96E">
      <w:numFmt w:val="bullet"/>
      <w:lvlText w:val="•"/>
      <w:lvlJc w:val="left"/>
      <w:pPr>
        <w:ind w:left="8373" w:hanging="360"/>
      </w:pPr>
      <w:rPr>
        <w:rFonts w:hint="default"/>
        <w:lang w:val="vi" w:eastAsia="vi" w:bidi="vi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40AA5"/>
    <w:rsid w:val="000F04F8"/>
    <w:rsid w:val="002C73DC"/>
    <w:rsid w:val="00424746"/>
    <w:rsid w:val="00B40AA5"/>
    <w:rsid w:val="00E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10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ind w:left="1080" w:right="1852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64"/>
      <w:ind w:left="72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2422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424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minhpv</dc:creator>
  <cp:lastModifiedBy>TLVN</cp:lastModifiedBy>
  <cp:revision>6</cp:revision>
  <dcterms:created xsi:type="dcterms:W3CDTF">2019-03-28T04:15:00Z</dcterms:created>
  <dcterms:modified xsi:type="dcterms:W3CDTF">2019-06-28T07:23:00Z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2019-03-28T00:00:00Z</vt:filetime>
  </property>
</Properties>
</file>