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clbfotc90440" w:id="0"/>
      <w:bookmarkEnd w:id="0"/>
      <w:r w:rsidDel="00000000" w:rsidR="00000000" w:rsidRPr="00000000">
        <w:rPr>
          <w:rtl w:val="0"/>
        </w:rPr>
        <w:t xml:space="preserve">BRD - Semantic Search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Loom Video</w:t>
      </w:r>
      <w:r w:rsidDel="00000000" w:rsidR="00000000" w:rsidRPr="00000000">
        <w:rPr>
          <w:rtl w:val="0"/>
        </w:rPr>
        <w:t xml:space="preserve">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https://www.loom.com/share/4b38345bcb2144a58473a575a79c7e36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Default Sort</w:t>
      </w:r>
      <w:r w:rsidDel="00000000" w:rsidR="00000000" w:rsidRPr="00000000">
        <w:rPr>
          <w:rtl w:val="0"/>
        </w:rPr>
        <w:t xml:space="preserve">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https://docs.google.com/document/d/1syQQlPuzTmbVqrpNJWk5121lT2azk2RvNjpIJ5i7vTU/edit?tab=t.0#heading=h.jcmqnp6oi77z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oom.com/share/4b38345bcb2144a58473a575a79c7e36" TargetMode="External"/><Relationship Id="rId7" Type="http://schemas.openxmlformats.org/officeDocument/2006/relationships/hyperlink" Target="https://docs.google.com/document/d/1syQQlPuzTmbVqrpNJWk5121lT2azk2RvNjpIJ5i7vTU/edit?tab=t.0#heading=h.jcmqnp6oi77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