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Nav Bar UX/UI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Improve navigation UX with mega‑menu structure, richer category hierarchy, and better discoverability.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Replace current nav with mega‑menu for dense link sets.</w:t>
      </w:r>
    </w:p>
    <w:p>
      <w:pPr>
        <w:pStyle w:val="ListParagraph"/>
        <w:numPr>
          <w:ilvl w:val="0"/>
          <w:numId w:val="1"/>
        </w:numPr>
      </w:pPr>
      <w:r>
        <w:t xml:space="preserve">Support navigation categories and nested sub‑categories.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Rewriting search or SERP data models.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As a visitor, I can browse categories without excessive clicks.</w:t>
      </w:r>
    </w:p>
    <w:p>
      <w:pPr>
        <w:pStyle w:val="Heading2"/>
      </w:pPr>
      <w:r>
        <w:t xml:space="preserve">Requirements</w:t>
      </w:r>
    </w:p>
    <w:p>
      <w:pPr>
        <w:pStyle w:val="Heading3"/>
      </w:pPr>
      <w:r>
        <w:t xml:space="preserve">Functional</w:t>
      </w:r>
    </w:p>
    <w:p>
      <w:pPr>
        <w:pStyle w:val="ListParagraph"/>
        <w:numPr>
          <w:ilvl w:val="0"/>
          <w:numId w:val="1"/>
        </w:numPr>
      </w:pPr>
      <w:r>
        <w:t xml:space="preserve">Render navigation categories + subcategories from API.</w:t>
      </w:r>
    </w:p>
    <w:p>
      <w:pPr>
        <w:pStyle w:val="ListParagraph"/>
        <w:numPr>
          <w:ilvl w:val="0"/>
          <w:numId w:val="1"/>
        </w:numPr>
      </w:pPr>
      <w:r>
        <w:t xml:space="preserve">Route to slug destinations from navigation items.</w:t>
      </w:r>
    </w:p>
    <w:p>
      <w:pPr>
        <w:pStyle w:val="Heading3"/>
      </w:pPr>
      <w:r>
        <w:t xml:space="preserve">Non‑Functional</w:t>
      </w:r>
    </w:p>
    <w:p>
      <w:pPr>
        <w:pStyle w:val="ListParagraph"/>
        <w:numPr>
          <w:ilvl w:val="0"/>
          <w:numId w:val="1"/>
        </w:numPr>
      </w:pPr>
      <w:r>
        <w:t xml:space="preserve">Menu must be performant and responsive.</w:t>
      </w:r>
    </w:p>
    <w:p>
      <w:pPr>
        <w:pStyle w:val="Heading2"/>
      </w:pPr>
      <w:r>
        <w:t xml:space="preserve">UX / IA Notes</w:t>
      </w:r>
    </w:p>
    <w:p>
      <w:pPr>
        <w:pStyle w:val="ListParagraph"/>
        <w:numPr>
          <w:ilvl w:val="0"/>
          <w:numId w:val="1"/>
        </w:numPr>
      </w:pPr>
      <w:r>
        <w:t xml:space="preserve">Mega menu layout with clear hierarchy.</w:t>
      </w:r>
    </w:p>
    <w:p>
      <w:pPr>
        <w:pStyle w:val="ListParagraph"/>
        <w:numPr>
          <w:ilvl w:val="0"/>
          <w:numId w:val="1"/>
        </w:numPr>
      </w:pPr>
      <w:r>
        <w:t xml:space="preserve">Hover/focus states and keyboard navigation support.</w:t>
      </w:r>
    </w:p>
    <w:p>
      <w:pPr>
        <w:pStyle w:val="Heading2"/>
      </w:pPr>
      <w:r>
        <w:t xml:space="preserve">Data Model (ERD)</w:t>
      </w:r>
    </w:p>
    <w:p>
      <w:r>
        <w:t xml:space="preserve">Key 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
NavigationSubSubCategory 1---* NavigationSubSubSubCategory</w:t>
      </w:r>
    </w:p>
    <w:p>
      <w:pPr>
        <w:pStyle w:val="Heading2"/>
      </w:pPr>
      <w:r>
        <w:t xml:space="preserve">APIs / Integrations</w:t>
      </w:r>
    </w:p>
    <w:p>
      <w:pPr>
        <w:pStyle w:val="ListParagraph"/>
        <w:numPr>
          <w:ilvl w:val="0"/>
          <w:numId w:val="1"/>
        </w:numPr>
      </w:pPr>
      <w:r>
        <w:t xml:space="preserve">GraphQL: NAVIGATION_CATEGORY, NAVIGATION_SUB_CATEGORY (+ sub‑sub variants)</w:t>
      </w:r>
    </w:p>
    <w:p>
      <w:pPr>
        <w:pStyle w:val="Heading2"/>
      </w:pPr>
      <w:r>
        <w:t xml:space="preserve">Analytics / Tracking</w:t>
      </w:r>
    </w:p>
    <w:p>
      <w:pPr>
        <w:pStyle w:val="ListParagraph"/>
        <w:numPr>
          <w:ilvl w:val="0"/>
          <w:numId w:val="1"/>
        </w:numPr>
      </w:pPr>
      <w:r>
        <w:t xml:space="preserve">Mixpanel navigation analytics for category/keyword clicks.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Large category counts may affect render performance.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Which categories are primary vs secondary in menu ordering?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Mega menu renders full category tree.</w:t>
      </w:r>
    </w:p>
    <w:p>
      <w:pPr>
        <w:pStyle w:val="ListParagraph"/>
        <w:numPr>
          <w:ilvl w:val="0"/>
          <w:numId w:val="1"/>
        </w:numPr>
      </w:pPr>
      <w:r>
        <w:t xml:space="preserve">All menu items route to valid slugs.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Feature flag mega menu; A/B test engagement.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RG-Frontend/src/containers/landing-screen/sub-header/index.tsx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RG-Frontend/src/components/MegaMenu/MegaMenu.tsx</w:t>
      </w:r>
    </w:p>
    <w:p>
      <w:pPr>
        <w:pStyle w:val="ListParagraph"/>
        <w:numPr>
          <w:ilvl w:val="0"/>
          <w:numId w:val="1"/>
        </w:numPr>
      </w:pPr>
      <w:r>
        <w:t xml:space="preserve">RG-Frontend/src/graphql/query/query.ts</w:t>
      </w:r>
    </w:p>
    <w:p>
      <w:pPr>
        <w:pStyle w:val="ListParagraph"/>
        <w:numPr>
          <w:ilvl w:val="0"/>
          <w:numId w:val="1"/>
        </w:numPr>
      </w:pPr>
      <w:r>
        <w:t xml:space="preserve">Lumy-Backend/apps/care_provider/queries.py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2026-01-11T02:09:43.810Z</dcterms:created>
  <dcterms:modified xsi:type="dcterms:W3CDTF">2026-01-11T02:09:43.810Z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