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Review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Implement review system with moderation rules (per BRD).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Collect verified reviews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Review UI</w:t>
      </w:r>
    </w:p>
    <w:p>
      <w:pPr>
        <w:pStyle w:val="ListParagraph"/>
        <w:numPr>
          <w:ilvl w:val="0"/>
          <w:numId w:val="1"/>
        </w:numPr>
      </w:pPr>
      <w:r>
        <w:t xml:space="preserve">Moderation pipeline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Review data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Review 1---1 Appointment
Review 1---* ModerationFlag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Submit review → moderation → publish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reviews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Create review tables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Review: { id, appointmentId, rating, text, status }</w:t>
      </w:r>
    </w:p>
    <w:p>
      <w:pPr>
        <w:pStyle w:val="ListParagraph"/>
        <w:numPr>
          <w:ilvl w:val="0"/>
          <w:numId w:val="1"/>
        </w:numPr>
      </w:pPr>
      <w:r>
        <w:t xml:space="preserve">ModerationFlag: { rule, severity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Create review model</w:t>
      </w:r>
    </w:p>
    <w:p>
      <w:pPr>
        <w:pStyle w:val="ListParagraph"/>
        <w:numPr>
          <w:ilvl w:val="0"/>
          <w:numId w:val="1"/>
        </w:numPr>
      </w:pPr>
      <w:r>
        <w:t xml:space="preserve">Add submission UI</w:t>
      </w:r>
    </w:p>
    <w:p>
      <w:pPr>
        <w:pStyle w:val="ListParagraph"/>
        <w:numPr>
          <w:ilvl w:val="0"/>
          <w:numId w:val="1"/>
        </w:numPr>
      </w:pPr>
      <w:r>
        <w:t xml:space="preserve">Add moderation rules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Create review tables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Profanity/flag rules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Review publish flow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Review appears on profile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Flagged review enters moderation queue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Review System V6.txt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2026-01-12T01:13:45.507Z</dcterms:created>
  <dcterms:modified xsi:type="dcterms:W3CDTF">2026-01-12T01:13:45.507Z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