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Therapists - SERPs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SEO-focused SERP pages for therapist keywords with schema + breadcrumbs.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Indexable SERP pages</w:t>
      </w:r>
    </w:p>
    <w:p>
      <w:pPr>
        <w:pStyle w:val="ListParagraph"/>
        <w:numPr>
          <w:ilvl w:val="0"/>
          <w:numId w:val="1"/>
        </w:numPr>
      </w:pPr>
      <w:r>
        <w:t xml:space="preserve">Schema markup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SERP page template</w:t>
      </w:r>
    </w:p>
    <w:p>
      <w:pPr>
        <w:pStyle w:val="ListParagraph"/>
        <w:numPr>
          <w:ilvl w:val="0"/>
          <w:numId w:val="1"/>
        </w:numPr>
      </w:pPr>
      <w:r>
        <w:t xml:space="preserve">Backend SERP data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SERP data in serp_result models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SerpResult 1---* Faq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Keyword → SERP query → page render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ISR for SERP pages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Populate SERP data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SerpResult: { id, title, content, categoryIds[] }</w:t>
      </w:r>
    </w:p>
    <w:p>
      <w:pPr>
        <w:pStyle w:val="ListParagraph"/>
        <w:numPr>
          <w:ilvl w:val="0"/>
          <w:numId w:val="1"/>
        </w:numPr>
      </w:pPr>
      <w:r>
        <w:t xml:space="preserve">Faq: { question, answer, serpResultId }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Breadcrumb schema</w:t>
      </w:r>
    </w:p>
    <w:p>
      <w:pPr>
        <w:pStyle w:val="ListParagraph"/>
        <w:numPr>
          <w:ilvl w:val="0"/>
          <w:numId w:val="1"/>
        </w:numPr>
      </w:pPr>
      <w:r>
        <w:t xml:space="preserve">FAQ schema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Implement SERP schema</w:t>
      </w:r>
    </w:p>
    <w:p>
      <w:pPr>
        <w:pStyle w:val="ListParagraph"/>
        <w:numPr>
          <w:ilvl w:val="0"/>
          <w:numId w:val="1"/>
        </w:numPr>
      </w:pPr>
      <w:r>
        <w:t xml:space="preserve">Add metadata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SERP content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Schema JSON output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SERP renders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Rich results test passes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Rich Results Test has 0 errors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Therapists - SERPs.txt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2026-01-12T01:13:45.426Z</dcterms:created>
  <dcterms:modified xsi:type="dcterms:W3CDTF">2026-01-12T01:13:45.426Z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