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420" w:lineRule="auto"/>
        <w:ind w:left="720" w:hanging="360"/>
        <w:rPr>
          <w:b w:val="1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rtl w:val="0"/>
        </w:rPr>
        <w:t xml:space="preserve">All code + data should be on the server in /local/data/course/project/groups/[groupname]/FINAL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python script to copy, unzip and trim the files and perform fastq quality control on untrimmed and trimmed files: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korte039@altschul:/local/data/course/project/groups/periwinkles/FINAL$ python3 unzipping_trimming.py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results of the quality control by fastqc: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korte039@altschul:/local/data/course/project/groups/periwinkles/FINAL/trimmedRNASeqReads/fastqc_res$ firefox [file].html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Alignment with Bowtie2: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script “map_reads_forward.py”.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script will check for the presence of an earlier made .sam file and ask if this one should be used (y) or a new one should be created (n), in which case the current one will be converted into a backup.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script will also check for the presence of index files for </w:t>
      </w:r>
      <w:r w:rsidDel="00000000" w:rsidR="00000000" w:rsidRPr="00000000">
        <w:rPr>
          <w:i w:val="1"/>
          <w:rtl w:val="0"/>
        </w:rPr>
        <w:t xml:space="preserve">Catharanthus roseus</w:t>
      </w:r>
      <w:r w:rsidDel="00000000" w:rsidR="00000000" w:rsidRPr="00000000">
        <w:rPr>
          <w:rtl w:val="0"/>
        </w:rPr>
        <w:t xml:space="preserve">, and create new ones if not found.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Lastly, the RNA-seq reads will be mapped to the </w:t>
      </w:r>
      <w:r w:rsidDel="00000000" w:rsidR="00000000" w:rsidRPr="00000000">
        <w:rPr>
          <w:u w:val="single"/>
          <w:rtl w:val="0"/>
        </w:rPr>
        <w:t xml:space="preserve">transcriptome</w:t>
      </w:r>
      <w:r w:rsidDel="00000000" w:rsidR="00000000" w:rsidRPr="00000000">
        <w:rPr>
          <w:rtl w:val="0"/>
        </w:rPr>
        <w:t xml:space="preserve"> of the genome V2 and the .sam will be converted to a .bam. 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index files, symbolic link to the transcriptome and the .sam and .bam file can be found in /local/data/course/project/groups/periwinkles/FINAL/bowtie_files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true location for the transcriptome 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/local/data/course/project/genomes/Catharanthus_roseus/genome_version2/cro_v2.transcripts.fasta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reads can be found in /local/data/course/project/groups/periwinkles/FINAL/trimmedRNASeqReads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Newly created .sam, .bam and index files will be stored 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/local/data/course/project/groups/periwinkles/FINAL/bowtie_files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Running kallisto:</w:t>
        <w:br w:type="textWrapping"/>
        <w:t xml:space="preserve">Run python script “kallisto.py” to create an index and run kallisto quant on single end reads, also parses the output files and ultimately returns a file with the rounded tpm values for every condition for every target_id.</w:t>
        <w:br w:type="textWrapping"/>
      </w:r>
      <w:r w:rsidDel="00000000" w:rsidR="00000000" w:rsidRPr="00000000">
        <w:rPr>
          <w:rtl w:val="0"/>
        </w:rPr>
        <w:t xml:space="preserve">Input:</w:t>
        <w:br w:type="textWrapping"/>
        <w:t xml:space="preserve">index: /local/data/course/project/genomes/Catharanthus_roseus/genome_version2/cro_v2.transcripts.fasta</w:t>
        <w:br w:type="textWrapping"/>
        <w:t xml:space="preserve">quant:</w:t>
        <w:br w:type="textWrapping"/>
        <w:t xml:space="preserve">/local/data/course/project/groups/periwinkles/FINAL/trimmedRNASeqReads</w:t>
        <w:br w:type="textWrapping"/>
        <w:t xml:space="preserve">output:</w:t>
        <w:br w:type="textWrapping"/>
        <w:t xml:space="preserve">index: /local/data/course/project/groups/periwinkles/FINAL/kallisto_results/kallisto_index.idx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quant:  /local/data/course/project/groups/periwinkles/FINAL/kallisto_results/kallisto_results_</w:t>
        <w:br w:type="textWrapping"/>
        <w:t xml:space="preserve">rounded tpm values file: /local/data/course/project/groups/periwinkles/FINAL/deseq_input.txt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Making a multi-fasta file for blast:</w:t>
        <w:br w:type="textWrapping"/>
        <w:t xml:space="preserve">Run python script “blast.py” to extract alignment data from bowtie2 and write it to multiple multi-fasta files to be used in blastx.</w:t>
        <w:br w:type="textWrapping"/>
      </w:r>
      <w:r w:rsidDel="00000000" w:rsidR="00000000" w:rsidRPr="00000000">
        <w:rPr>
          <w:rtl w:val="0"/>
        </w:rPr>
        <w:t xml:space="preserve">input:</w:t>
        <w:br w:type="textWrapping"/>
        <w:t xml:space="preserve">bowtie sam file: /local/data/course/project/groups/periwinkles/FINAL/bowtie_files/bt2_forward.sam</w:t>
        <w:br w:type="textWrapping"/>
        <w:t xml:space="preserve">file with all differentially expressed genes:</w:t>
        <w:br w:type="textWrapping"/>
        <w:t xml:space="preserve"> /local/data/course/project/groups/periwinkles/FINAL/DiffEpressed.txt</w:t>
        <w:br w:type="textWrapping"/>
        <w:t xml:space="preserve">file with all differentially expressed genes without CK3:</w:t>
        <w:br w:type="textWrapping"/>
        <w:t xml:space="preserve"> /local/data/course/project/groups/periwinkles/FINAL/DiffExpressedNoCk3.txt</w:t>
        <w:br w:type="textWrapping"/>
        <w:t xml:space="preserve">file with all differentially expressed genes CK vs ET:</w:t>
        <w:br w:type="textWrapping"/>
        <w:t xml:space="preserve"> /local/data/course/project/groups/periwinkles/FINAL/CKvsETgenes.txt</w:t>
        <w:br w:type="textWrapping"/>
        <w:t xml:space="preserve">file with all differentially expressed genes CK vs MJ:</w:t>
        <w:br w:type="textWrapping"/>
        <w:t xml:space="preserve"> /local/data/course/project/groups/periwinkles/FINAL/CKvsMJgenes.txt</w:t>
        <w:br w:type="textWrapping"/>
        <w:t xml:space="preserve">output:</w:t>
        <w:br w:type="textWrapping"/>
        <w:t xml:space="preserve">multi-fasta files: /local/data/course/project/groups/periwinkles/FINAL/blast/input_blast_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Parsing the results from blastx:</w:t>
        <w:br w:type="textWrapping"/>
        <w:t xml:space="preserve">Run python script “blastx_parser.py” to extract the accession numbers of all the top hits from the csv file gained from the blastx run.</w:t>
        <w:br w:type="textWrapping"/>
      </w:r>
      <w:r w:rsidDel="00000000" w:rsidR="00000000" w:rsidRPr="00000000">
        <w:rPr>
          <w:rtl w:val="0"/>
        </w:rPr>
        <w:t xml:space="preserve">input:</w:t>
        <w:br w:type="textWrapping"/>
        <w:t xml:space="preserve">/local/data/course/project/groups/periwinkles/FINAL/CK_vs_ET_blastx_result.csv</w:t>
        <w:br w:type="textWrapping"/>
        <w:t xml:space="preserve">/local/data/course/project/groups/periwinkles/FINAL/CK_vs_MJ_blastx_result.csv</w:t>
        <w:br w:type="textWrapping"/>
        <w:t xml:space="preserve">output:</w:t>
        <w:br w:type="textWrapping"/>
        <w:t xml:space="preserve">/local/data/course/project/groups/periwinkles/FINAL/CK_vs_ET_blastx_parsed_result.txt</w:t>
        <w:br w:type="textWrapping"/>
        <w:t xml:space="preserve">/local/data/course/project/groups/periwinkles/FINAL/CK_vs_MJ_blastx_parsed_result.txt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