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26660051"/>
        <w:docPartObj>
          <w:docPartGallery w:val="Cover Pages"/>
          <w:docPartUnique/>
        </w:docPartObj>
      </w:sdtPr>
      <w:sdtEndPr/>
      <w:sdtContent>
        <w:p w14:paraId="0E2546F7" w14:textId="77777777" w:rsidR="001358DE" w:rsidRDefault="001358DE">
          <w:r>
            <w:rPr>
              <w:noProof/>
              <w:lang w:eastAsia="fr-FR"/>
            </w:rPr>
            <mc:AlternateContent>
              <mc:Choice Requires="wpg">
                <w:drawing>
                  <wp:anchor distT="0" distB="0" distL="114300" distR="114300" simplePos="0" relativeHeight="251662336" behindDoc="0" locked="0" layoutInCell="1" allowOverlap="1" wp14:anchorId="052C9D2E" wp14:editId="1B968FE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F7165DF"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fr-FR"/>
            </w:rPr>
            <mc:AlternateContent>
              <mc:Choice Requires="wps">
                <w:drawing>
                  <wp:anchor distT="0" distB="0" distL="114300" distR="114300" simplePos="0" relativeHeight="251661312" behindDoc="0" locked="0" layoutInCell="1" allowOverlap="1" wp14:anchorId="7A1A7DFB" wp14:editId="655FFED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A99235" w14:textId="77777777" w:rsidR="001358DE" w:rsidRDefault="001358DE">
                                <w:pPr>
                                  <w:pStyle w:val="Sansinterligne"/>
                                  <w:jc w:val="right"/>
                                  <w:rPr>
                                    <w:color w:val="5B9BD5" w:themeColor="accent1"/>
                                    <w:sz w:val="28"/>
                                    <w:szCs w:val="28"/>
                                  </w:rPr>
                                </w:pPr>
                                <w:r>
                                  <w:rPr>
                                    <w:color w:val="5B9BD5" w:themeColor="accent1"/>
                                    <w:sz w:val="28"/>
                                    <w:szCs w:val="28"/>
                                  </w:rPr>
                                  <w:t>Résumé</w:t>
                                </w:r>
                              </w:p>
                              <w:sdt>
                                <w:sdtPr>
                                  <w:rPr>
                                    <w:color w:val="595959" w:themeColor="text1" w:themeTint="A6"/>
                                    <w:sz w:val="20"/>
                                    <w:szCs w:val="20"/>
                                  </w:rPr>
                                  <w:alias w:val="Résumé"/>
                                  <w:tag w:val=""/>
                                  <w:id w:val="1440872199"/>
                                  <w:dataBinding w:prefixMappings="xmlns:ns0='http://schemas.microsoft.com/office/2006/coverPageProps' " w:xpath="/ns0:CoverPageProperties[1]/ns0:Abstract[1]" w:storeItemID="{55AF091B-3C7A-41E3-B477-F2FDAA23CFDA}"/>
                                  <w:text w:multiLine="1"/>
                                </w:sdtPr>
                                <w:sdtEndPr/>
                                <w:sdtContent>
                                  <w:p w14:paraId="485AB686" w14:textId="77777777" w:rsidR="001358DE" w:rsidRDefault="001358DE">
                                    <w:pPr>
                                      <w:pStyle w:val="Sansinterligne"/>
                                      <w:jc w:val="right"/>
                                      <w:rPr>
                                        <w:color w:val="595959" w:themeColor="text1" w:themeTint="A6"/>
                                        <w:sz w:val="20"/>
                                        <w:szCs w:val="20"/>
                                      </w:rPr>
                                    </w:pPr>
                                    <w:r>
                                      <w:rPr>
                                        <w:color w:val="595959" w:themeColor="text1" w:themeTint="A6"/>
                                        <w:sz w:val="20"/>
                                        <w:szCs w:val="20"/>
                                      </w:rPr>
                                      <w:t>Présentation d’un Gestionnaire Libre de Parc Informatique. Cet outil aide les entreprises à gérer leur parc informatique, voir quels ont étés les différents taches effectués, les différents machines attribuées aux utilisateurs.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B64B960" id="_x0000_t202" coordsize="21600,21600" o:spt="202" path="m,l,21600r21600,l21600,xe">
                    <v:stroke joinstyle="miter"/>
                    <v:path gradientshapeok="t" o:connecttype="rect"/>
                  </v:shapetype>
                  <v:shape id="Zone de texte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" filled="f" stroked="f" strokeweight=".5pt">
                    <v:textbox style="mso-fit-shape-to-text:t" inset="126pt,0,54pt,0">
                      <w:txbxContent>
                        <w:p w:rsidR="001358DE" w:rsidRDefault="001358DE">
                          <w:pPr>
                            <w:pStyle w:val="Sansinterligne"/>
                            <w:jc w:val="right"/>
                            <w:rPr>
                              <w:color w:val="5B9BD5" w:themeColor="accent1"/>
                              <w:sz w:val="28"/>
                              <w:szCs w:val="28"/>
                            </w:rPr>
                          </w:pPr>
                          <w:r>
                            <w:rPr>
                              <w:color w:val="5B9BD5" w:themeColor="accent1"/>
                              <w:sz w:val="28"/>
                              <w:szCs w:val="28"/>
                            </w:rPr>
                            <w:t>Résumé</w:t>
                          </w:r>
                        </w:p>
                        <w:sdt>
                          <w:sdtPr>
                            <w:rPr>
                              <w:color w:val="595959" w:themeColor="text1" w:themeTint="A6"/>
                              <w:sz w:val="20"/>
                              <w:szCs w:val="20"/>
                            </w:rPr>
                            <w:alias w:val="Résumé"/>
                            <w:tag w:val=""/>
                            <w:id w:val="1440872199"/>
                            <w:dataBinding w:prefixMappings="xmlns:ns0='http://schemas.microsoft.com/office/2006/coverPageProps' " w:xpath="/ns0:CoverPageProperties[1]/ns0:Abstract[1]" w:storeItemID="{55AF091B-3C7A-41E3-B477-F2FDAA23CFDA}"/>
                            <w:text w:multiLine="1"/>
                          </w:sdtPr>
                          <w:sdtEndPr/>
                          <w:sdtContent>
                            <w:p w:rsidR="001358DE" w:rsidRDefault="001358DE">
                              <w:pPr>
                                <w:pStyle w:val="Sansinterligne"/>
                                <w:jc w:val="right"/>
                                <w:rPr>
                                  <w:color w:val="595959" w:themeColor="text1" w:themeTint="A6"/>
                                  <w:sz w:val="20"/>
                                  <w:szCs w:val="20"/>
                                </w:rPr>
                              </w:pPr>
                              <w:r>
                                <w:rPr>
                                  <w:color w:val="595959" w:themeColor="text1" w:themeTint="A6"/>
                                  <w:sz w:val="20"/>
                                  <w:szCs w:val="20"/>
                                </w:rPr>
                                <w:t>Présentation d’un Gestionnaire Libre de Parc Informatique. Cet outil aide les entreprises à gérer leur parc informatique, voir quels ont étés les différents taches effectués, les différents machines attribuées aux utilisateurs.</w:t>
                              </w:r>
                            </w:p>
                          </w:sdtContent>
                        </w:sdt>
                      </w:txbxContent>
                    </v:textbox>
                    <w10:wrap type="square" anchorx="page" anchory="page"/>
                  </v:shape>
                </w:pict>
              </mc:Fallback>
            </mc:AlternateContent>
          </w:r>
          <w:r>
            <w:rPr>
              <w:noProof/>
              <w:lang w:eastAsia="fr-FR"/>
            </w:rPr>
            <mc:AlternateContent>
              <mc:Choice Requires="wps">
                <w:drawing>
                  <wp:anchor distT="0" distB="0" distL="114300" distR="114300" simplePos="0" relativeHeight="251659264" behindDoc="0" locked="0" layoutInCell="1" allowOverlap="1" wp14:anchorId="2EBF82DA" wp14:editId="040BA06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27D153" w14:textId="680EEEEA" w:rsidR="001358DE" w:rsidRPr="00DA20B7" w:rsidRDefault="0022485F">
                                <w:pPr>
                                  <w:jc w:val="right"/>
                                  <w:rPr>
                                    <w:color w:val="5B9BD5" w:themeColor="accent1"/>
                                    <w:sz w:val="56"/>
                                    <w:szCs w:val="64"/>
                                  </w:rPr>
                                </w:pPr>
                                <w:sdt>
                                  <w:sdtPr>
                                    <w:rPr>
                                      <w:caps/>
                                      <w:color w:val="5B9BD5" w:themeColor="accent1"/>
                                      <w:sz w:val="56"/>
                                      <w:szCs w:val="64"/>
                                    </w:rPr>
                                    <w:alias w:val="Titre"/>
                                    <w:tag w:val=""/>
                                    <w:id w:val="70399012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A20B7" w:rsidRPr="00DA20B7">
                                      <w:rPr>
                                        <w:caps/>
                                        <w:color w:val="5B9BD5" w:themeColor="accent1"/>
                                        <w:sz w:val="56"/>
                                        <w:szCs w:val="64"/>
                                      </w:rPr>
                                      <w:t>Projet</w:t>
                                    </w:r>
                                    <w:r w:rsidR="001358DE" w:rsidRPr="00DA20B7">
                                      <w:rPr>
                                        <w:caps/>
                                        <w:color w:val="5B9BD5" w:themeColor="accent1"/>
                                        <w:sz w:val="56"/>
                                        <w:szCs w:val="64"/>
                                      </w:rPr>
                                      <w:t xml:space="preserve"> GLPI</w:t>
                                    </w:r>
                                  </w:sdtContent>
                                </w:sdt>
                              </w:p>
                              <w:sdt>
                                <w:sdtPr>
                                  <w:rPr>
                                    <w:color w:val="404040" w:themeColor="text1" w:themeTint="BF"/>
                                    <w:sz w:val="36"/>
                                    <w:szCs w:val="36"/>
                                  </w:rPr>
                                  <w:alias w:val="Sous-titre"/>
                                  <w:tag w:val=""/>
                                  <w:id w:val="-441849359"/>
                                  <w:showingPlcHdr/>
                                  <w:dataBinding w:prefixMappings="xmlns:ns0='http://purl.org/dc/elements/1.1/' xmlns:ns1='http://schemas.openxmlformats.org/package/2006/metadata/core-properties' " w:xpath="/ns1:coreProperties[1]/ns0:subject[1]" w:storeItemID="{6C3C8BC8-F283-45AE-878A-BAB7291924A1}"/>
                                  <w:text/>
                                </w:sdtPr>
                                <w:sdtEndPr/>
                                <w:sdtContent>
                                  <w:p w14:paraId="37965257" w14:textId="77777777" w:rsidR="001358DE" w:rsidRDefault="001358DE">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2EBF82DA" id="_x0000_t202" coordsize="21600,21600" o:spt="202" path="m,l,21600r21600,l21600,xe">
                    <v:stroke joinstyle="miter"/>
                    <v:path gradientshapeok="t" o:connecttype="rect"/>
                  </v:shapetype>
                  <v:shape id="Zone de texte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Exhw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q7Yeg7u6Jqj4Z76jYnOHlVoynXIsQ74bEqaCTWP97i&#10;0YZQfDpQnK3J//wbP+ExwZBytsPqlTz82AivODOfLWZ7OBkM8oTE/AsPPhOT6XiaBmfVs+2muSA0&#10;ZIgb42QmEziantSemgcciEVyCJGwEm5LvurJi9jdAhwYqRaLDMJiOhGv7dLJZDr1J03bffsgvDuM&#10;ZNqMG+r3U8xeTGaHTZqWFptIus5jm0rcFfRQeix1nubDAUpX4/l/Rj2dyfkvAA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Mon&#10;0TGHAgAAbgUAAA4AAAAAAAAAAAAAAAAALgIAAGRycy9lMm9Eb2MueG1sUEsBAi0AFAAGAAgAAAAh&#10;AMNNUIDbAAAABgEAAA8AAAAAAAAAAAAAAAAA4QQAAGRycy9kb3ducmV2LnhtbFBLBQYAAAAABAAE&#10;APMAAADpBQAAAAA=&#10;" filled="f" stroked="f" strokeweight=".5pt">
                    <v:textbox inset="126pt,0,54pt,0">
                      <w:txbxContent>
                        <w:p w14:paraId="6927D153" w14:textId="680EEEEA" w:rsidR="001358DE" w:rsidRPr="00DA20B7" w:rsidRDefault="0022485F">
                          <w:pPr>
                            <w:jc w:val="right"/>
                            <w:rPr>
                              <w:color w:val="5B9BD5" w:themeColor="accent1"/>
                              <w:sz w:val="56"/>
                              <w:szCs w:val="64"/>
                            </w:rPr>
                          </w:pPr>
                          <w:sdt>
                            <w:sdtPr>
                              <w:rPr>
                                <w:caps/>
                                <w:color w:val="5B9BD5" w:themeColor="accent1"/>
                                <w:sz w:val="56"/>
                                <w:szCs w:val="64"/>
                              </w:rPr>
                              <w:alias w:val="Titre"/>
                              <w:tag w:val=""/>
                              <w:id w:val="70399012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A20B7" w:rsidRPr="00DA20B7">
                                <w:rPr>
                                  <w:caps/>
                                  <w:color w:val="5B9BD5" w:themeColor="accent1"/>
                                  <w:sz w:val="56"/>
                                  <w:szCs w:val="64"/>
                                </w:rPr>
                                <w:t>Projet</w:t>
                              </w:r>
                              <w:r w:rsidR="001358DE" w:rsidRPr="00DA20B7">
                                <w:rPr>
                                  <w:caps/>
                                  <w:color w:val="5B9BD5" w:themeColor="accent1"/>
                                  <w:sz w:val="56"/>
                                  <w:szCs w:val="64"/>
                                </w:rPr>
                                <w:t xml:space="preserve"> GLPI</w:t>
                              </w:r>
                            </w:sdtContent>
                          </w:sdt>
                        </w:p>
                        <w:sdt>
                          <w:sdtPr>
                            <w:rPr>
                              <w:color w:val="404040" w:themeColor="text1" w:themeTint="BF"/>
                              <w:sz w:val="36"/>
                              <w:szCs w:val="36"/>
                            </w:rPr>
                            <w:alias w:val="Sous-titre"/>
                            <w:tag w:val=""/>
                            <w:id w:val="-441849359"/>
                            <w:showingPlcHdr/>
                            <w:dataBinding w:prefixMappings="xmlns:ns0='http://purl.org/dc/elements/1.1/' xmlns:ns1='http://schemas.openxmlformats.org/package/2006/metadata/core-properties' " w:xpath="/ns1:coreProperties[1]/ns0:subject[1]" w:storeItemID="{6C3C8BC8-F283-45AE-878A-BAB7291924A1}"/>
                            <w:text/>
                          </w:sdtPr>
                          <w:sdtEndPr/>
                          <w:sdtContent>
                            <w:p w14:paraId="37965257" w14:textId="77777777" w:rsidR="001358DE" w:rsidRDefault="001358DE">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47203A43" w14:textId="77777777" w:rsidR="001358DE" w:rsidRDefault="00014480">
          <w:r>
            <w:rPr>
              <w:noProof/>
              <w:lang w:eastAsia="fr-FR"/>
            </w:rPr>
            <mc:AlternateContent>
              <mc:Choice Requires="wps">
                <w:drawing>
                  <wp:anchor distT="0" distB="0" distL="114300" distR="114300" simplePos="0" relativeHeight="251660288" behindDoc="0" locked="0" layoutInCell="1" allowOverlap="1" wp14:anchorId="4D14E2D6" wp14:editId="354F02A9">
                    <wp:simplePos x="0" y="0"/>
                    <wp:positionH relativeFrom="page">
                      <wp:posOffset>220980</wp:posOffset>
                    </wp:positionH>
                    <wp:positionV relativeFrom="page">
                      <wp:posOffset>8862060</wp:posOffset>
                    </wp:positionV>
                    <wp:extent cx="7315200" cy="861060"/>
                    <wp:effectExtent l="0" t="0" r="0" b="15240"/>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861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1115446032"/>
                                  <w:dataBinding w:prefixMappings="xmlns:ns0='http://purl.org/dc/elements/1.1/' xmlns:ns1='http://schemas.openxmlformats.org/package/2006/metadata/core-properties' " w:xpath="/ns1:coreProperties[1]/ns0:creator[1]" w:storeItemID="{6C3C8BC8-F283-45AE-878A-BAB7291924A1}"/>
                                  <w:text/>
                                </w:sdtPr>
                                <w:sdtEndPr/>
                                <w:sdtContent>
                                  <w:p w14:paraId="19463A66" w14:textId="1FF076A7" w:rsidR="001358DE" w:rsidRDefault="008D14F3">
                                    <w:pPr>
                                      <w:pStyle w:val="Sansinterligne"/>
                                      <w:jc w:val="right"/>
                                      <w:rPr>
                                        <w:color w:val="595959" w:themeColor="text1" w:themeTint="A6"/>
                                        <w:sz w:val="28"/>
                                        <w:szCs w:val="28"/>
                                      </w:rPr>
                                    </w:pPr>
                                    <w:r>
                                      <w:rPr>
                                        <w:color w:val="595959" w:themeColor="text1" w:themeTint="A6"/>
                                        <w:sz w:val="28"/>
                                        <w:szCs w:val="28"/>
                                      </w:rPr>
                                      <w:t>Thaddée Romain</w:t>
                                    </w:r>
                                    <w:r w:rsidR="00C31C63">
                                      <w:rPr>
                                        <w:color w:val="595959" w:themeColor="text1" w:themeTint="A6"/>
                                        <w:sz w:val="28"/>
                                        <w:szCs w:val="28"/>
                                      </w:rPr>
                                      <w:t xml:space="preserve"> </w:t>
                                    </w:r>
                                    <w:r>
                                      <w:rPr>
                                        <w:color w:val="595959" w:themeColor="text1" w:themeTint="A6"/>
                                        <w:sz w:val="28"/>
                                        <w:szCs w:val="28"/>
                                      </w:rPr>
                                      <w:t>DZON-OKO</w:t>
                                    </w:r>
                                  </w:p>
                                </w:sdtContent>
                              </w:sdt>
                              <w:p w14:paraId="363B1892" w14:textId="77777777" w:rsidR="001358DE" w:rsidRDefault="0022485F">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593163420"/>
                                    <w:showingPlcHdr/>
                                    <w:dataBinding w:prefixMappings="xmlns:ns0='http://schemas.microsoft.com/office/2006/coverPageProps' " w:xpath="/ns0:CoverPageProperties[1]/ns0:CompanyEmail[1]" w:storeItemID="{55AF091B-3C7A-41E3-B477-F2FDAA23CFDA}"/>
                                    <w:text/>
                                  </w:sdtPr>
                                  <w:sdtEndPr/>
                                  <w:sdtContent>
                                    <w:r w:rsidR="00A71324">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D14E2D6" id="Zone de texte 152" o:spid="_x0000_s1028" type="#_x0000_t202" style="position:absolute;margin-left:17.4pt;margin-top:697.8pt;width:8in;height:67.8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" filled="f" stroked="f" strokeweight=".5pt">
                    <v:textbox inset="126pt,0,54pt,0">
                      <w:txbxContent>
                        <w:sdt>
                          <w:sdtPr>
                            <w:rPr>
                              <w:color w:val="595959" w:themeColor="text1" w:themeTint="A6"/>
                              <w:sz w:val="28"/>
                              <w:szCs w:val="28"/>
                            </w:rPr>
                            <w:alias w:val="Auteur"/>
                            <w:tag w:val=""/>
                            <w:id w:val="-1115446032"/>
                            <w:dataBinding w:prefixMappings="xmlns:ns0='http://purl.org/dc/elements/1.1/' xmlns:ns1='http://schemas.openxmlformats.org/package/2006/metadata/core-properties' " w:xpath="/ns1:coreProperties[1]/ns0:creator[1]" w:storeItemID="{6C3C8BC8-F283-45AE-878A-BAB7291924A1}"/>
                            <w:text/>
                          </w:sdtPr>
                          <w:sdtEndPr/>
                          <w:sdtContent>
                            <w:p w14:paraId="19463A66" w14:textId="1FF076A7" w:rsidR="001358DE" w:rsidRDefault="008D14F3">
                              <w:pPr>
                                <w:pStyle w:val="Sansinterligne"/>
                                <w:jc w:val="right"/>
                                <w:rPr>
                                  <w:color w:val="595959" w:themeColor="text1" w:themeTint="A6"/>
                                  <w:sz w:val="28"/>
                                  <w:szCs w:val="28"/>
                                </w:rPr>
                              </w:pPr>
                              <w:r>
                                <w:rPr>
                                  <w:color w:val="595959" w:themeColor="text1" w:themeTint="A6"/>
                                  <w:sz w:val="28"/>
                                  <w:szCs w:val="28"/>
                                </w:rPr>
                                <w:t>Thaddée Romain</w:t>
                              </w:r>
                              <w:r w:rsidR="00C31C63">
                                <w:rPr>
                                  <w:color w:val="595959" w:themeColor="text1" w:themeTint="A6"/>
                                  <w:sz w:val="28"/>
                                  <w:szCs w:val="28"/>
                                </w:rPr>
                                <w:t xml:space="preserve"> </w:t>
                              </w:r>
                              <w:r>
                                <w:rPr>
                                  <w:color w:val="595959" w:themeColor="text1" w:themeTint="A6"/>
                                  <w:sz w:val="28"/>
                                  <w:szCs w:val="28"/>
                                </w:rPr>
                                <w:t>DZON-OKO</w:t>
                              </w:r>
                            </w:p>
                          </w:sdtContent>
                        </w:sdt>
                        <w:p w14:paraId="363B1892" w14:textId="77777777" w:rsidR="001358DE" w:rsidRDefault="0022485F">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593163420"/>
                              <w:showingPlcHdr/>
                              <w:dataBinding w:prefixMappings="xmlns:ns0='http://schemas.microsoft.com/office/2006/coverPageProps' " w:xpath="/ns0:CoverPageProperties[1]/ns0:CompanyEmail[1]" w:storeItemID="{55AF091B-3C7A-41E3-B477-F2FDAA23CFDA}"/>
                              <w:text/>
                            </w:sdtPr>
                            <w:sdtEndPr/>
                            <w:sdtContent>
                              <w:r w:rsidR="00A71324">
                                <w:rPr>
                                  <w:color w:val="595959" w:themeColor="text1" w:themeTint="A6"/>
                                  <w:sz w:val="18"/>
                                  <w:szCs w:val="18"/>
                                </w:rPr>
                                <w:t xml:space="preserve">     </w:t>
                              </w:r>
                            </w:sdtContent>
                          </w:sdt>
                        </w:p>
                      </w:txbxContent>
                    </v:textbox>
                    <w10:wrap type="square" anchorx="page" anchory="page"/>
                  </v:shape>
                </w:pict>
              </mc:Fallback>
            </mc:AlternateContent>
          </w:r>
          <w:r w:rsidR="001358DE">
            <w:rPr>
              <w:noProof/>
              <w:lang w:eastAsia="fr-FR"/>
            </w:rPr>
            <mc:AlternateContent>
              <mc:Choice Requires="wps">
                <w:drawing>
                  <wp:inline distT="0" distB="0" distL="0" distR="0" wp14:anchorId="3325DBD8" wp14:editId="4E6FCE20">
                    <wp:extent cx="304800" cy="304800"/>
                    <wp:effectExtent l="0" t="0" r="0" b="0"/>
                    <wp:docPr id="5" name="Rectangle 5" descr="Afficher l'image d'origin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F194B5" id="Rectangle 5" o:spid="_x0000_s1026" alt="Afficher l'image d'origin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&#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BYvDmfMAgAA2gUAAA4AAAAAAAAAAAAAAAAALgIAAGRycy9lMm9Eb2MueG1sUEsBAi0A&#10;FAAGAAgAAAAhAEyg6SzYAAAAAwEAAA8AAAAAAAAAAAAAAAAAJgUAAGRycy9kb3ducmV2LnhtbFBL&#10;BQYAAAAABAAEAPMAAAArBgAAAAA=&#10;" filled="f" stroked="f">
                    <o:lock v:ext="edit" aspectratio="t"/>
                    <w10:anchorlock/>
                  </v:rect>
                </w:pict>
              </mc:Fallback>
            </mc:AlternateContent>
          </w:r>
          <w:r w:rsidR="001358DE">
            <w:rPr>
              <w:noProof/>
              <w:lang w:eastAsia="fr-FR"/>
            </w:rPr>
            <mc:AlternateContent>
              <mc:Choice Requires="wps">
                <w:drawing>
                  <wp:anchor distT="0" distB="0" distL="114300" distR="114300" simplePos="0" relativeHeight="251666432" behindDoc="0" locked="0" layoutInCell="1" allowOverlap="1" wp14:anchorId="3243879B" wp14:editId="63B600F3">
                    <wp:simplePos x="0" y="0"/>
                    <wp:positionH relativeFrom="column">
                      <wp:posOffset>3481705</wp:posOffset>
                    </wp:positionH>
                    <wp:positionV relativeFrom="paragraph">
                      <wp:posOffset>205105</wp:posOffset>
                    </wp:positionV>
                    <wp:extent cx="1657350" cy="2619375"/>
                    <wp:effectExtent l="19050" t="38100" r="19050" b="28575"/>
                    <wp:wrapNone/>
                    <wp:docPr id="2" name="Demi-cadre 2"/>
                    <wp:cNvGraphicFramePr/>
                    <a:graphic xmlns:a="http://schemas.openxmlformats.org/drawingml/2006/main">
                      <a:graphicData uri="http://schemas.microsoft.com/office/word/2010/wordprocessingShape">
                        <wps:wsp>
                          <wps:cNvSpPr/>
                          <wps:spPr>
                            <a:xfrm rot="10800000">
                              <a:off x="0" y="0"/>
                              <a:ext cx="1657350" cy="2619375"/>
                            </a:xfrm>
                            <a:prstGeom prst="halfFrame">
                              <a:avLst>
                                <a:gd name="adj1" fmla="val 28160"/>
                                <a:gd name="adj2" fmla="val 1839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0E3B96D" id="Demi-cadre 2" o:spid="_x0000_s1026" style="position:absolute;margin-left:274.15pt;margin-top:16.15pt;width:130.5pt;height:206.25pt;rotation:180;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657350,2619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" path="m,l1657350,,1362050,466710r-1057263,l304787,2137672,,2619375,,xe" fillcolor="#5b9bd5 [3204]" strokecolor="#1f4d78 [1604]" strokeweight="1pt">
                    <v:stroke joinstyle="miter"/>
                    <v:path arrowok="t" o:connecttype="custom" o:connectlocs="0,0;1657350,0;1362050,466710;304787,466710;304787,2137672;0,2619375;0,0" o:connectangles="0,0,0,0,0,0,0"/>
                  </v:shape>
                </w:pict>
              </mc:Fallback>
            </mc:AlternateContent>
          </w:r>
          <w:r w:rsidR="001358DE">
            <w:rPr>
              <w:noProof/>
              <w:lang w:eastAsia="fr-FR"/>
            </w:rPr>
            <mc:AlternateContent>
              <mc:Choice Requires="wps">
                <w:drawing>
                  <wp:anchor distT="0" distB="0" distL="114300" distR="114300" simplePos="0" relativeHeight="251664384" behindDoc="0" locked="0" layoutInCell="1" allowOverlap="1" wp14:anchorId="584F5A98" wp14:editId="77535DC5">
                    <wp:simplePos x="0" y="0"/>
                    <wp:positionH relativeFrom="column">
                      <wp:posOffset>471805</wp:posOffset>
                    </wp:positionH>
                    <wp:positionV relativeFrom="paragraph">
                      <wp:posOffset>167005</wp:posOffset>
                    </wp:positionV>
                    <wp:extent cx="1657350" cy="2619375"/>
                    <wp:effectExtent l="0" t="0" r="38100" b="66675"/>
                    <wp:wrapNone/>
                    <wp:docPr id="1" name="Demi-cadre 1"/>
                    <wp:cNvGraphicFramePr/>
                    <a:graphic xmlns:a="http://schemas.openxmlformats.org/drawingml/2006/main">
                      <a:graphicData uri="http://schemas.microsoft.com/office/word/2010/wordprocessingShape">
                        <wps:wsp>
                          <wps:cNvSpPr/>
                          <wps:spPr>
                            <a:xfrm>
                              <a:off x="0" y="0"/>
                              <a:ext cx="1657350" cy="2619375"/>
                            </a:xfrm>
                            <a:prstGeom prst="halfFrame">
                              <a:avLst>
                                <a:gd name="adj1" fmla="val 24712"/>
                                <a:gd name="adj2" fmla="val 2241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5CF898A" id="Demi-cadre 1" o:spid="_x0000_s1026" style="position:absolute;margin-left:37.15pt;margin-top:13.15pt;width:130.5pt;height:206.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657350,2619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" path="m,l1657350,,1398207,409564r-1026745,l371462,2032294,,2619375,,xe" fillcolor="#5b9bd5 [3204]" strokecolor="#1f4d78 [1604]" strokeweight="1pt">
                    <v:stroke joinstyle="miter"/>
                    <v:path arrowok="t" o:connecttype="custom" o:connectlocs="0,0;1657350,0;1398207,409564;371462,409564;371462,2032294;0,2619375;0,0" o:connectangles="0,0,0,0,0,0,0"/>
                  </v:shape>
                </w:pict>
              </mc:Fallback>
            </mc:AlternateContent>
          </w:r>
          <w:r w:rsidR="001358DE" w:rsidRPr="001358DE">
            <w:rPr>
              <w:noProof/>
              <w:lang w:eastAsia="fr-FR"/>
            </w:rPr>
            <w:drawing>
              <wp:anchor distT="0" distB="0" distL="114300" distR="114300" simplePos="0" relativeHeight="251663360" behindDoc="1" locked="0" layoutInCell="1" allowOverlap="1" wp14:anchorId="544145A0" wp14:editId="6718FD17">
                <wp:simplePos x="0" y="0"/>
                <wp:positionH relativeFrom="column">
                  <wp:posOffset>1367155</wp:posOffset>
                </wp:positionH>
                <wp:positionV relativeFrom="paragraph">
                  <wp:posOffset>714375</wp:posOffset>
                </wp:positionV>
                <wp:extent cx="3006437" cy="1653540"/>
                <wp:effectExtent l="0" t="0" r="0" b="0"/>
                <wp:wrapTight wrapText="bothSides">
                  <wp:wrapPolygon edited="0">
                    <wp:start x="7118" y="498"/>
                    <wp:lineTo x="5202" y="1244"/>
                    <wp:lineTo x="1779" y="3733"/>
                    <wp:lineTo x="958" y="8461"/>
                    <wp:lineTo x="958" y="9207"/>
                    <wp:lineTo x="1506" y="12940"/>
                    <wp:lineTo x="1506" y="13189"/>
                    <wp:lineTo x="4243" y="16922"/>
                    <wp:lineTo x="821" y="20157"/>
                    <wp:lineTo x="958" y="20903"/>
                    <wp:lineTo x="1506" y="20903"/>
                    <wp:lineTo x="13141" y="20406"/>
                    <wp:lineTo x="16973" y="19659"/>
                    <wp:lineTo x="16700" y="16922"/>
                    <wp:lineTo x="20259" y="16922"/>
                    <wp:lineTo x="20806" y="16424"/>
                    <wp:lineTo x="20395" y="8959"/>
                    <wp:lineTo x="20943" y="4230"/>
                    <wp:lineTo x="19027" y="3484"/>
                    <wp:lineTo x="9856" y="498"/>
                    <wp:lineTo x="7118" y="498"/>
                  </wp:wrapPolygon>
                </wp:wrapTight>
                <wp:docPr id="1030" name="Picture 6" descr="Afficher l'image d'origin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30" name="Picture 6" descr="Afficher l'image d'origine"/>
                        <pic:cNvPicPr>
                          <a:picLocks noGrp="1"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006437" cy="1653540"/>
                        </a:xfrm>
                        <a:prstGeom prst="rect">
                          <a:avLst/>
                        </a:prstGeom>
                        <a:noFill/>
                      </pic:spPr>
                    </pic:pic>
                  </a:graphicData>
                </a:graphic>
              </wp:anchor>
            </w:drawing>
          </w:r>
          <w:r w:rsidR="001358DE">
            <w:br w:type="page"/>
          </w:r>
        </w:p>
      </w:sdtContent>
    </w:sdt>
    <w:p w14:paraId="3A67EF96" w14:textId="77777777" w:rsidR="00AC0D6E" w:rsidRPr="00B23B3D" w:rsidRDefault="00B23B3D" w:rsidP="00B23B3D">
      <w:pPr>
        <w:pStyle w:val="Citationintense"/>
        <w:rPr>
          <w:sz w:val="40"/>
        </w:rPr>
      </w:pPr>
      <w:r w:rsidRPr="00B23B3D">
        <w:rPr>
          <w:sz w:val="40"/>
        </w:rPr>
        <w:lastRenderedPageBreak/>
        <w:t>Sommaire</w:t>
      </w:r>
    </w:p>
    <w:sdt>
      <w:sdtPr>
        <w:rPr>
          <w:rFonts w:asciiTheme="minorHAnsi" w:eastAsiaTheme="minorHAnsi" w:hAnsiTheme="minorHAnsi" w:cstheme="minorBidi"/>
          <w:color w:val="auto"/>
          <w:sz w:val="22"/>
          <w:szCs w:val="22"/>
          <w:lang w:eastAsia="en-US"/>
        </w:rPr>
        <w:id w:val="-458945849"/>
        <w:docPartObj>
          <w:docPartGallery w:val="Table of Contents"/>
          <w:docPartUnique/>
        </w:docPartObj>
      </w:sdtPr>
      <w:sdtEndPr>
        <w:rPr>
          <w:b/>
          <w:bCs/>
        </w:rPr>
      </w:sdtEndPr>
      <w:sdtContent>
        <w:p w14:paraId="405F1FC4" w14:textId="77777777" w:rsidR="00332C41" w:rsidRDefault="00332C41">
          <w:pPr>
            <w:pStyle w:val="En-ttedetabledesmatires"/>
          </w:pPr>
          <w:r>
            <w:t>Table des matières</w:t>
          </w:r>
        </w:p>
        <w:p w14:paraId="4B9E8767" w14:textId="178D2117" w:rsidR="00C31C63" w:rsidRDefault="00332C41">
          <w:pPr>
            <w:pStyle w:val="TM1"/>
            <w:rPr>
              <w:rFonts w:eastAsiaTheme="minorEastAsia"/>
              <w:lang w:eastAsia="fr-FR"/>
            </w:rPr>
          </w:pPr>
          <w:r>
            <w:fldChar w:fldCharType="begin"/>
          </w:r>
          <w:r>
            <w:instrText xml:space="preserve"> TOC \o "1-3" \h \z \u </w:instrText>
          </w:r>
          <w:r>
            <w:fldChar w:fldCharType="separate"/>
          </w:r>
          <w:hyperlink w:anchor="_Toc70598464" w:history="1">
            <w:r w:rsidR="00C31C63" w:rsidRPr="00CE3C9A">
              <w:rPr>
                <w:rStyle w:val="Lienhypertexte"/>
              </w:rPr>
              <w:t>Présentation Entreprise</w:t>
            </w:r>
            <w:r w:rsidR="00C31C63">
              <w:rPr>
                <w:webHidden/>
              </w:rPr>
              <w:tab/>
            </w:r>
            <w:r w:rsidR="00C31C63">
              <w:rPr>
                <w:webHidden/>
              </w:rPr>
              <w:fldChar w:fldCharType="begin"/>
            </w:r>
            <w:r w:rsidR="00C31C63">
              <w:rPr>
                <w:webHidden/>
              </w:rPr>
              <w:instrText xml:space="preserve"> PAGEREF _Toc70598464 \h </w:instrText>
            </w:r>
            <w:r w:rsidR="00C31C63">
              <w:rPr>
                <w:webHidden/>
              </w:rPr>
            </w:r>
            <w:r w:rsidR="00C31C63">
              <w:rPr>
                <w:webHidden/>
              </w:rPr>
              <w:fldChar w:fldCharType="separate"/>
            </w:r>
            <w:r w:rsidR="00C31C63">
              <w:rPr>
                <w:webHidden/>
              </w:rPr>
              <w:t>2</w:t>
            </w:r>
            <w:r w:rsidR="00C31C63">
              <w:rPr>
                <w:webHidden/>
              </w:rPr>
              <w:fldChar w:fldCharType="end"/>
            </w:r>
          </w:hyperlink>
        </w:p>
        <w:p w14:paraId="1BBD47E5" w14:textId="21092015" w:rsidR="00C31C63" w:rsidRDefault="00C31C63">
          <w:pPr>
            <w:pStyle w:val="TM2"/>
            <w:tabs>
              <w:tab w:val="right" w:leader="dot" w:pos="9062"/>
            </w:tabs>
            <w:rPr>
              <w:rFonts w:eastAsiaTheme="minorEastAsia"/>
              <w:noProof/>
              <w:lang w:eastAsia="fr-FR"/>
            </w:rPr>
          </w:pPr>
          <w:hyperlink w:anchor="_Toc70598465" w:history="1">
            <w:r w:rsidRPr="00CE3C9A">
              <w:rPr>
                <w:rStyle w:val="Lienhypertexte"/>
                <w:noProof/>
              </w:rPr>
              <w:t>Vinci Autoroutes</w:t>
            </w:r>
            <w:r>
              <w:rPr>
                <w:noProof/>
                <w:webHidden/>
              </w:rPr>
              <w:tab/>
            </w:r>
            <w:r>
              <w:rPr>
                <w:noProof/>
                <w:webHidden/>
              </w:rPr>
              <w:fldChar w:fldCharType="begin"/>
            </w:r>
            <w:r>
              <w:rPr>
                <w:noProof/>
                <w:webHidden/>
              </w:rPr>
              <w:instrText xml:space="preserve"> PAGEREF _Toc70598465 \h </w:instrText>
            </w:r>
            <w:r>
              <w:rPr>
                <w:noProof/>
                <w:webHidden/>
              </w:rPr>
            </w:r>
            <w:r>
              <w:rPr>
                <w:noProof/>
                <w:webHidden/>
              </w:rPr>
              <w:fldChar w:fldCharType="separate"/>
            </w:r>
            <w:r>
              <w:rPr>
                <w:noProof/>
                <w:webHidden/>
              </w:rPr>
              <w:t>2</w:t>
            </w:r>
            <w:r>
              <w:rPr>
                <w:noProof/>
                <w:webHidden/>
              </w:rPr>
              <w:fldChar w:fldCharType="end"/>
            </w:r>
          </w:hyperlink>
        </w:p>
        <w:p w14:paraId="477BEEFD" w14:textId="58BB7C7E" w:rsidR="00C31C63" w:rsidRDefault="00C31C63">
          <w:pPr>
            <w:pStyle w:val="TM2"/>
            <w:tabs>
              <w:tab w:val="right" w:leader="dot" w:pos="9062"/>
            </w:tabs>
            <w:rPr>
              <w:rFonts w:eastAsiaTheme="minorEastAsia"/>
              <w:noProof/>
              <w:lang w:eastAsia="fr-FR"/>
            </w:rPr>
          </w:pPr>
          <w:hyperlink w:anchor="_Toc70598466" w:history="1">
            <w:r w:rsidRPr="00CE3C9A">
              <w:rPr>
                <w:rStyle w:val="Lienhypertexte"/>
                <w:i/>
                <w:iCs/>
                <w:noProof/>
              </w:rPr>
              <w:t>Mes fonctions au sein du service informatique</w:t>
            </w:r>
            <w:r>
              <w:rPr>
                <w:noProof/>
                <w:webHidden/>
              </w:rPr>
              <w:tab/>
            </w:r>
            <w:r>
              <w:rPr>
                <w:noProof/>
                <w:webHidden/>
              </w:rPr>
              <w:fldChar w:fldCharType="begin"/>
            </w:r>
            <w:r>
              <w:rPr>
                <w:noProof/>
                <w:webHidden/>
              </w:rPr>
              <w:instrText xml:space="preserve"> PAGEREF _Toc70598466 \h </w:instrText>
            </w:r>
            <w:r>
              <w:rPr>
                <w:noProof/>
                <w:webHidden/>
              </w:rPr>
            </w:r>
            <w:r>
              <w:rPr>
                <w:noProof/>
                <w:webHidden/>
              </w:rPr>
              <w:fldChar w:fldCharType="separate"/>
            </w:r>
            <w:r>
              <w:rPr>
                <w:noProof/>
                <w:webHidden/>
              </w:rPr>
              <w:t>2</w:t>
            </w:r>
            <w:r>
              <w:rPr>
                <w:noProof/>
                <w:webHidden/>
              </w:rPr>
              <w:fldChar w:fldCharType="end"/>
            </w:r>
          </w:hyperlink>
        </w:p>
        <w:p w14:paraId="788C2EBB" w14:textId="495AF399" w:rsidR="00C31C63" w:rsidRDefault="00C31C63">
          <w:pPr>
            <w:pStyle w:val="TM1"/>
            <w:rPr>
              <w:rFonts w:eastAsiaTheme="minorEastAsia"/>
              <w:lang w:eastAsia="fr-FR"/>
            </w:rPr>
          </w:pPr>
          <w:hyperlink w:anchor="_Toc70598467" w:history="1">
            <w:r w:rsidRPr="00CE3C9A">
              <w:rPr>
                <w:rStyle w:val="Lienhypertexte"/>
              </w:rPr>
              <w:t>Solution choisie</w:t>
            </w:r>
            <w:r>
              <w:rPr>
                <w:webHidden/>
              </w:rPr>
              <w:tab/>
            </w:r>
            <w:r>
              <w:rPr>
                <w:webHidden/>
              </w:rPr>
              <w:fldChar w:fldCharType="begin"/>
            </w:r>
            <w:r>
              <w:rPr>
                <w:webHidden/>
              </w:rPr>
              <w:instrText xml:space="preserve"> PAGEREF _Toc70598467 \h </w:instrText>
            </w:r>
            <w:r>
              <w:rPr>
                <w:webHidden/>
              </w:rPr>
            </w:r>
            <w:r>
              <w:rPr>
                <w:webHidden/>
              </w:rPr>
              <w:fldChar w:fldCharType="separate"/>
            </w:r>
            <w:r>
              <w:rPr>
                <w:webHidden/>
              </w:rPr>
              <w:t>5</w:t>
            </w:r>
            <w:r>
              <w:rPr>
                <w:webHidden/>
              </w:rPr>
              <w:fldChar w:fldCharType="end"/>
            </w:r>
          </w:hyperlink>
        </w:p>
        <w:p w14:paraId="34E9BF6F" w14:textId="519E5518" w:rsidR="00C31C63" w:rsidRDefault="00C31C63">
          <w:pPr>
            <w:pStyle w:val="TM1"/>
            <w:rPr>
              <w:rFonts w:eastAsiaTheme="minorEastAsia"/>
              <w:lang w:eastAsia="fr-FR"/>
            </w:rPr>
          </w:pPr>
          <w:hyperlink w:anchor="_Toc70598468" w:history="1">
            <w:r w:rsidRPr="00CE3C9A">
              <w:rPr>
                <w:rStyle w:val="Lienhypertexte"/>
              </w:rPr>
              <w:t>Mise en place GLPI</w:t>
            </w:r>
            <w:r>
              <w:rPr>
                <w:webHidden/>
              </w:rPr>
              <w:tab/>
            </w:r>
            <w:r>
              <w:rPr>
                <w:webHidden/>
              </w:rPr>
              <w:fldChar w:fldCharType="begin"/>
            </w:r>
            <w:r>
              <w:rPr>
                <w:webHidden/>
              </w:rPr>
              <w:instrText xml:space="preserve"> PAGEREF _Toc70598468 \h </w:instrText>
            </w:r>
            <w:r>
              <w:rPr>
                <w:webHidden/>
              </w:rPr>
            </w:r>
            <w:r>
              <w:rPr>
                <w:webHidden/>
              </w:rPr>
              <w:fldChar w:fldCharType="separate"/>
            </w:r>
            <w:r>
              <w:rPr>
                <w:webHidden/>
              </w:rPr>
              <w:t>6</w:t>
            </w:r>
            <w:r>
              <w:rPr>
                <w:webHidden/>
              </w:rPr>
              <w:fldChar w:fldCharType="end"/>
            </w:r>
          </w:hyperlink>
        </w:p>
        <w:p w14:paraId="0661D6C6" w14:textId="48E2468C" w:rsidR="00C31C63" w:rsidRDefault="00C31C63">
          <w:pPr>
            <w:pStyle w:val="TM1"/>
            <w:rPr>
              <w:rFonts w:eastAsiaTheme="minorEastAsia"/>
              <w:lang w:eastAsia="fr-FR"/>
            </w:rPr>
          </w:pPr>
          <w:hyperlink w:anchor="_Toc70598469" w:history="1">
            <w:r w:rsidRPr="00CE3C9A">
              <w:rPr>
                <w:rStyle w:val="Lienhypertexte"/>
              </w:rPr>
              <w:t>A propos de GLPI</w:t>
            </w:r>
            <w:r>
              <w:rPr>
                <w:webHidden/>
              </w:rPr>
              <w:tab/>
            </w:r>
            <w:r>
              <w:rPr>
                <w:webHidden/>
              </w:rPr>
              <w:fldChar w:fldCharType="begin"/>
            </w:r>
            <w:r>
              <w:rPr>
                <w:webHidden/>
              </w:rPr>
              <w:instrText xml:space="preserve"> PAGEREF _Toc70598469 \h </w:instrText>
            </w:r>
            <w:r>
              <w:rPr>
                <w:webHidden/>
              </w:rPr>
            </w:r>
            <w:r>
              <w:rPr>
                <w:webHidden/>
              </w:rPr>
              <w:fldChar w:fldCharType="separate"/>
            </w:r>
            <w:r>
              <w:rPr>
                <w:webHidden/>
              </w:rPr>
              <w:t>7</w:t>
            </w:r>
            <w:r>
              <w:rPr>
                <w:webHidden/>
              </w:rPr>
              <w:fldChar w:fldCharType="end"/>
            </w:r>
          </w:hyperlink>
        </w:p>
        <w:p w14:paraId="72792E69" w14:textId="7F4047AD" w:rsidR="00C31C63" w:rsidRDefault="00C31C63">
          <w:pPr>
            <w:pStyle w:val="TM1"/>
            <w:rPr>
              <w:rFonts w:eastAsiaTheme="minorEastAsia"/>
              <w:lang w:eastAsia="fr-FR"/>
            </w:rPr>
          </w:pPr>
          <w:hyperlink w:anchor="_Toc70598470" w:history="1">
            <w:r w:rsidRPr="00CE3C9A">
              <w:rPr>
                <w:rStyle w:val="Lienhypertexte"/>
              </w:rPr>
              <w:t>Caractéristiques de GLPI</w:t>
            </w:r>
            <w:r>
              <w:rPr>
                <w:webHidden/>
              </w:rPr>
              <w:tab/>
            </w:r>
            <w:r>
              <w:rPr>
                <w:webHidden/>
              </w:rPr>
              <w:fldChar w:fldCharType="begin"/>
            </w:r>
            <w:r>
              <w:rPr>
                <w:webHidden/>
              </w:rPr>
              <w:instrText xml:space="preserve"> PAGEREF _Toc70598470 \h </w:instrText>
            </w:r>
            <w:r>
              <w:rPr>
                <w:webHidden/>
              </w:rPr>
            </w:r>
            <w:r>
              <w:rPr>
                <w:webHidden/>
              </w:rPr>
              <w:fldChar w:fldCharType="separate"/>
            </w:r>
            <w:r>
              <w:rPr>
                <w:webHidden/>
              </w:rPr>
              <w:t>8</w:t>
            </w:r>
            <w:r>
              <w:rPr>
                <w:webHidden/>
              </w:rPr>
              <w:fldChar w:fldCharType="end"/>
            </w:r>
          </w:hyperlink>
        </w:p>
        <w:p w14:paraId="2DF67319" w14:textId="15802544" w:rsidR="00C31C63" w:rsidRDefault="00C31C63">
          <w:pPr>
            <w:pStyle w:val="TM1"/>
            <w:rPr>
              <w:rFonts w:eastAsiaTheme="minorEastAsia"/>
              <w:lang w:eastAsia="fr-FR"/>
            </w:rPr>
          </w:pPr>
          <w:hyperlink w:anchor="_Toc70598471" w:history="1">
            <w:r w:rsidRPr="00CE3C9A">
              <w:rPr>
                <w:rStyle w:val="Lienhypertexte"/>
              </w:rPr>
              <w:t>Création d’un Ticket</w:t>
            </w:r>
            <w:r>
              <w:rPr>
                <w:webHidden/>
              </w:rPr>
              <w:tab/>
            </w:r>
            <w:r>
              <w:rPr>
                <w:webHidden/>
              </w:rPr>
              <w:fldChar w:fldCharType="begin"/>
            </w:r>
            <w:r>
              <w:rPr>
                <w:webHidden/>
              </w:rPr>
              <w:instrText xml:space="preserve"> PAGEREF _Toc70598471 \h </w:instrText>
            </w:r>
            <w:r>
              <w:rPr>
                <w:webHidden/>
              </w:rPr>
            </w:r>
            <w:r>
              <w:rPr>
                <w:webHidden/>
              </w:rPr>
              <w:fldChar w:fldCharType="separate"/>
            </w:r>
            <w:r>
              <w:rPr>
                <w:webHidden/>
              </w:rPr>
              <w:t>9</w:t>
            </w:r>
            <w:r>
              <w:rPr>
                <w:webHidden/>
              </w:rPr>
              <w:fldChar w:fldCharType="end"/>
            </w:r>
          </w:hyperlink>
        </w:p>
        <w:p w14:paraId="62AA50C9" w14:textId="72E517F4" w:rsidR="00C31C63" w:rsidRDefault="00C31C63">
          <w:pPr>
            <w:pStyle w:val="TM1"/>
            <w:rPr>
              <w:rFonts w:eastAsiaTheme="minorEastAsia"/>
              <w:lang w:eastAsia="fr-FR"/>
            </w:rPr>
          </w:pPr>
          <w:hyperlink w:anchor="_Toc70598472" w:history="1">
            <w:r w:rsidRPr="00CE3C9A">
              <w:rPr>
                <w:rStyle w:val="Lienhypertexte"/>
              </w:rPr>
              <w:t>Information Ticket</w:t>
            </w:r>
            <w:r>
              <w:rPr>
                <w:webHidden/>
              </w:rPr>
              <w:tab/>
            </w:r>
            <w:r>
              <w:rPr>
                <w:webHidden/>
              </w:rPr>
              <w:fldChar w:fldCharType="begin"/>
            </w:r>
            <w:r>
              <w:rPr>
                <w:webHidden/>
              </w:rPr>
              <w:instrText xml:space="preserve"> PAGEREF _Toc70598472 \h </w:instrText>
            </w:r>
            <w:r>
              <w:rPr>
                <w:webHidden/>
              </w:rPr>
            </w:r>
            <w:r>
              <w:rPr>
                <w:webHidden/>
              </w:rPr>
              <w:fldChar w:fldCharType="separate"/>
            </w:r>
            <w:r>
              <w:rPr>
                <w:webHidden/>
              </w:rPr>
              <w:t>11</w:t>
            </w:r>
            <w:r>
              <w:rPr>
                <w:webHidden/>
              </w:rPr>
              <w:fldChar w:fldCharType="end"/>
            </w:r>
          </w:hyperlink>
        </w:p>
        <w:p w14:paraId="3AEA0C88" w14:textId="57C1D6B7" w:rsidR="00C31C63" w:rsidRDefault="00C31C63">
          <w:pPr>
            <w:pStyle w:val="TM1"/>
            <w:rPr>
              <w:rFonts w:eastAsiaTheme="minorEastAsia"/>
              <w:lang w:eastAsia="fr-FR"/>
            </w:rPr>
          </w:pPr>
          <w:hyperlink w:anchor="_Toc70598473" w:history="1">
            <w:r w:rsidRPr="00CE3C9A">
              <w:rPr>
                <w:rStyle w:val="Lienhypertexte"/>
              </w:rPr>
              <w:t>Bac général</w:t>
            </w:r>
            <w:r>
              <w:rPr>
                <w:webHidden/>
              </w:rPr>
              <w:tab/>
            </w:r>
            <w:r>
              <w:rPr>
                <w:webHidden/>
              </w:rPr>
              <w:fldChar w:fldCharType="begin"/>
            </w:r>
            <w:r>
              <w:rPr>
                <w:webHidden/>
              </w:rPr>
              <w:instrText xml:space="preserve"> PAGEREF _Toc70598473 \h </w:instrText>
            </w:r>
            <w:r>
              <w:rPr>
                <w:webHidden/>
              </w:rPr>
            </w:r>
            <w:r>
              <w:rPr>
                <w:webHidden/>
              </w:rPr>
              <w:fldChar w:fldCharType="separate"/>
            </w:r>
            <w:r>
              <w:rPr>
                <w:webHidden/>
              </w:rPr>
              <w:t>12</w:t>
            </w:r>
            <w:r>
              <w:rPr>
                <w:webHidden/>
              </w:rPr>
              <w:fldChar w:fldCharType="end"/>
            </w:r>
          </w:hyperlink>
        </w:p>
        <w:p w14:paraId="3FEF8B42" w14:textId="219AD4F4" w:rsidR="00C31C63" w:rsidRDefault="00C31C63">
          <w:pPr>
            <w:pStyle w:val="TM1"/>
            <w:rPr>
              <w:rFonts w:eastAsiaTheme="minorEastAsia"/>
              <w:lang w:eastAsia="fr-FR"/>
            </w:rPr>
          </w:pPr>
          <w:hyperlink w:anchor="_Toc70598474" w:history="1">
            <w:r w:rsidRPr="00CE3C9A">
              <w:rPr>
                <w:rStyle w:val="Lienhypertexte"/>
              </w:rPr>
              <w:t>Page Personnel</w:t>
            </w:r>
            <w:r>
              <w:rPr>
                <w:webHidden/>
              </w:rPr>
              <w:tab/>
            </w:r>
            <w:r>
              <w:rPr>
                <w:webHidden/>
              </w:rPr>
              <w:fldChar w:fldCharType="begin"/>
            </w:r>
            <w:r>
              <w:rPr>
                <w:webHidden/>
              </w:rPr>
              <w:instrText xml:space="preserve"> PAGEREF _Toc70598474 \h </w:instrText>
            </w:r>
            <w:r>
              <w:rPr>
                <w:webHidden/>
              </w:rPr>
            </w:r>
            <w:r>
              <w:rPr>
                <w:webHidden/>
              </w:rPr>
              <w:fldChar w:fldCharType="separate"/>
            </w:r>
            <w:r>
              <w:rPr>
                <w:webHidden/>
              </w:rPr>
              <w:t>13</w:t>
            </w:r>
            <w:r>
              <w:rPr>
                <w:webHidden/>
              </w:rPr>
              <w:fldChar w:fldCharType="end"/>
            </w:r>
          </w:hyperlink>
        </w:p>
        <w:p w14:paraId="63BE3240" w14:textId="28F29AC5" w:rsidR="00C31C63" w:rsidRDefault="00C31C63">
          <w:pPr>
            <w:pStyle w:val="TM1"/>
            <w:rPr>
              <w:rFonts w:eastAsiaTheme="minorEastAsia"/>
              <w:lang w:eastAsia="fr-FR"/>
            </w:rPr>
          </w:pPr>
          <w:hyperlink w:anchor="_Toc70598475" w:history="1">
            <w:r w:rsidRPr="00CE3C9A">
              <w:rPr>
                <w:rStyle w:val="Lienhypertexte"/>
              </w:rPr>
              <w:t>Base de connaissance</w:t>
            </w:r>
            <w:r>
              <w:rPr>
                <w:webHidden/>
              </w:rPr>
              <w:tab/>
            </w:r>
            <w:r>
              <w:rPr>
                <w:webHidden/>
              </w:rPr>
              <w:fldChar w:fldCharType="begin"/>
            </w:r>
            <w:r>
              <w:rPr>
                <w:webHidden/>
              </w:rPr>
              <w:instrText xml:space="preserve"> PAGEREF _Toc70598475 \h </w:instrText>
            </w:r>
            <w:r>
              <w:rPr>
                <w:webHidden/>
              </w:rPr>
            </w:r>
            <w:r>
              <w:rPr>
                <w:webHidden/>
              </w:rPr>
              <w:fldChar w:fldCharType="separate"/>
            </w:r>
            <w:r>
              <w:rPr>
                <w:webHidden/>
              </w:rPr>
              <w:t>14</w:t>
            </w:r>
            <w:r>
              <w:rPr>
                <w:webHidden/>
              </w:rPr>
              <w:fldChar w:fldCharType="end"/>
            </w:r>
          </w:hyperlink>
        </w:p>
        <w:p w14:paraId="129AA1D6" w14:textId="6AB6C0BD" w:rsidR="00C31C63" w:rsidRDefault="00C31C63">
          <w:pPr>
            <w:pStyle w:val="TM1"/>
            <w:rPr>
              <w:rFonts w:eastAsiaTheme="minorEastAsia"/>
              <w:lang w:eastAsia="fr-FR"/>
            </w:rPr>
          </w:pPr>
          <w:hyperlink w:anchor="_Toc70598476" w:history="1">
            <w:r w:rsidRPr="00CE3C9A">
              <w:rPr>
                <w:rStyle w:val="Lienhypertexte"/>
              </w:rPr>
              <w:t>Parc</w:t>
            </w:r>
            <w:r>
              <w:rPr>
                <w:webHidden/>
              </w:rPr>
              <w:tab/>
            </w:r>
            <w:r>
              <w:rPr>
                <w:webHidden/>
              </w:rPr>
              <w:fldChar w:fldCharType="begin"/>
            </w:r>
            <w:r>
              <w:rPr>
                <w:webHidden/>
              </w:rPr>
              <w:instrText xml:space="preserve"> PAGEREF _Toc70598476 \h </w:instrText>
            </w:r>
            <w:r>
              <w:rPr>
                <w:webHidden/>
              </w:rPr>
            </w:r>
            <w:r>
              <w:rPr>
                <w:webHidden/>
              </w:rPr>
              <w:fldChar w:fldCharType="separate"/>
            </w:r>
            <w:r>
              <w:rPr>
                <w:webHidden/>
              </w:rPr>
              <w:t>15</w:t>
            </w:r>
            <w:r>
              <w:rPr>
                <w:webHidden/>
              </w:rPr>
              <w:fldChar w:fldCharType="end"/>
            </w:r>
          </w:hyperlink>
        </w:p>
        <w:p w14:paraId="513F4763" w14:textId="0BF92F3E" w:rsidR="00C31C63" w:rsidRDefault="00C31C63">
          <w:pPr>
            <w:pStyle w:val="TM1"/>
            <w:rPr>
              <w:rFonts w:eastAsiaTheme="minorEastAsia"/>
              <w:lang w:eastAsia="fr-FR"/>
            </w:rPr>
          </w:pPr>
          <w:hyperlink w:anchor="_Toc70598477" w:history="1">
            <w:r w:rsidRPr="00CE3C9A">
              <w:rPr>
                <w:rStyle w:val="Lienhypertexte"/>
              </w:rPr>
              <w:t>Planification</w:t>
            </w:r>
            <w:r>
              <w:rPr>
                <w:webHidden/>
              </w:rPr>
              <w:tab/>
            </w:r>
            <w:r>
              <w:rPr>
                <w:webHidden/>
              </w:rPr>
              <w:fldChar w:fldCharType="begin"/>
            </w:r>
            <w:r>
              <w:rPr>
                <w:webHidden/>
              </w:rPr>
              <w:instrText xml:space="preserve"> PAGEREF _Toc70598477 \h </w:instrText>
            </w:r>
            <w:r>
              <w:rPr>
                <w:webHidden/>
              </w:rPr>
            </w:r>
            <w:r>
              <w:rPr>
                <w:webHidden/>
              </w:rPr>
              <w:fldChar w:fldCharType="separate"/>
            </w:r>
            <w:r>
              <w:rPr>
                <w:webHidden/>
              </w:rPr>
              <w:t>16</w:t>
            </w:r>
            <w:r>
              <w:rPr>
                <w:webHidden/>
              </w:rPr>
              <w:fldChar w:fldCharType="end"/>
            </w:r>
          </w:hyperlink>
        </w:p>
        <w:p w14:paraId="03A28719" w14:textId="26813C09" w:rsidR="00C31C63" w:rsidRDefault="00C31C63">
          <w:pPr>
            <w:pStyle w:val="TM1"/>
            <w:rPr>
              <w:rFonts w:eastAsiaTheme="minorEastAsia"/>
              <w:lang w:eastAsia="fr-FR"/>
            </w:rPr>
          </w:pPr>
          <w:hyperlink w:anchor="_Toc70598478" w:history="1">
            <w:r w:rsidRPr="00CE3C9A">
              <w:rPr>
                <w:rStyle w:val="Lienhypertexte"/>
              </w:rPr>
              <w:t>Conclusion &amp; REX</w:t>
            </w:r>
            <w:r>
              <w:rPr>
                <w:webHidden/>
              </w:rPr>
              <w:tab/>
            </w:r>
            <w:r>
              <w:rPr>
                <w:webHidden/>
              </w:rPr>
              <w:fldChar w:fldCharType="begin"/>
            </w:r>
            <w:r>
              <w:rPr>
                <w:webHidden/>
              </w:rPr>
              <w:instrText xml:space="preserve"> PAGEREF _Toc70598478 \h </w:instrText>
            </w:r>
            <w:r>
              <w:rPr>
                <w:webHidden/>
              </w:rPr>
            </w:r>
            <w:r>
              <w:rPr>
                <w:webHidden/>
              </w:rPr>
              <w:fldChar w:fldCharType="separate"/>
            </w:r>
            <w:r>
              <w:rPr>
                <w:webHidden/>
              </w:rPr>
              <w:t>17</w:t>
            </w:r>
            <w:r>
              <w:rPr>
                <w:webHidden/>
              </w:rPr>
              <w:fldChar w:fldCharType="end"/>
            </w:r>
          </w:hyperlink>
        </w:p>
        <w:p w14:paraId="0D256D4D" w14:textId="6F96149F" w:rsidR="00C31C63" w:rsidRDefault="00C31C63">
          <w:pPr>
            <w:pStyle w:val="TM1"/>
            <w:rPr>
              <w:rFonts w:eastAsiaTheme="minorEastAsia"/>
              <w:lang w:eastAsia="fr-FR"/>
            </w:rPr>
          </w:pPr>
          <w:hyperlink w:anchor="_Toc70598479" w:history="1">
            <w:r w:rsidRPr="00CE3C9A">
              <w:rPr>
                <w:rStyle w:val="Lienhypertexte"/>
              </w:rPr>
              <w:t>Outils utilisés</w:t>
            </w:r>
            <w:r>
              <w:rPr>
                <w:webHidden/>
              </w:rPr>
              <w:tab/>
            </w:r>
            <w:r>
              <w:rPr>
                <w:webHidden/>
              </w:rPr>
              <w:fldChar w:fldCharType="begin"/>
            </w:r>
            <w:r>
              <w:rPr>
                <w:webHidden/>
              </w:rPr>
              <w:instrText xml:space="preserve"> PAGEREF _Toc70598479 \h </w:instrText>
            </w:r>
            <w:r>
              <w:rPr>
                <w:webHidden/>
              </w:rPr>
            </w:r>
            <w:r>
              <w:rPr>
                <w:webHidden/>
              </w:rPr>
              <w:fldChar w:fldCharType="separate"/>
            </w:r>
            <w:r>
              <w:rPr>
                <w:webHidden/>
              </w:rPr>
              <w:t>18</w:t>
            </w:r>
            <w:r>
              <w:rPr>
                <w:webHidden/>
              </w:rPr>
              <w:fldChar w:fldCharType="end"/>
            </w:r>
          </w:hyperlink>
        </w:p>
        <w:p w14:paraId="6FDEE4AF" w14:textId="44952F71" w:rsidR="00C31C63" w:rsidRDefault="00C31C63">
          <w:pPr>
            <w:pStyle w:val="TM1"/>
            <w:rPr>
              <w:rFonts w:eastAsiaTheme="minorEastAsia"/>
              <w:lang w:eastAsia="fr-FR"/>
            </w:rPr>
          </w:pPr>
          <w:hyperlink w:anchor="_Toc70598480" w:history="1">
            <w:r w:rsidRPr="00CE3C9A">
              <w:rPr>
                <w:rStyle w:val="Lienhypertexte"/>
              </w:rPr>
              <w:t>ANNEXE</w:t>
            </w:r>
            <w:r>
              <w:rPr>
                <w:webHidden/>
              </w:rPr>
              <w:tab/>
            </w:r>
            <w:r>
              <w:rPr>
                <w:webHidden/>
              </w:rPr>
              <w:fldChar w:fldCharType="begin"/>
            </w:r>
            <w:r>
              <w:rPr>
                <w:webHidden/>
              </w:rPr>
              <w:instrText xml:space="preserve"> PAGEREF _Toc70598480 \h </w:instrText>
            </w:r>
            <w:r>
              <w:rPr>
                <w:webHidden/>
              </w:rPr>
            </w:r>
            <w:r>
              <w:rPr>
                <w:webHidden/>
              </w:rPr>
              <w:fldChar w:fldCharType="separate"/>
            </w:r>
            <w:r>
              <w:rPr>
                <w:webHidden/>
              </w:rPr>
              <w:t>19</w:t>
            </w:r>
            <w:r>
              <w:rPr>
                <w:webHidden/>
              </w:rPr>
              <w:fldChar w:fldCharType="end"/>
            </w:r>
          </w:hyperlink>
        </w:p>
        <w:p w14:paraId="6F7402F5" w14:textId="54F7F2E0" w:rsidR="00332C41" w:rsidRDefault="00332C41">
          <w:r>
            <w:rPr>
              <w:b/>
              <w:bCs/>
            </w:rPr>
            <w:fldChar w:fldCharType="end"/>
          </w:r>
        </w:p>
      </w:sdtContent>
    </w:sdt>
    <w:p w14:paraId="50A2733B" w14:textId="77777777" w:rsidR="00E37F0C" w:rsidRDefault="00E37F0C">
      <w:pPr>
        <w:rPr>
          <w:i/>
          <w:iCs/>
          <w:color w:val="5B9BD5" w:themeColor="accent1"/>
          <w:sz w:val="40"/>
          <w:u w:val="single"/>
        </w:rPr>
      </w:pPr>
      <w:r>
        <w:rPr>
          <w:sz w:val="40"/>
          <w:u w:val="single"/>
        </w:rPr>
        <w:br w:type="page"/>
      </w:r>
    </w:p>
    <w:p w14:paraId="032B6C96" w14:textId="77777777" w:rsidR="00DA20B7" w:rsidRPr="00DA20B7" w:rsidRDefault="00DA20B7" w:rsidP="00332C41">
      <w:pPr>
        <w:pStyle w:val="Citationintense"/>
        <w:outlineLvl w:val="0"/>
        <w:rPr>
          <w:sz w:val="40"/>
        </w:rPr>
      </w:pPr>
      <w:bookmarkStart w:id="0" w:name="_Toc70598464"/>
      <w:r w:rsidRPr="00DA20B7">
        <w:rPr>
          <w:sz w:val="40"/>
        </w:rPr>
        <w:lastRenderedPageBreak/>
        <w:t>Présentation Entreprise</w:t>
      </w:r>
      <w:bookmarkEnd w:id="0"/>
    </w:p>
    <w:p w14:paraId="33F17B47" w14:textId="77777777" w:rsidR="00BE3F87" w:rsidRDefault="00BE3F87">
      <w:pPr>
        <w:rPr>
          <w:noProof/>
          <w:lang w:eastAsia="fr-FR"/>
        </w:rPr>
      </w:pPr>
    </w:p>
    <w:p w14:paraId="521322E5" w14:textId="77777777" w:rsidR="00631EA9" w:rsidRPr="000E4F0A" w:rsidRDefault="007E37CD" w:rsidP="00631EA9">
      <w:pPr>
        <w:pStyle w:val="Titre2"/>
        <w:rPr>
          <w:sz w:val="30"/>
          <w:szCs w:val="30"/>
        </w:rPr>
      </w:pPr>
      <w:bookmarkStart w:id="1" w:name="_Toc70598465"/>
      <w:r>
        <w:rPr>
          <w:sz w:val="30"/>
          <w:szCs w:val="30"/>
        </w:rPr>
        <w:t>Vinci Autoroutes</w:t>
      </w:r>
      <w:bookmarkEnd w:id="1"/>
    </w:p>
    <w:p w14:paraId="432E7C57" w14:textId="77777777" w:rsidR="00631EA9" w:rsidRPr="00B659DB" w:rsidRDefault="00631EA9" w:rsidP="00631EA9">
      <w:pPr>
        <w:rPr>
          <w:bCs/>
        </w:rPr>
      </w:pPr>
    </w:p>
    <w:p w14:paraId="6964E494" w14:textId="77777777" w:rsidR="00631EA9" w:rsidRDefault="007E37CD" w:rsidP="00631EA9">
      <w:pPr>
        <w:rPr>
          <w:rFonts w:asciiTheme="majorHAnsi" w:hAnsiTheme="majorHAnsi" w:cstheme="majorHAnsi"/>
          <w:bCs/>
          <w:sz w:val="26"/>
          <w:szCs w:val="26"/>
        </w:rPr>
      </w:pPr>
      <w:r w:rsidRPr="007E37CD">
        <w:rPr>
          <w:rFonts w:asciiTheme="majorHAnsi" w:hAnsiTheme="majorHAnsi" w:cstheme="majorHAnsi"/>
          <w:bCs/>
          <w:sz w:val="26"/>
          <w:szCs w:val="26"/>
        </w:rPr>
        <w:t xml:space="preserve">Vinci Autoroutes est un pôle du groupe Vinci spécialisé dans la concession et l’exploitation d'infrastructures autoroutières. Avec 4 398 km d'autoroutes concédées sur les réseaux de ses quatre sociétés - Autoroutes du sud de la France (ASF), Cofiroute, </w:t>
      </w:r>
      <w:proofErr w:type="spellStart"/>
      <w:r w:rsidRPr="007E37CD">
        <w:rPr>
          <w:rFonts w:asciiTheme="majorHAnsi" w:hAnsiTheme="majorHAnsi" w:cstheme="majorHAnsi"/>
          <w:bCs/>
          <w:sz w:val="26"/>
          <w:szCs w:val="26"/>
        </w:rPr>
        <w:t>Escota</w:t>
      </w:r>
      <w:proofErr w:type="spellEnd"/>
      <w:r w:rsidRPr="007E37CD">
        <w:rPr>
          <w:rFonts w:asciiTheme="majorHAnsi" w:hAnsiTheme="majorHAnsi" w:cstheme="majorHAnsi"/>
          <w:bCs/>
          <w:sz w:val="26"/>
          <w:szCs w:val="26"/>
        </w:rPr>
        <w:t xml:space="preserve"> et </w:t>
      </w:r>
      <w:proofErr w:type="spellStart"/>
      <w:r w:rsidRPr="007E37CD">
        <w:rPr>
          <w:rFonts w:asciiTheme="majorHAnsi" w:hAnsiTheme="majorHAnsi" w:cstheme="majorHAnsi"/>
          <w:bCs/>
          <w:sz w:val="26"/>
          <w:szCs w:val="26"/>
        </w:rPr>
        <w:t>Arcour</w:t>
      </w:r>
      <w:proofErr w:type="spellEnd"/>
      <w:r w:rsidRPr="007E37CD">
        <w:rPr>
          <w:rFonts w:asciiTheme="majorHAnsi" w:hAnsiTheme="majorHAnsi" w:cstheme="majorHAnsi"/>
          <w:bCs/>
          <w:sz w:val="26"/>
          <w:szCs w:val="26"/>
        </w:rPr>
        <w:t xml:space="preserve"> - Vinci Autoroutes est le premier opérateur d’autoroutes en concession en Europe et accueille chaque jour plus de 2 millions de clients sur ses réseaux autoroutiers.</w:t>
      </w:r>
    </w:p>
    <w:p w14:paraId="5EA1ECD6" w14:textId="77777777" w:rsidR="00631EA9" w:rsidRDefault="00631EA9" w:rsidP="00631EA9">
      <w:pPr>
        <w:pStyle w:val="Titre2"/>
        <w:rPr>
          <w:rStyle w:val="Accentuationintense"/>
          <w:i w:val="0"/>
          <w:sz w:val="30"/>
          <w:szCs w:val="30"/>
        </w:rPr>
      </w:pPr>
      <w:bookmarkStart w:id="2" w:name="_Toc484461093"/>
      <w:bookmarkStart w:id="3" w:name="_Toc70598466"/>
      <w:r w:rsidRPr="000E4F0A">
        <w:rPr>
          <w:rStyle w:val="Accentuationintense"/>
          <w:sz w:val="30"/>
          <w:szCs w:val="30"/>
        </w:rPr>
        <w:t>Mes fonctions au sein du service informatique</w:t>
      </w:r>
      <w:bookmarkEnd w:id="2"/>
      <w:bookmarkEnd w:id="3"/>
    </w:p>
    <w:p w14:paraId="0507BD3D" w14:textId="77777777" w:rsidR="00631EA9" w:rsidRPr="00B001D0" w:rsidRDefault="00631EA9" w:rsidP="00631EA9"/>
    <w:p w14:paraId="14F38B6E" w14:textId="57826C00" w:rsidR="00631EA9" w:rsidRPr="001D5828" w:rsidRDefault="00631EA9" w:rsidP="00631EA9">
      <w:pPr>
        <w:rPr>
          <w:rFonts w:asciiTheme="majorHAnsi" w:hAnsiTheme="majorHAnsi" w:cstheme="majorHAnsi"/>
          <w:bCs/>
          <w:sz w:val="26"/>
          <w:szCs w:val="26"/>
        </w:rPr>
      </w:pPr>
      <w:r w:rsidRPr="001D5828">
        <w:rPr>
          <w:rFonts w:asciiTheme="majorHAnsi" w:hAnsiTheme="majorHAnsi" w:cstheme="majorHAnsi"/>
          <w:bCs/>
          <w:sz w:val="26"/>
          <w:szCs w:val="26"/>
        </w:rPr>
        <w:t xml:space="preserve">J’ai intégré l’équipe du service informatique de </w:t>
      </w:r>
      <w:r w:rsidR="007E37CD">
        <w:rPr>
          <w:rFonts w:asciiTheme="majorHAnsi" w:hAnsiTheme="majorHAnsi" w:cstheme="majorHAnsi"/>
          <w:bCs/>
          <w:sz w:val="26"/>
          <w:szCs w:val="26"/>
        </w:rPr>
        <w:t>Vinci Autoroutes</w:t>
      </w:r>
      <w:r w:rsidRPr="001D5828">
        <w:rPr>
          <w:rFonts w:asciiTheme="majorHAnsi" w:hAnsiTheme="majorHAnsi" w:cstheme="majorHAnsi"/>
          <w:bCs/>
          <w:sz w:val="26"/>
          <w:szCs w:val="26"/>
        </w:rPr>
        <w:t xml:space="preserve"> le 1e </w:t>
      </w:r>
      <w:r w:rsidR="000A1D6F">
        <w:rPr>
          <w:rFonts w:asciiTheme="majorHAnsi" w:hAnsiTheme="majorHAnsi" w:cstheme="majorHAnsi"/>
          <w:bCs/>
          <w:sz w:val="26"/>
          <w:szCs w:val="26"/>
        </w:rPr>
        <w:t>Février 2021</w:t>
      </w:r>
      <w:r w:rsidRPr="001D5828">
        <w:rPr>
          <w:rFonts w:asciiTheme="majorHAnsi" w:hAnsiTheme="majorHAnsi" w:cstheme="majorHAnsi"/>
          <w:bCs/>
          <w:sz w:val="26"/>
          <w:szCs w:val="26"/>
        </w:rPr>
        <w:t>, au poste d’agent d</w:t>
      </w:r>
      <w:r w:rsidR="000A1D6F">
        <w:rPr>
          <w:rFonts w:asciiTheme="majorHAnsi" w:hAnsiTheme="majorHAnsi" w:cstheme="majorHAnsi"/>
          <w:bCs/>
          <w:sz w:val="26"/>
          <w:szCs w:val="26"/>
        </w:rPr>
        <w:t>’administrateur Systèmes et réseaux</w:t>
      </w:r>
      <w:r w:rsidRPr="001D5828">
        <w:rPr>
          <w:rFonts w:asciiTheme="majorHAnsi" w:hAnsiTheme="majorHAnsi" w:cstheme="majorHAnsi"/>
          <w:bCs/>
          <w:sz w:val="26"/>
          <w:szCs w:val="26"/>
        </w:rPr>
        <w:t xml:space="preserve"> pour l’ensemble des établis</w:t>
      </w:r>
      <w:r w:rsidR="007E37CD">
        <w:rPr>
          <w:rFonts w:asciiTheme="majorHAnsi" w:hAnsiTheme="majorHAnsi" w:cstheme="majorHAnsi"/>
          <w:bCs/>
          <w:sz w:val="26"/>
          <w:szCs w:val="26"/>
        </w:rPr>
        <w:t>sements se trouvant en France (Chambray-les-Tours, Vierzon</w:t>
      </w:r>
      <w:r w:rsidR="007E37CD" w:rsidRPr="001D5828">
        <w:rPr>
          <w:rFonts w:asciiTheme="majorHAnsi" w:hAnsiTheme="majorHAnsi" w:cstheme="majorHAnsi"/>
          <w:bCs/>
          <w:sz w:val="26"/>
          <w:szCs w:val="26"/>
        </w:rPr>
        <w:t xml:space="preserve">, </w:t>
      </w:r>
      <w:r w:rsidR="007E37CD">
        <w:rPr>
          <w:rFonts w:asciiTheme="majorHAnsi" w:hAnsiTheme="majorHAnsi" w:cstheme="majorHAnsi"/>
          <w:bCs/>
          <w:sz w:val="26"/>
          <w:szCs w:val="26"/>
        </w:rPr>
        <w:t>Ancenis</w:t>
      </w:r>
      <w:r w:rsidR="007E37CD" w:rsidRPr="001D5828">
        <w:rPr>
          <w:rFonts w:asciiTheme="majorHAnsi" w:hAnsiTheme="majorHAnsi" w:cstheme="majorHAnsi"/>
          <w:bCs/>
          <w:sz w:val="26"/>
          <w:szCs w:val="26"/>
        </w:rPr>
        <w:t xml:space="preserve">, </w:t>
      </w:r>
      <w:r w:rsidR="007E37CD">
        <w:rPr>
          <w:rFonts w:asciiTheme="majorHAnsi" w:hAnsiTheme="majorHAnsi" w:cstheme="majorHAnsi"/>
          <w:bCs/>
          <w:sz w:val="26"/>
          <w:szCs w:val="26"/>
        </w:rPr>
        <w:t>Strasbourg…</w:t>
      </w:r>
      <w:r w:rsidRPr="001D5828">
        <w:rPr>
          <w:rFonts w:asciiTheme="majorHAnsi" w:hAnsiTheme="majorHAnsi" w:cstheme="majorHAnsi"/>
          <w:bCs/>
          <w:sz w:val="26"/>
          <w:szCs w:val="26"/>
        </w:rPr>
        <w:t>).</w:t>
      </w:r>
    </w:p>
    <w:p w14:paraId="5E38AC43" w14:textId="77777777" w:rsidR="00631EA9" w:rsidRPr="001D5828" w:rsidRDefault="00631EA9" w:rsidP="00631EA9">
      <w:pPr>
        <w:rPr>
          <w:rFonts w:asciiTheme="majorHAnsi" w:hAnsiTheme="majorHAnsi" w:cstheme="majorHAnsi"/>
          <w:bCs/>
          <w:sz w:val="26"/>
          <w:szCs w:val="26"/>
        </w:rPr>
      </w:pPr>
      <w:r w:rsidRPr="001D5828">
        <w:rPr>
          <w:rFonts w:asciiTheme="majorHAnsi" w:hAnsiTheme="majorHAnsi" w:cstheme="majorHAnsi"/>
          <w:bCs/>
          <w:sz w:val="26"/>
          <w:szCs w:val="26"/>
        </w:rPr>
        <w:t>Ma mission principale est de répondre aux demandes des utilisateurs ayant créé des tickets, puis traiter les tâches par ordre de priorité. Derrière cette fonction d’assistance, la migration du parc informatique est une mission toute aussi importante, car le matériel informatique représente l’outil de travail de la presque totalité des utilisateurs.</w:t>
      </w:r>
    </w:p>
    <w:p w14:paraId="3F35741C" w14:textId="77777777" w:rsidR="00726389" w:rsidRDefault="00631EA9">
      <w:pPr>
        <w:rPr>
          <w:rFonts w:asciiTheme="majorHAnsi" w:hAnsiTheme="majorHAnsi" w:cstheme="majorHAnsi"/>
          <w:bCs/>
          <w:sz w:val="26"/>
          <w:szCs w:val="26"/>
        </w:rPr>
      </w:pPr>
      <w:r w:rsidRPr="001D5828">
        <w:rPr>
          <w:rFonts w:asciiTheme="majorHAnsi" w:hAnsiTheme="majorHAnsi" w:cstheme="majorHAnsi"/>
          <w:bCs/>
          <w:sz w:val="26"/>
          <w:szCs w:val="26"/>
        </w:rPr>
        <w:t>J’ai pu, à travers ces attributions, prendre part à d’autres missions. Voici, dans ce dossier l’une d’elle.</w:t>
      </w:r>
    </w:p>
    <w:p w14:paraId="00B433FC" w14:textId="77777777" w:rsidR="007E37CD" w:rsidRDefault="007E37CD">
      <w:pPr>
        <w:rPr>
          <w:rFonts w:asciiTheme="majorHAnsi" w:hAnsiTheme="majorHAnsi" w:cstheme="majorHAnsi"/>
          <w:bCs/>
          <w:sz w:val="26"/>
          <w:szCs w:val="26"/>
        </w:rPr>
      </w:pPr>
    </w:p>
    <w:p w14:paraId="1C3B0DE9" w14:textId="77777777" w:rsidR="007E37CD" w:rsidRDefault="007E37CD">
      <w:pPr>
        <w:rPr>
          <w:rFonts w:asciiTheme="majorHAnsi" w:hAnsiTheme="majorHAnsi" w:cstheme="majorHAnsi"/>
          <w:bCs/>
          <w:sz w:val="26"/>
          <w:szCs w:val="26"/>
        </w:rPr>
      </w:pPr>
    </w:p>
    <w:p w14:paraId="20916270" w14:textId="77777777" w:rsidR="007E37CD" w:rsidRDefault="007E37CD">
      <w:pPr>
        <w:rPr>
          <w:rFonts w:asciiTheme="majorHAnsi" w:hAnsiTheme="majorHAnsi" w:cstheme="majorHAnsi"/>
          <w:bCs/>
          <w:sz w:val="26"/>
          <w:szCs w:val="26"/>
        </w:rPr>
      </w:pPr>
    </w:p>
    <w:p w14:paraId="047A29E9" w14:textId="77777777" w:rsidR="007E37CD" w:rsidRDefault="007E37CD">
      <w:pPr>
        <w:rPr>
          <w:rFonts w:asciiTheme="majorHAnsi" w:hAnsiTheme="majorHAnsi" w:cstheme="majorHAnsi"/>
          <w:bCs/>
          <w:sz w:val="26"/>
          <w:szCs w:val="26"/>
        </w:rPr>
      </w:pPr>
    </w:p>
    <w:p w14:paraId="5DA688DA" w14:textId="77777777" w:rsidR="007E37CD" w:rsidRDefault="007E37CD">
      <w:pPr>
        <w:rPr>
          <w:rFonts w:asciiTheme="majorHAnsi" w:hAnsiTheme="majorHAnsi" w:cstheme="majorHAnsi"/>
          <w:bCs/>
          <w:sz w:val="26"/>
          <w:szCs w:val="26"/>
        </w:rPr>
      </w:pPr>
    </w:p>
    <w:p w14:paraId="58DCF40A" w14:textId="77777777" w:rsidR="007E37CD" w:rsidRDefault="007E37CD">
      <w:pPr>
        <w:rPr>
          <w:rFonts w:asciiTheme="majorHAnsi" w:hAnsiTheme="majorHAnsi" w:cstheme="majorHAnsi"/>
          <w:bCs/>
          <w:sz w:val="26"/>
          <w:szCs w:val="26"/>
        </w:rPr>
      </w:pPr>
    </w:p>
    <w:p w14:paraId="2F8B07E3" w14:textId="77777777" w:rsidR="007E37CD" w:rsidRPr="00631EA9" w:rsidRDefault="007E37CD">
      <w:pPr>
        <w:rPr>
          <w:rFonts w:asciiTheme="majorHAnsi" w:hAnsiTheme="majorHAnsi" w:cstheme="majorHAnsi"/>
          <w:bCs/>
          <w:sz w:val="26"/>
          <w:szCs w:val="26"/>
        </w:rPr>
      </w:pPr>
    </w:p>
    <w:p w14:paraId="03BA6AA8" w14:textId="77777777" w:rsidR="00726389" w:rsidRDefault="00726389" w:rsidP="00726389">
      <w:pPr>
        <w:pStyle w:val="Citationintense"/>
        <w:rPr>
          <w:sz w:val="40"/>
        </w:rPr>
      </w:pPr>
      <w:r w:rsidRPr="00726389">
        <w:rPr>
          <w:sz w:val="40"/>
        </w:rPr>
        <w:lastRenderedPageBreak/>
        <w:t>Besoin &amp; Cahier de</w:t>
      </w:r>
      <w:r>
        <w:rPr>
          <w:sz w:val="40"/>
        </w:rPr>
        <w:t>s charges</w:t>
      </w:r>
    </w:p>
    <w:p w14:paraId="219A64AF" w14:textId="77777777" w:rsidR="00726389" w:rsidRPr="00107F41" w:rsidRDefault="00726389" w:rsidP="00726389">
      <w:pPr>
        <w:rPr>
          <w:sz w:val="24"/>
          <w:szCs w:val="24"/>
        </w:rPr>
      </w:pPr>
      <w:r>
        <w:rPr>
          <w:noProof/>
          <w:lang w:eastAsia="fr-FR"/>
        </w:rPr>
        <mc:AlternateContent>
          <mc:Choice Requires="wps">
            <w:drawing>
              <wp:anchor distT="0" distB="0" distL="114300" distR="114300" simplePos="0" relativeHeight="251677696" behindDoc="1" locked="0" layoutInCell="1" allowOverlap="1" wp14:anchorId="44B23FC2" wp14:editId="0544DE9B">
                <wp:simplePos x="0" y="0"/>
                <wp:positionH relativeFrom="margin">
                  <wp:align>left</wp:align>
                </wp:positionH>
                <wp:positionV relativeFrom="paragraph">
                  <wp:posOffset>800735</wp:posOffset>
                </wp:positionV>
                <wp:extent cx="5657850" cy="342900"/>
                <wp:effectExtent l="0" t="0" r="19050" b="19050"/>
                <wp:wrapTight wrapText="bothSides">
                  <wp:wrapPolygon edited="0">
                    <wp:start x="0" y="0"/>
                    <wp:lineTo x="0" y="21600"/>
                    <wp:lineTo x="21600" y="21600"/>
                    <wp:lineTo x="21600" y="0"/>
                    <wp:lineTo x="0" y="0"/>
                  </wp:wrapPolygon>
                </wp:wrapTight>
                <wp:docPr id="19" name="Rectangle 19"/>
                <wp:cNvGraphicFramePr/>
                <a:graphic xmlns:a="http://schemas.openxmlformats.org/drawingml/2006/main">
                  <a:graphicData uri="http://schemas.microsoft.com/office/word/2010/wordprocessingShape">
                    <wps:wsp>
                      <wps:cNvSpPr/>
                      <wps:spPr>
                        <a:xfrm>
                          <a:off x="0" y="0"/>
                          <a:ext cx="5657850" cy="342900"/>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40CB01" w14:textId="77777777" w:rsidR="00726389" w:rsidRPr="00726389" w:rsidRDefault="00726389" w:rsidP="00726389">
                            <w:pPr>
                              <w:jc w:val="cente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6389">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Cahier des charges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203498" id="Rectangle 19" o:spid="_x0000_s1029" style="position:absolute;margin-left:0;margin-top:63.05pt;width:445.5pt;height:27pt;z-index:-2516387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" fillcolor="#2e74b5 [2404]" strokecolor="#1f4d78 [1604]" strokeweight="1pt">
                <v:textbox>
                  <w:txbxContent>
                    <w:p w:rsidR="00726389" w:rsidRPr="00726389" w:rsidRDefault="00726389" w:rsidP="00726389">
                      <w:pPr>
                        <w:jc w:val="cente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6389">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Cahier des charges</w:t>
                      </w:r>
                    </w:p>
                  </w:txbxContent>
                </v:textbox>
                <w10:wrap type="tight" anchorx="margin"/>
              </v:rect>
            </w:pict>
          </mc:Fallback>
        </mc:AlternateContent>
      </w:r>
      <w:r w:rsidR="0044074A">
        <w:t>N</w:t>
      </w:r>
      <w:r w:rsidR="0044074A" w:rsidRPr="00107F41">
        <w:rPr>
          <w:sz w:val="24"/>
          <w:szCs w:val="24"/>
        </w:rPr>
        <w:t>otre employeur</w:t>
      </w:r>
      <w:r w:rsidRPr="00107F41">
        <w:rPr>
          <w:sz w:val="24"/>
          <w:szCs w:val="24"/>
        </w:rPr>
        <w:t xml:space="preserve"> aimerait que le service informatique intervienne rapidement et dispose d’une meilleur gestion du parc informatique, que chaque équipement soit renseigner quelque part pour le repérer plus facilement et avoir une traçabilité de cet équipement. </w:t>
      </w:r>
    </w:p>
    <w:p w14:paraId="3B154326" w14:textId="77777777" w:rsidR="00726389" w:rsidRDefault="00726389" w:rsidP="00726389"/>
    <w:p w14:paraId="39BDDDC6" w14:textId="77777777" w:rsidR="00726389" w:rsidRPr="00107F41" w:rsidRDefault="004F4F9B" w:rsidP="004F4F9B">
      <w:pPr>
        <w:pStyle w:val="Paragraphedeliste"/>
        <w:numPr>
          <w:ilvl w:val="0"/>
          <w:numId w:val="17"/>
        </w:numPr>
        <w:rPr>
          <w:sz w:val="24"/>
          <w:szCs w:val="24"/>
        </w:rPr>
      </w:pPr>
      <w:r w:rsidRPr="00107F41">
        <w:rPr>
          <w:sz w:val="24"/>
          <w:szCs w:val="24"/>
        </w:rPr>
        <w:t xml:space="preserve">Vous avez </w:t>
      </w:r>
      <w:r w:rsidR="00B960C4" w:rsidRPr="00107F41">
        <w:rPr>
          <w:sz w:val="24"/>
          <w:szCs w:val="24"/>
        </w:rPr>
        <w:t>30 jours</w:t>
      </w:r>
      <w:r w:rsidR="00726389" w:rsidRPr="00107F41">
        <w:rPr>
          <w:sz w:val="24"/>
          <w:szCs w:val="24"/>
        </w:rPr>
        <w:t xml:space="preserve"> pour faire aboutir les projets</w:t>
      </w:r>
    </w:p>
    <w:p w14:paraId="43F1CE05" w14:textId="77777777" w:rsidR="00726389" w:rsidRPr="00107F41" w:rsidRDefault="00726389" w:rsidP="004F4F9B">
      <w:pPr>
        <w:pStyle w:val="Paragraphedeliste"/>
        <w:numPr>
          <w:ilvl w:val="0"/>
          <w:numId w:val="17"/>
        </w:numPr>
        <w:rPr>
          <w:sz w:val="24"/>
          <w:szCs w:val="24"/>
        </w:rPr>
      </w:pPr>
      <w:r w:rsidRPr="00107F41">
        <w:rPr>
          <w:sz w:val="24"/>
          <w:szCs w:val="24"/>
        </w:rPr>
        <w:t xml:space="preserve">Un compte rendu </w:t>
      </w:r>
      <w:r w:rsidR="00A93CD7">
        <w:rPr>
          <w:sz w:val="24"/>
          <w:szCs w:val="24"/>
        </w:rPr>
        <w:t>hebdomadaire</w:t>
      </w:r>
      <w:r w:rsidRPr="00107F41">
        <w:rPr>
          <w:sz w:val="24"/>
          <w:szCs w:val="24"/>
        </w:rPr>
        <w:t xml:space="preserve"> sur votre avancé (un tableau</w:t>
      </w:r>
      <w:r w:rsidR="00A93CD7">
        <w:rPr>
          <w:sz w:val="24"/>
          <w:szCs w:val="24"/>
        </w:rPr>
        <w:t xml:space="preserve"> d’indicateurs, un planning, </w:t>
      </w:r>
      <w:r w:rsidRPr="00107F41">
        <w:rPr>
          <w:sz w:val="24"/>
          <w:szCs w:val="24"/>
        </w:rPr>
        <w:t>qui fait quoi… par exemple)</w:t>
      </w:r>
    </w:p>
    <w:p w14:paraId="2E796E88" w14:textId="77777777" w:rsidR="00B960C4" w:rsidRPr="00107F41" w:rsidRDefault="00B960C4" w:rsidP="004F4F9B">
      <w:pPr>
        <w:pStyle w:val="Paragraphedeliste"/>
        <w:numPr>
          <w:ilvl w:val="0"/>
          <w:numId w:val="17"/>
        </w:numPr>
        <w:rPr>
          <w:sz w:val="24"/>
          <w:szCs w:val="24"/>
        </w:rPr>
      </w:pPr>
      <w:r w:rsidRPr="00107F41">
        <w:rPr>
          <w:sz w:val="24"/>
          <w:szCs w:val="24"/>
        </w:rPr>
        <w:t xml:space="preserve">La solution doit être </w:t>
      </w:r>
      <w:r w:rsidR="00107F41" w:rsidRPr="00107F41">
        <w:rPr>
          <w:sz w:val="24"/>
          <w:szCs w:val="24"/>
        </w:rPr>
        <w:t>open-source</w:t>
      </w:r>
    </w:p>
    <w:p w14:paraId="039233A6" w14:textId="77777777" w:rsidR="00726389" w:rsidRDefault="00726389" w:rsidP="00726389"/>
    <w:p w14:paraId="1AD40B6C" w14:textId="77777777" w:rsidR="00726389" w:rsidRDefault="00726389">
      <w:r>
        <w:br w:type="page"/>
      </w:r>
    </w:p>
    <w:p w14:paraId="53C6F6D7" w14:textId="77777777" w:rsidR="00726389" w:rsidRPr="00726389" w:rsidRDefault="00726389" w:rsidP="00726389">
      <w:pPr>
        <w:pStyle w:val="Citationintense"/>
        <w:rPr>
          <w:sz w:val="40"/>
        </w:rPr>
      </w:pPr>
      <w:r w:rsidRPr="00726389">
        <w:rPr>
          <w:sz w:val="40"/>
        </w:rPr>
        <w:lastRenderedPageBreak/>
        <w:t>Solutions Existantes</w:t>
      </w:r>
    </w:p>
    <w:p w14:paraId="12F87052" w14:textId="77777777" w:rsidR="00726389" w:rsidRPr="00107F41" w:rsidRDefault="0066799A" w:rsidP="000B0FDF">
      <w:pPr>
        <w:rPr>
          <w:sz w:val="24"/>
          <w:szCs w:val="24"/>
        </w:rPr>
      </w:pPr>
      <w:r w:rsidRPr="00107F41">
        <w:rPr>
          <w:sz w:val="24"/>
          <w:szCs w:val="24"/>
        </w:rPr>
        <w:t>Afin de choisir une solution on a fait une étude sur le marché dont le but de connaitre les applications et logiciels qui répondent à notre besoin</w:t>
      </w:r>
      <w:r w:rsidR="000B0FDF" w:rsidRPr="00107F41">
        <w:rPr>
          <w:sz w:val="24"/>
          <w:szCs w:val="24"/>
        </w:rPr>
        <w:t xml:space="preserve">, Il existe </w:t>
      </w:r>
      <w:r w:rsidR="00726F37" w:rsidRPr="00107F41">
        <w:rPr>
          <w:sz w:val="24"/>
          <w:szCs w:val="24"/>
        </w:rPr>
        <w:t>plusieurs</w:t>
      </w:r>
      <w:r w:rsidR="000B0FDF" w:rsidRPr="00107F41">
        <w:rPr>
          <w:sz w:val="24"/>
          <w:szCs w:val="24"/>
        </w:rPr>
        <w:t xml:space="preserve"> solution</w:t>
      </w:r>
      <w:r w:rsidR="00726F37" w:rsidRPr="00107F41">
        <w:rPr>
          <w:sz w:val="24"/>
          <w:szCs w:val="24"/>
        </w:rPr>
        <w:t>s</w:t>
      </w:r>
      <w:r w:rsidR="000B0FDF" w:rsidRPr="00107F41">
        <w:rPr>
          <w:sz w:val="24"/>
          <w:szCs w:val="24"/>
        </w:rPr>
        <w:t xml:space="preserve"> pour </w:t>
      </w:r>
      <w:r w:rsidR="00726F37" w:rsidRPr="00107F41">
        <w:rPr>
          <w:sz w:val="24"/>
          <w:szCs w:val="24"/>
        </w:rPr>
        <w:t>la gest</w:t>
      </w:r>
      <w:r w:rsidR="00912CBD">
        <w:rPr>
          <w:sz w:val="24"/>
          <w:szCs w:val="24"/>
        </w:rPr>
        <w:t xml:space="preserve">ion du parc informatique, on </w:t>
      </w:r>
      <w:r w:rsidR="00726F37" w:rsidRPr="00107F41">
        <w:rPr>
          <w:sz w:val="24"/>
          <w:szCs w:val="24"/>
        </w:rPr>
        <w:t>trouve :</w:t>
      </w:r>
    </w:p>
    <w:p w14:paraId="5FF9C7F0" w14:textId="77777777" w:rsidR="00CF57D2" w:rsidRDefault="00CF57D2" w:rsidP="00726F37">
      <w:pPr>
        <w:rPr>
          <w:rFonts w:cstheme="minorHAnsi"/>
          <w:color w:val="222222"/>
          <w:shd w:val="clear" w:color="auto" w:fill="FFFFFF"/>
        </w:rPr>
      </w:pPr>
    </w:p>
    <w:p w14:paraId="0C782D57" w14:textId="77777777" w:rsidR="00CF57D2" w:rsidRDefault="00FB2FB3" w:rsidP="00CF57D2">
      <w:pPr>
        <w:ind w:left="864"/>
      </w:pPr>
      <w:r>
        <w:rPr>
          <w:noProof/>
          <w:lang w:eastAsia="fr-FR"/>
        </w:rPr>
        <w:drawing>
          <wp:anchor distT="0" distB="0" distL="114300" distR="114300" simplePos="0" relativeHeight="251689984" behindDoc="0" locked="0" layoutInCell="1" allowOverlap="1" wp14:anchorId="3E1C8DB7" wp14:editId="6875822A">
            <wp:simplePos x="0" y="0"/>
            <wp:positionH relativeFrom="column">
              <wp:posOffset>113665</wp:posOffset>
            </wp:positionH>
            <wp:positionV relativeFrom="paragraph">
              <wp:posOffset>64770</wp:posOffset>
            </wp:positionV>
            <wp:extent cx="2316480" cy="1043940"/>
            <wp:effectExtent l="0" t="0" r="7620" b="381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to GLP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16480" cy="1043940"/>
                    </a:xfrm>
                    <a:prstGeom prst="rect">
                      <a:avLst/>
                    </a:prstGeom>
                  </pic:spPr>
                </pic:pic>
              </a:graphicData>
            </a:graphic>
            <wp14:sizeRelH relativeFrom="page">
              <wp14:pctWidth>0</wp14:pctWidth>
            </wp14:sizeRelH>
            <wp14:sizeRelV relativeFrom="page">
              <wp14:pctHeight>0</wp14:pctHeight>
            </wp14:sizeRelV>
          </wp:anchor>
        </w:drawing>
      </w:r>
      <w:r w:rsidR="00CF57D2">
        <w:rPr>
          <w:b/>
        </w:rPr>
        <w:t xml:space="preserve"> </w:t>
      </w:r>
      <w:r w:rsidRPr="00B960C4">
        <w:rPr>
          <w:b/>
        </w:rPr>
        <w:t>GLPI</w:t>
      </w:r>
      <w:r>
        <w:t xml:space="preserve"> : </w:t>
      </w:r>
      <w:r w:rsidR="00B960C4">
        <w:t xml:space="preserve">Gestionnaire libre de parc informatique </w:t>
      </w:r>
      <w:r w:rsidR="00CF57D2">
        <w:t xml:space="preserve">est </w:t>
      </w:r>
      <w:r w:rsidR="00CF57D2" w:rsidRPr="00E37F0C">
        <w:t>une</w:t>
      </w:r>
      <w:r w:rsidR="00CF57D2">
        <w:t xml:space="preserve">                                 </w:t>
      </w:r>
      <w:r w:rsidR="00CF57D2" w:rsidRPr="00E37F0C">
        <w:t xml:space="preserve"> </w:t>
      </w:r>
      <w:r w:rsidR="00CF57D2">
        <w:t xml:space="preserve">                ap</w:t>
      </w:r>
      <w:r w:rsidR="00CF57D2" w:rsidRPr="00E37F0C">
        <w:t>plication web qui aide les entreprises à gérer leur système d’information. Parmi ses caractéristiques, cette solution est capable de construire un inventaire de toutes les ressources de la société et de réaliser la gestion des tâches administratives et financières</w:t>
      </w:r>
    </w:p>
    <w:p w14:paraId="79700C56" w14:textId="77777777" w:rsidR="00CF57D2" w:rsidRDefault="00CF57D2" w:rsidP="00CF57D2"/>
    <w:p w14:paraId="5A96461D" w14:textId="77777777" w:rsidR="00107F41" w:rsidRDefault="00107F41" w:rsidP="00CF57D2"/>
    <w:p w14:paraId="520C9E93" w14:textId="77777777" w:rsidR="00107F41" w:rsidRDefault="00107F41" w:rsidP="00CF57D2"/>
    <w:p w14:paraId="492C57A7" w14:textId="77777777" w:rsidR="00107F41" w:rsidRDefault="00107F41" w:rsidP="00CF57D2"/>
    <w:p w14:paraId="452B6ADF" w14:textId="77777777" w:rsidR="00CF57D2" w:rsidRDefault="00107F41" w:rsidP="00CF57D2">
      <w:r w:rsidRPr="00CF57D2">
        <w:rPr>
          <w:b/>
          <w:noProof/>
          <w:lang w:eastAsia="fr-FR"/>
        </w:rPr>
        <w:drawing>
          <wp:anchor distT="0" distB="0" distL="114300" distR="114300" simplePos="0" relativeHeight="251691008" behindDoc="0" locked="0" layoutInCell="1" allowOverlap="1" wp14:anchorId="7F0F798B" wp14:editId="0FB6C61B">
            <wp:simplePos x="0" y="0"/>
            <wp:positionH relativeFrom="column">
              <wp:posOffset>-46355</wp:posOffset>
            </wp:positionH>
            <wp:positionV relativeFrom="paragraph">
              <wp:posOffset>71120</wp:posOffset>
            </wp:positionV>
            <wp:extent cx="2476500" cy="1457325"/>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oto Ouapi.png"/>
                    <pic:cNvPicPr/>
                  </pic:nvPicPr>
                  <pic:blipFill>
                    <a:blip r:embed="rId13">
                      <a:extLst>
                        <a:ext uri="{28A0092B-C50C-407E-A947-70E740481C1C}">
                          <a14:useLocalDpi xmlns:a14="http://schemas.microsoft.com/office/drawing/2010/main" val="0"/>
                        </a:ext>
                      </a:extLst>
                    </a:blip>
                    <a:stretch>
                      <a:fillRect/>
                    </a:stretch>
                  </pic:blipFill>
                  <pic:spPr>
                    <a:xfrm>
                      <a:off x="0" y="0"/>
                      <a:ext cx="2476500" cy="1457325"/>
                    </a:xfrm>
                    <a:prstGeom prst="rect">
                      <a:avLst/>
                    </a:prstGeom>
                  </pic:spPr>
                </pic:pic>
              </a:graphicData>
            </a:graphic>
            <wp14:sizeRelH relativeFrom="page">
              <wp14:pctWidth>0</wp14:pctWidth>
            </wp14:sizeRelH>
            <wp14:sizeRelV relativeFrom="page">
              <wp14:pctHeight>0</wp14:pctHeight>
            </wp14:sizeRelV>
          </wp:anchor>
        </w:drawing>
      </w:r>
    </w:p>
    <w:p w14:paraId="2DAFD89C" w14:textId="77777777" w:rsidR="00CF57D2" w:rsidRDefault="00CF57D2" w:rsidP="00CF57D2">
      <w:proofErr w:type="spellStart"/>
      <w:r w:rsidRPr="00CF57D2">
        <w:rPr>
          <w:b/>
        </w:rPr>
        <w:t>Ouap</w:t>
      </w:r>
      <w:r>
        <w:t>i</w:t>
      </w:r>
      <w:proofErr w:type="spellEnd"/>
      <w:r>
        <w:t> : est un logiciel open-source permettant la gestion de son parc informatique, permettant nota</w:t>
      </w:r>
      <w:r w:rsidR="0066799A">
        <w:t>m</w:t>
      </w:r>
      <w:r>
        <w:t xml:space="preserve">ment </w:t>
      </w:r>
      <w:r w:rsidR="0066799A">
        <w:t xml:space="preserve">d’inventorier ses matériels, logiciels, équipements réseau, utilisateurs, facteurs, etc. </w:t>
      </w:r>
    </w:p>
    <w:p w14:paraId="4E15AC37" w14:textId="77777777" w:rsidR="00CF57D2" w:rsidRDefault="00CF57D2" w:rsidP="00CF57D2"/>
    <w:p w14:paraId="307CA820" w14:textId="77777777" w:rsidR="00726389" w:rsidRDefault="00726389" w:rsidP="00CF57D2">
      <w:r>
        <w:br w:type="page"/>
      </w:r>
    </w:p>
    <w:p w14:paraId="394AADEA" w14:textId="77777777" w:rsidR="00726389" w:rsidRPr="002C5DF5" w:rsidRDefault="00726389" w:rsidP="005027FD">
      <w:pPr>
        <w:pStyle w:val="Citationintense"/>
        <w:outlineLvl w:val="0"/>
        <w:rPr>
          <w:sz w:val="72"/>
        </w:rPr>
      </w:pPr>
      <w:bookmarkStart w:id="4" w:name="_Toc70598467"/>
      <w:r w:rsidRPr="002C5DF5">
        <w:rPr>
          <w:sz w:val="40"/>
        </w:rPr>
        <w:lastRenderedPageBreak/>
        <w:t xml:space="preserve">Solution </w:t>
      </w:r>
      <w:r w:rsidR="00972A3A">
        <w:rPr>
          <w:sz w:val="40"/>
        </w:rPr>
        <w:t>choisie</w:t>
      </w:r>
      <w:bookmarkEnd w:id="4"/>
    </w:p>
    <w:p w14:paraId="00FEBF21" w14:textId="77777777" w:rsidR="00726389" w:rsidRPr="00107F41" w:rsidRDefault="000B0FDF" w:rsidP="00726389">
      <w:pPr>
        <w:rPr>
          <w:iCs/>
          <w:sz w:val="24"/>
          <w:szCs w:val="24"/>
        </w:rPr>
      </w:pPr>
      <w:r w:rsidRPr="00107F41">
        <w:rPr>
          <w:iCs/>
          <w:sz w:val="24"/>
          <w:szCs w:val="24"/>
        </w:rPr>
        <w:t>GLPI</w:t>
      </w:r>
      <w:r w:rsidR="00C8016F" w:rsidRPr="00107F41">
        <w:rPr>
          <w:iCs/>
          <w:sz w:val="24"/>
          <w:szCs w:val="24"/>
        </w:rPr>
        <w:t xml:space="preserve"> </w:t>
      </w:r>
      <w:r w:rsidR="00726389" w:rsidRPr="00107F41">
        <w:rPr>
          <w:iCs/>
          <w:sz w:val="24"/>
          <w:szCs w:val="24"/>
        </w:rPr>
        <w:t>nous permettra d’effectuer plusieurs actions et retenir plusieurs informations sur le parc informatique :</w:t>
      </w:r>
    </w:p>
    <w:p w14:paraId="47F715A7" w14:textId="77777777" w:rsidR="00726389" w:rsidRPr="00107F41" w:rsidRDefault="00726389" w:rsidP="000B0FDF">
      <w:pPr>
        <w:pStyle w:val="Paragraphedeliste"/>
        <w:numPr>
          <w:ilvl w:val="0"/>
          <w:numId w:val="15"/>
        </w:numPr>
        <w:rPr>
          <w:iCs/>
          <w:sz w:val="24"/>
          <w:szCs w:val="24"/>
        </w:rPr>
      </w:pPr>
      <w:r w:rsidRPr="00107F41">
        <w:rPr>
          <w:iCs/>
          <w:sz w:val="24"/>
          <w:szCs w:val="24"/>
        </w:rPr>
        <w:t>un historique des actions de maintenance.</w:t>
      </w:r>
    </w:p>
    <w:p w14:paraId="6D067824" w14:textId="77777777" w:rsidR="00726389" w:rsidRPr="00107F41" w:rsidRDefault="00726389" w:rsidP="000B0FDF">
      <w:pPr>
        <w:pStyle w:val="Paragraphedeliste"/>
        <w:numPr>
          <w:ilvl w:val="0"/>
          <w:numId w:val="15"/>
        </w:numPr>
        <w:rPr>
          <w:iCs/>
          <w:sz w:val="24"/>
          <w:szCs w:val="24"/>
        </w:rPr>
      </w:pPr>
      <w:r w:rsidRPr="00107F41">
        <w:rPr>
          <w:iCs/>
          <w:sz w:val="24"/>
          <w:szCs w:val="24"/>
        </w:rPr>
        <w:t xml:space="preserve">un service leur permettant de signaler des </w:t>
      </w:r>
      <w:r w:rsidR="000B0FDF" w:rsidRPr="00107F41">
        <w:rPr>
          <w:iCs/>
          <w:sz w:val="24"/>
          <w:szCs w:val="24"/>
        </w:rPr>
        <w:t>incidents</w:t>
      </w:r>
    </w:p>
    <w:p w14:paraId="2C3BE588" w14:textId="77777777" w:rsidR="00726389" w:rsidRPr="00107F41" w:rsidRDefault="00726389" w:rsidP="000B0FDF">
      <w:pPr>
        <w:pStyle w:val="Paragraphedeliste"/>
        <w:numPr>
          <w:ilvl w:val="0"/>
          <w:numId w:val="15"/>
        </w:numPr>
        <w:rPr>
          <w:iCs/>
          <w:sz w:val="24"/>
          <w:szCs w:val="24"/>
        </w:rPr>
      </w:pPr>
      <w:r w:rsidRPr="00107F41">
        <w:rPr>
          <w:iCs/>
          <w:sz w:val="24"/>
          <w:szCs w:val="24"/>
        </w:rPr>
        <w:t>Gestion multi-entité </w:t>
      </w:r>
    </w:p>
    <w:p w14:paraId="10E14DFA" w14:textId="77777777" w:rsidR="00726389" w:rsidRPr="00107F41" w:rsidRDefault="00726389" w:rsidP="000B0FDF">
      <w:pPr>
        <w:pStyle w:val="Paragraphedeliste"/>
        <w:numPr>
          <w:ilvl w:val="0"/>
          <w:numId w:val="15"/>
        </w:numPr>
        <w:rPr>
          <w:iCs/>
          <w:sz w:val="24"/>
          <w:szCs w:val="24"/>
        </w:rPr>
      </w:pPr>
      <w:r w:rsidRPr="00107F41">
        <w:rPr>
          <w:iCs/>
          <w:sz w:val="24"/>
          <w:szCs w:val="24"/>
        </w:rPr>
        <w:t>Fonctionnalités d'inventaire</w:t>
      </w:r>
    </w:p>
    <w:p w14:paraId="2E7932CF" w14:textId="77777777" w:rsidR="00972A3A" w:rsidRDefault="00972A3A" w:rsidP="00726389">
      <w:pPr>
        <w:rPr>
          <w:i/>
          <w:iCs/>
          <w:noProof/>
          <w:color w:val="5B9BD5" w:themeColor="accent1"/>
          <w:sz w:val="40"/>
          <w:lang w:eastAsia="fr-FR"/>
        </w:rPr>
      </w:pPr>
    </w:p>
    <w:p w14:paraId="7A9EF182" w14:textId="77777777" w:rsidR="00972A3A" w:rsidRDefault="00972A3A" w:rsidP="00726389">
      <w:pPr>
        <w:rPr>
          <w:i/>
          <w:iCs/>
          <w:noProof/>
          <w:color w:val="5B9BD5" w:themeColor="accent1"/>
          <w:sz w:val="40"/>
          <w:lang w:eastAsia="fr-FR"/>
        </w:rPr>
      </w:pPr>
    </w:p>
    <w:p w14:paraId="3EA3FEEA" w14:textId="77777777" w:rsidR="00726389" w:rsidRPr="00726389" w:rsidRDefault="00972A3A" w:rsidP="00726389">
      <w:pPr>
        <w:rPr>
          <w:i/>
          <w:iCs/>
          <w:color w:val="5B9BD5" w:themeColor="accent1"/>
          <w:sz w:val="40"/>
        </w:rPr>
      </w:pPr>
      <w:r>
        <w:rPr>
          <w:i/>
          <w:iCs/>
          <w:noProof/>
          <w:color w:val="5B9BD5" w:themeColor="accent1"/>
          <w:sz w:val="40"/>
          <w:lang w:eastAsia="fr-FR"/>
        </w:rPr>
        <w:drawing>
          <wp:inline distT="0" distB="0" distL="0" distR="0" wp14:anchorId="71DAAFFB" wp14:editId="6D9E1688">
            <wp:extent cx="5760720" cy="3122930"/>
            <wp:effectExtent l="0" t="0" r="0" b="127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lpi.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122930"/>
                    </a:xfrm>
                    <a:prstGeom prst="rect">
                      <a:avLst/>
                    </a:prstGeom>
                  </pic:spPr>
                </pic:pic>
              </a:graphicData>
            </a:graphic>
          </wp:inline>
        </w:drawing>
      </w:r>
      <w:r w:rsidR="00726389" w:rsidRPr="00726389">
        <w:rPr>
          <w:i/>
          <w:iCs/>
          <w:color w:val="5B9BD5" w:themeColor="accent1"/>
          <w:sz w:val="40"/>
        </w:rPr>
        <w:br w:type="page"/>
      </w:r>
    </w:p>
    <w:p w14:paraId="3477260F" w14:textId="77777777" w:rsidR="00726389" w:rsidRDefault="00726389" w:rsidP="00332C41">
      <w:pPr>
        <w:pStyle w:val="Citationintense"/>
        <w:outlineLvl w:val="0"/>
        <w:rPr>
          <w:sz w:val="40"/>
        </w:rPr>
      </w:pPr>
      <w:bookmarkStart w:id="5" w:name="_Toc70598468"/>
      <w:r w:rsidRPr="00726389">
        <w:rPr>
          <w:sz w:val="40"/>
        </w:rPr>
        <w:lastRenderedPageBreak/>
        <w:t>Mise en place GLPI</w:t>
      </w:r>
      <w:bookmarkEnd w:id="5"/>
    </w:p>
    <w:p w14:paraId="59FBD920" w14:textId="77777777" w:rsidR="00726389" w:rsidRPr="00107F41" w:rsidRDefault="00726389" w:rsidP="00726389">
      <w:pPr>
        <w:rPr>
          <w:sz w:val="24"/>
          <w:szCs w:val="24"/>
        </w:rPr>
      </w:pPr>
      <w:r w:rsidRPr="00107F41">
        <w:rPr>
          <w:sz w:val="24"/>
          <w:szCs w:val="24"/>
        </w:rPr>
        <w:t>Voici un tutoriel ainsi qu’une documentation qui pourrait vous aider à mettre en place GLPI sur votre machine, ainsi qu’une configuration complète.</w:t>
      </w:r>
    </w:p>
    <w:p w14:paraId="2DC58C00" w14:textId="77777777" w:rsidR="000B0FDF" w:rsidRPr="00912CBD" w:rsidRDefault="00726389" w:rsidP="00726389">
      <w:pPr>
        <w:rPr>
          <w:sz w:val="24"/>
          <w:szCs w:val="24"/>
          <w:lang w:val="en-US"/>
        </w:rPr>
      </w:pPr>
      <w:r w:rsidRPr="00A93CD7">
        <w:rPr>
          <w:sz w:val="24"/>
          <w:szCs w:val="24"/>
          <w:lang w:val="en-US"/>
        </w:rPr>
        <w:t xml:space="preserve">Lien </w:t>
      </w:r>
      <w:proofErr w:type="gramStart"/>
      <w:r w:rsidRPr="00A93CD7">
        <w:rPr>
          <w:sz w:val="24"/>
          <w:szCs w:val="24"/>
          <w:lang w:val="en-US"/>
        </w:rPr>
        <w:t>Web :</w:t>
      </w:r>
      <w:proofErr w:type="gramEnd"/>
      <w:r w:rsidRPr="00A93CD7">
        <w:rPr>
          <w:sz w:val="24"/>
          <w:szCs w:val="24"/>
          <w:lang w:val="en-US"/>
        </w:rPr>
        <w:t xml:space="preserve"> </w:t>
      </w:r>
      <w:hyperlink r:id="rId15" w:history="1">
        <w:r w:rsidR="000B0FDF" w:rsidRPr="00A93CD7">
          <w:rPr>
            <w:rStyle w:val="Lienhypertexte"/>
            <w:sz w:val="24"/>
            <w:szCs w:val="24"/>
            <w:lang w:val="en-US"/>
          </w:rPr>
          <w:t>http://www.jeudisdulibre.be/conferences/2013-11/glpi-jdl-11-novembre-2013.pdf</w:t>
        </w:r>
      </w:hyperlink>
      <w:r w:rsidR="000B0FDF" w:rsidRPr="00A93CD7">
        <w:rPr>
          <w:sz w:val="24"/>
          <w:szCs w:val="24"/>
          <w:lang w:val="en-US"/>
        </w:rPr>
        <w:t xml:space="preserve"> </w:t>
      </w:r>
    </w:p>
    <w:p w14:paraId="0E989AA5" w14:textId="77777777" w:rsidR="00726389" w:rsidRPr="00A93CD7" w:rsidRDefault="00726389" w:rsidP="00726389">
      <w:pPr>
        <w:rPr>
          <w:color w:val="5B9BD5" w:themeColor="accent1"/>
          <w:lang w:val="en-US"/>
        </w:rPr>
      </w:pPr>
      <w:r w:rsidRPr="00A93CD7">
        <w:rPr>
          <w:lang w:val="en-US"/>
        </w:rPr>
        <w:br w:type="page"/>
      </w:r>
    </w:p>
    <w:p w14:paraId="0F7159BA" w14:textId="77777777" w:rsidR="001358DE" w:rsidRPr="00DA20B7" w:rsidRDefault="00BE3F87" w:rsidP="00332C41">
      <w:pPr>
        <w:pStyle w:val="Citationintense"/>
        <w:outlineLvl w:val="0"/>
        <w:rPr>
          <w:sz w:val="40"/>
        </w:rPr>
      </w:pPr>
      <w:bookmarkStart w:id="6" w:name="_Toc70598469"/>
      <w:r>
        <w:rPr>
          <w:sz w:val="40"/>
        </w:rPr>
        <w:lastRenderedPageBreak/>
        <w:t>A propos de</w:t>
      </w:r>
      <w:r w:rsidR="001358DE" w:rsidRPr="00DA20B7">
        <w:rPr>
          <w:sz w:val="40"/>
        </w:rPr>
        <w:t xml:space="preserve"> GLPI</w:t>
      </w:r>
      <w:bookmarkEnd w:id="6"/>
    </w:p>
    <w:p w14:paraId="0A8BE760" w14:textId="77777777" w:rsidR="00D6626B" w:rsidRPr="00107F41" w:rsidRDefault="001358DE">
      <w:pPr>
        <w:rPr>
          <w:sz w:val="24"/>
          <w:szCs w:val="24"/>
        </w:rPr>
      </w:pPr>
      <w:r w:rsidRPr="00107F41">
        <w:rPr>
          <w:sz w:val="24"/>
          <w:szCs w:val="24"/>
        </w:rPr>
        <w:t>Qu’est-ce que GLPI ?</w:t>
      </w:r>
    </w:p>
    <w:p w14:paraId="34380732" w14:textId="77777777" w:rsidR="00E37F0C" w:rsidRPr="00107F41" w:rsidRDefault="001358DE">
      <w:pPr>
        <w:rPr>
          <w:sz w:val="24"/>
          <w:szCs w:val="24"/>
        </w:rPr>
      </w:pPr>
      <w:r w:rsidRPr="00107F41">
        <w:rPr>
          <w:sz w:val="24"/>
          <w:szCs w:val="24"/>
        </w:rPr>
        <w:t>GLPI (acronyme de gestionnaire libre de par</w:t>
      </w:r>
      <w:r w:rsidR="00E37F0C" w:rsidRPr="00107F41">
        <w:rPr>
          <w:sz w:val="24"/>
          <w:szCs w:val="24"/>
        </w:rPr>
        <w:t>c informatique)</w:t>
      </w:r>
      <w:r w:rsidRPr="00107F41">
        <w:rPr>
          <w:sz w:val="24"/>
          <w:szCs w:val="24"/>
        </w:rPr>
        <w:t xml:space="preserve"> est un logiciel libre de gestion des services informatiques et de gestion des services d'assistance. </w:t>
      </w:r>
    </w:p>
    <w:p w14:paraId="6478E147" w14:textId="77777777" w:rsidR="00E37F0C" w:rsidRPr="00107F41" w:rsidRDefault="00E37F0C">
      <w:pPr>
        <w:rPr>
          <w:sz w:val="24"/>
          <w:szCs w:val="24"/>
        </w:rPr>
      </w:pPr>
      <w:r w:rsidRPr="00107F41">
        <w:rPr>
          <w:sz w:val="24"/>
          <w:szCs w:val="24"/>
        </w:rPr>
        <w:t>GLPI est une application web qui aide les entreprises à gérer leur système d’information. Parmi ses caractéristiques, cette solution est capable de construire un inventaire de toutes les ressources de la société et de réaliser la gestion des tâches administratives et financières. Les fonctionnalités de cette solution aident les Administrateurs IT à créer une base de données regroupant des ressources techniques et de gestion, ainsi qu’un historique des actions de maintenance. La fonctionnalité de gestion d'assistance ou helpdesk fournit aux utilisateurs un service leur permettant de signaler des incidents ou de créer des demandes basées sur un actif ou non, ceci par la création d'un ticket d’assistance</w:t>
      </w:r>
    </w:p>
    <w:p w14:paraId="0C675203" w14:textId="77777777" w:rsidR="00E37F0C" w:rsidRDefault="00E37F0C">
      <w:pPr>
        <w:rPr>
          <w:sz w:val="28"/>
          <w:u w:val="single"/>
        </w:rPr>
      </w:pPr>
      <w:r w:rsidRPr="00E37F0C">
        <w:rPr>
          <w:sz w:val="28"/>
          <w:u w:val="single"/>
        </w:rPr>
        <w:t>Aperçu du logiciel :</w:t>
      </w:r>
    </w:p>
    <w:p w14:paraId="72C2022C" w14:textId="77777777" w:rsidR="00E37F0C" w:rsidRPr="00E37F0C" w:rsidRDefault="00E37F0C" w:rsidP="00E37F0C">
      <w:r w:rsidRPr="00107F41">
        <w:rPr>
          <w:sz w:val="24"/>
          <w:szCs w:val="24"/>
        </w:rPr>
        <w:t>En tant que logiciel de gestion des services informatiques, les principales caractéristiques de GLPI sont les suivantes</w:t>
      </w:r>
      <w:r w:rsidRPr="00E37F0C">
        <w:t xml:space="preserve"> :</w:t>
      </w:r>
    </w:p>
    <w:p w14:paraId="17DA3DF5" w14:textId="77777777" w:rsidR="00E37F0C" w:rsidRPr="00E37F0C" w:rsidRDefault="00E37F0C" w:rsidP="00E37F0C"/>
    <w:p w14:paraId="2A87B01B" w14:textId="77777777" w:rsidR="00E37F0C" w:rsidRPr="00107F41" w:rsidRDefault="00E37F0C" w:rsidP="00E37F0C">
      <w:pPr>
        <w:pStyle w:val="Paragraphedeliste"/>
        <w:numPr>
          <w:ilvl w:val="0"/>
          <w:numId w:val="1"/>
        </w:numPr>
        <w:rPr>
          <w:sz w:val="24"/>
          <w:szCs w:val="24"/>
        </w:rPr>
      </w:pPr>
      <w:r w:rsidRPr="00107F41">
        <w:rPr>
          <w:sz w:val="24"/>
          <w:szCs w:val="24"/>
        </w:rPr>
        <w:t xml:space="preserve">Gestion multi-entité </w:t>
      </w:r>
    </w:p>
    <w:p w14:paraId="327BB5F4" w14:textId="77777777" w:rsidR="00E37F0C" w:rsidRPr="00107F41" w:rsidRDefault="00E37F0C" w:rsidP="00E37F0C">
      <w:pPr>
        <w:pStyle w:val="Paragraphedeliste"/>
        <w:numPr>
          <w:ilvl w:val="0"/>
          <w:numId w:val="1"/>
        </w:numPr>
        <w:rPr>
          <w:sz w:val="24"/>
          <w:szCs w:val="24"/>
        </w:rPr>
      </w:pPr>
      <w:r w:rsidRPr="00107F41">
        <w:rPr>
          <w:sz w:val="24"/>
          <w:szCs w:val="24"/>
        </w:rPr>
        <w:t>Gestion et support multilingue (45 langues disponibles)</w:t>
      </w:r>
    </w:p>
    <w:p w14:paraId="4F0029AE" w14:textId="77777777" w:rsidR="00E37F0C" w:rsidRPr="00107F41" w:rsidRDefault="00E37F0C" w:rsidP="00E37F0C">
      <w:pPr>
        <w:pStyle w:val="Paragraphedeliste"/>
        <w:numPr>
          <w:ilvl w:val="0"/>
          <w:numId w:val="1"/>
        </w:numPr>
        <w:rPr>
          <w:sz w:val="24"/>
          <w:szCs w:val="24"/>
        </w:rPr>
      </w:pPr>
      <w:r w:rsidRPr="00107F41">
        <w:rPr>
          <w:sz w:val="24"/>
          <w:szCs w:val="24"/>
        </w:rPr>
        <w:t>Support multi-utilisateur et système d'authentification multiple</w:t>
      </w:r>
    </w:p>
    <w:p w14:paraId="544BE275" w14:textId="77777777" w:rsidR="00E37F0C" w:rsidRPr="00107F41" w:rsidRDefault="00E37F0C" w:rsidP="00E37F0C">
      <w:pPr>
        <w:pStyle w:val="Paragraphedeliste"/>
        <w:numPr>
          <w:ilvl w:val="0"/>
          <w:numId w:val="1"/>
        </w:numPr>
        <w:rPr>
          <w:sz w:val="24"/>
          <w:szCs w:val="24"/>
        </w:rPr>
      </w:pPr>
      <w:r w:rsidRPr="00107F41">
        <w:rPr>
          <w:sz w:val="24"/>
          <w:szCs w:val="24"/>
        </w:rPr>
        <w:t xml:space="preserve">Gestion administrative et financière </w:t>
      </w:r>
    </w:p>
    <w:p w14:paraId="7E3B9212" w14:textId="77777777" w:rsidR="00E37F0C" w:rsidRPr="00107F41" w:rsidRDefault="00E37F0C" w:rsidP="00E37F0C">
      <w:pPr>
        <w:pStyle w:val="Paragraphedeliste"/>
        <w:numPr>
          <w:ilvl w:val="0"/>
          <w:numId w:val="1"/>
        </w:numPr>
        <w:rPr>
          <w:sz w:val="24"/>
          <w:szCs w:val="24"/>
        </w:rPr>
      </w:pPr>
      <w:r w:rsidRPr="00107F41">
        <w:rPr>
          <w:sz w:val="24"/>
          <w:szCs w:val="24"/>
        </w:rPr>
        <w:t xml:space="preserve">Fonctionnalités d'inventaire </w:t>
      </w:r>
    </w:p>
    <w:p w14:paraId="4E5FA823" w14:textId="77777777" w:rsidR="00E37F0C" w:rsidRPr="00107F41" w:rsidRDefault="00E37F0C" w:rsidP="00E37F0C">
      <w:pPr>
        <w:pStyle w:val="Paragraphedeliste"/>
        <w:numPr>
          <w:ilvl w:val="0"/>
          <w:numId w:val="1"/>
        </w:numPr>
        <w:rPr>
          <w:sz w:val="24"/>
          <w:szCs w:val="24"/>
        </w:rPr>
      </w:pPr>
      <w:r w:rsidRPr="00107F41">
        <w:rPr>
          <w:sz w:val="24"/>
          <w:szCs w:val="24"/>
        </w:rPr>
        <w:t>Gestion d’émission de tickets et des requêtes, fonctionnalités de contrôle</w:t>
      </w:r>
    </w:p>
    <w:p w14:paraId="46C21A43" w14:textId="77777777" w:rsidR="00E37F0C" w:rsidRPr="00107F41" w:rsidRDefault="00E37F0C" w:rsidP="00E37F0C">
      <w:pPr>
        <w:pStyle w:val="Paragraphedeliste"/>
        <w:numPr>
          <w:ilvl w:val="0"/>
          <w:numId w:val="1"/>
        </w:numPr>
        <w:rPr>
          <w:sz w:val="24"/>
          <w:szCs w:val="24"/>
        </w:rPr>
      </w:pPr>
      <w:r w:rsidRPr="00107F41">
        <w:rPr>
          <w:sz w:val="24"/>
          <w:szCs w:val="24"/>
        </w:rPr>
        <w:t xml:space="preserve">Gestion des problèmes et des changements </w:t>
      </w:r>
    </w:p>
    <w:p w14:paraId="1F764420" w14:textId="77777777" w:rsidR="00E37F0C" w:rsidRPr="00107F41" w:rsidRDefault="00E37F0C" w:rsidP="00E37F0C">
      <w:pPr>
        <w:pStyle w:val="Paragraphedeliste"/>
        <w:numPr>
          <w:ilvl w:val="0"/>
          <w:numId w:val="1"/>
        </w:numPr>
        <w:rPr>
          <w:sz w:val="24"/>
          <w:szCs w:val="24"/>
        </w:rPr>
      </w:pPr>
      <w:r w:rsidRPr="00107F41">
        <w:rPr>
          <w:sz w:val="24"/>
          <w:szCs w:val="24"/>
        </w:rPr>
        <w:t>Assignation des équipements : lieu, utilisateurs et groupes</w:t>
      </w:r>
    </w:p>
    <w:p w14:paraId="1720338E" w14:textId="77777777" w:rsidR="00E37F0C" w:rsidRPr="00107F41" w:rsidRDefault="00E37F0C" w:rsidP="00E37F0C">
      <w:pPr>
        <w:pStyle w:val="Paragraphedeliste"/>
        <w:numPr>
          <w:ilvl w:val="0"/>
          <w:numId w:val="1"/>
        </w:numPr>
        <w:rPr>
          <w:sz w:val="24"/>
          <w:szCs w:val="24"/>
        </w:rPr>
      </w:pPr>
      <w:r w:rsidRPr="00107F41">
        <w:rPr>
          <w:sz w:val="24"/>
          <w:szCs w:val="24"/>
        </w:rPr>
        <w:t xml:space="preserve">Interface simplifiée permettant aux utilisateurs finaux de soumettre un ticket </w:t>
      </w:r>
    </w:p>
    <w:p w14:paraId="49667D57" w14:textId="77777777" w:rsidR="00744E10" w:rsidRPr="00107F41" w:rsidRDefault="00E37F0C" w:rsidP="00E37F0C">
      <w:pPr>
        <w:pStyle w:val="Paragraphedeliste"/>
        <w:numPr>
          <w:ilvl w:val="0"/>
          <w:numId w:val="1"/>
        </w:numPr>
        <w:rPr>
          <w:sz w:val="24"/>
          <w:szCs w:val="24"/>
        </w:rPr>
      </w:pPr>
      <w:r w:rsidRPr="00107F41">
        <w:rPr>
          <w:sz w:val="24"/>
          <w:szCs w:val="24"/>
        </w:rPr>
        <w:t>Générateur de rapports d'actifs et d'assistance : matériel, réseau ou interventions (support)</w:t>
      </w:r>
    </w:p>
    <w:p w14:paraId="7BE359A1" w14:textId="77777777" w:rsidR="00744E10" w:rsidRDefault="00744E10">
      <w:r>
        <w:br w:type="page"/>
      </w:r>
    </w:p>
    <w:p w14:paraId="5BF26C53" w14:textId="77777777" w:rsidR="00E37F0C" w:rsidRPr="00DA20B7" w:rsidRDefault="00744E10" w:rsidP="00332C41">
      <w:pPr>
        <w:pStyle w:val="Citationintense"/>
        <w:outlineLvl w:val="0"/>
        <w:rPr>
          <w:sz w:val="40"/>
        </w:rPr>
      </w:pPr>
      <w:bookmarkStart w:id="7" w:name="_Toc70598470"/>
      <w:r w:rsidRPr="00DA20B7">
        <w:rPr>
          <w:sz w:val="40"/>
        </w:rPr>
        <w:lastRenderedPageBreak/>
        <w:t>Caractéristiques de GLPI</w:t>
      </w:r>
      <w:bookmarkEnd w:id="7"/>
    </w:p>
    <w:tbl>
      <w:tblPr>
        <w:tblStyle w:val="Grilledutableau"/>
        <w:tblW w:w="11476" w:type="dxa"/>
        <w:tblInd w:w="-1197" w:type="dxa"/>
        <w:tblLook w:val="04A0" w:firstRow="1" w:lastRow="0" w:firstColumn="1" w:lastColumn="0" w:noHBand="0" w:noVBand="1"/>
      </w:tblPr>
      <w:tblGrid>
        <w:gridCol w:w="5738"/>
        <w:gridCol w:w="5738"/>
      </w:tblGrid>
      <w:tr w:rsidR="00744E10" w14:paraId="1B087AA5" w14:textId="77777777" w:rsidTr="00744E10">
        <w:trPr>
          <w:trHeight w:val="514"/>
        </w:trPr>
        <w:tc>
          <w:tcPr>
            <w:tcW w:w="5738" w:type="dxa"/>
          </w:tcPr>
          <w:p w14:paraId="7E328949" w14:textId="77777777" w:rsidR="00744E10" w:rsidRPr="00744E10" w:rsidRDefault="00744E10" w:rsidP="00744E10">
            <w:pPr>
              <w:jc w:val="center"/>
              <w:rPr>
                <w:sz w:val="28"/>
              </w:rPr>
            </w:pPr>
            <w:r w:rsidRPr="00744E10">
              <w:rPr>
                <w:sz w:val="28"/>
              </w:rPr>
              <w:t>Fonctionnalités</w:t>
            </w:r>
          </w:p>
        </w:tc>
        <w:tc>
          <w:tcPr>
            <w:tcW w:w="5738" w:type="dxa"/>
          </w:tcPr>
          <w:p w14:paraId="73C9AD41" w14:textId="77777777" w:rsidR="00744E10" w:rsidRDefault="00744E10" w:rsidP="00744E10">
            <w:pPr>
              <w:jc w:val="center"/>
            </w:pPr>
            <w:r w:rsidRPr="00744E10">
              <w:rPr>
                <w:sz w:val="28"/>
              </w:rPr>
              <w:t>Spécificités</w:t>
            </w:r>
          </w:p>
        </w:tc>
      </w:tr>
      <w:tr w:rsidR="00744E10" w14:paraId="768DA30A" w14:textId="77777777" w:rsidTr="00744E10">
        <w:trPr>
          <w:trHeight w:val="1697"/>
        </w:trPr>
        <w:tc>
          <w:tcPr>
            <w:tcW w:w="5738" w:type="dxa"/>
          </w:tcPr>
          <w:p w14:paraId="2F55D24D" w14:textId="77777777" w:rsidR="00744E10" w:rsidRPr="00744E10" w:rsidRDefault="00744E10" w:rsidP="00744E10">
            <w:pPr>
              <w:jc w:val="center"/>
              <w:rPr>
                <w:sz w:val="28"/>
              </w:rPr>
            </w:pPr>
            <w:r w:rsidRPr="00744E10">
              <w:rPr>
                <w:sz w:val="28"/>
              </w:rPr>
              <w:t>Inventaire</w:t>
            </w:r>
          </w:p>
        </w:tc>
        <w:tc>
          <w:tcPr>
            <w:tcW w:w="5738" w:type="dxa"/>
          </w:tcPr>
          <w:p w14:paraId="0A719CF5" w14:textId="77777777" w:rsidR="00C12A8B" w:rsidRPr="00744E10" w:rsidRDefault="00FA43D1" w:rsidP="00744E10">
            <w:pPr>
              <w:numPr>
                <w:ilvl w:val="0"/>
                <w:numId w:val="2"/>
              </w:numPr>
            </w:pPr>
            <w:r w:rsidRPr="00744E10">
              <w:t xml:space="preserve">Inventaire d’ordinateurs, des imprimantes périphériques en réseau et composants associés via une interface composée </w:t>
            </w:r>
            <w:r w:rsidR="00744E10" w:rsidRPr="00744E10">
              <w:t>d’OCS</w:t>
            </w:r>
            <w:r w:rsidRPr="00744E10">
              <w:t xml:space="preserve"> Inventory &amp; Fusion Inventory</w:t>
            </w:r>
          </w:p>
          <w:p w14:paraId="439F1355" w14:textId="77777777" w:rsidR="00C12A8B" w:rsidRPr="00744E10" w:rsidRDefault="00FA43D1" w:rsidP="00744E10">
            <w:pPr>
              <w:numPr>
                <w:ilvl w:val="0"/>
                <w:numId w:val="2"/>
              </w:numPr>
            </w:pPr>
            <w:r w:rsidRPr="00744E10">
              <w:t>Gestion Administrative, des contrats et des documents en relation avec les éléments d’inventaire</w:t>
            </w:r>
          </w:p>
          <w:p w14:paraId="48B583C9" w14:textId="77777777" w:rsidR="00744E10" w:rsidRDefault="00744E10" w:rsidP="00744E10"/>
        </w:tc>
      </w:tr>
      <w:tr w:rsidR="00744E10" w14:paraId="73D98AE0" w14:textId="77777777" w:rsidTr="00744E10">
        <w:trPr>
          <w:trHeight w:val="1005"/>
        </w:trPr>
        <w:tc>
          <w:tcPr>
            <w:tcW w:w="5738" w:type="dxa"/>
          </w:tcPr>
          <w:p w14:paraId="32B49B7D" w14:textId="77777777" w:rsidR="00744E10" w:rsidRPr="00744E10" w:rsidRDefault="00744E10" w:rsidP="00744E10">
            <w:pPr>
              <w:jc w:val="center"/>
              <w:rPr>
                <w:sz w:val="28"/>
              </w:rPr>
            </w:pPr>
            <w:r w:rsidRPr="00744E10">
              <w:rPr>
                <w:sz w:val="28"/>
              </w:rPr>
              <w:t>Service Desk ITIL</w:t>
            </w:r>
          </w:p>
          <w:p w14:paraId="55BDD0C4" w14:textId="77777777" w:rsidR="00744E10" w:rsidRPr="00744E10" w:rsidRDefault="00744E10" w:rsidP="00744E10">
            <w:pPr>
              <w:jc w:val="center"/>
              <w:rPr>
                <w:sz w:val="28"/>
              </w:rPr>
            </w:pPr>
          </w:p>
        </w:tc>
        <w:tc>
          <w:tcPr>
            <w:tcW w:w="5738" w:type="dxa"/>
          </w:tcPr>
          <w:p w14:paraId="6DFEDE8B" w14:textId="77777777" w:rsidR="00C12A8B" w:rsidRPr="00744E10" w:rsidRDefault="00FA43D1" w:rsidP="00744E10">
            <w:pPr>
              <w:numPr>
                <w:ilvl w:val="0"/>
                <w:numId w:val="3"/>
              </w:numPr>
            </w:pPr>
            <w:r w:rsidRPr="00744E10">
              <w:t>Gestion des problèmes dans plusieurs environnements par le biais de la création de tickets, la gestion de tickets, l’assignation et la planification des tickets…</w:t>
            </w:r>
          </w:p>
          <w:p w14:paraId="65AC778D" w14:textId="77777777" w:rsidR="00C12A8B" w:rsidRPr="00744E10" w:rsidRDefault="00FA43D1" w:rsidP="00744E10">
            <w:pPr>
              <w:numPr>
                <w:ilvl w:val="0"/>
                <w:numId w:val="3"/>
              </w:numPr>
            </w:pPr>
            <w:r w:rsidRPr="00744E10">
              <w:t>Gestion des problèmes, des projets, et des changements</w:t>
            </w:r>
          </w:p>
          <w:p w14:paraId="24733C35" w14:textId="77777777" w:rsidR="00744E10" w:rsidRDefault="00744E10" w:rsidP="00744E10"/>
        </w:tc>
      </w:tr>
      <w:tr w:rsidR="00744E10" w14:paraId="17AC93E8" w14:textId="77777777" w:rsidTr="00744E10">
        <w:trPr>
          <w:trHeight w:val="1029"/>
        </w:trPr>
        <w:tc>
          <w:tcPr>
            <w:tcW w:w="5738" w:type="dxa"/>
          </w:tcPr>
          <w:p w14:paraId="7BB1BA78" w14:textId="77777777" w:rsidR="00744E10" w:rsidRPr="00744E10" w:rsidRDefault="00744E10" w:rsidP="00744E10">
            <w:pPr>
              <w:jc w:val="center"/>
              <w:rPr>
                <w:sz w:val="28"/>
              </w:rPr>
            </w:pPr>
            <w:r w:rsidRPr="00744E10">
              <w:rPr>
                <w:sz w:val="28"/>
              </w:rPr>
              <w:t>Utilisateurs finaux</w:t>
            </w:r>
          </w:p>
          <w:p w14:paraId="6C4B7A9D" w14:textId="77777777" w:rsidR="00744E10" w:rsidRPr="00744E10" w:rsidRDefault="00744E10" w:rsidP="00744E10">
            <w:pPr>
              <w:jc w:val="center"/>
              <w:rPr>
                <w:sz w:val="28"/>
              </w:rPr>
            </w:pPr>
          </w:p>
        </w:tc>
        <w:tc>
          <w:tcPr>
            <w:tcW w:w="5738" w:type="dxa"/>
          </w:tcPr>
          <w:p w14:paraId="26ABBDF7" w14:textId="77777777" w:rsidR="00C12A8B" w:rsidRPr="00744E10" w:rsidRDefault="00FA43D1" w:rsidP="00744E10">
            <w:pPr>
              <w:numPr>
                <w:ilvl w:val="0"/>
                <w:numId w:val="4"/>
              </w:numPr>
            </w:pPr>
            <w:r w:rsidRPr="00744E10">
              <w:t>Historique des interventions</w:t>
            </w:r>
          </w:p>
          <w:p w14:paraId="25A379FC" w14:textId="77777777" w:rsidR="00C12A8B" w:rsidRPr="00744E10" w:rsidRDefault="00FA43D1" w:rsidP="00744E10">
            <w:pPr>
              <w:numPr>
                <w:ilvl w:val="0"/>
                <w:numId w:val="4"/>
              </w:numPr>
            </w:pPr>
            <w:r w:rsidRPr="00744E10">
              <w:t>Enquête de satisfaction</w:t>
            </w:r>
          </w:p>
          <w:p w14:paraId="0B8B7671" w14:textId="77777777" w:rsidR="00C12A8B" w:rsidRPr="00744E10" w:rsidRDefault="00FA43D1" w:rsidP="00744E10">
            <w:pPr>
              <w:numPr>
                <w:ilvl w:val="0"/>
                <w:numId w:val="4"/>
              </w:numPr>
            </w:pPr>
            <w:r w:rsidRPr="00744E10">
              <w:t>Commentaire des requêtes</w:t>
            </w:r>
          </w:p>
          <w:p w14:paraId="004B81E1" w14:textId="77777777" w:rsidR="00C12A8B" w:rsidRPr="00744E10" w:rsidRDefault="00FA43D1" w:rsidP="00744E10">
            <w:pPr>
              <w:numPr>
                <w:ilvl w:val="0"/>
                <w:numId w:val="4"/>
              </w:numPr>
            </w:pPr>
            <w:r w:rsidRPr="00744E10">
              <w:t>Suivi des mails de demandes d’intervention</w:t>
            </w:r>
          </w:p>
          <w:p w14:paraId="6BC24A62" w14:textId="77777777" w:rsidR="00744E10" w:rsidRDefault="00744E10" w:rsidP="00744E10"/>
        </w:tc>
      </w:tr>
      <w:tr w:rsidR="00744E10" w14:paraId="25881AA2" w14:textId="77777777" w:rsidTr="00744E10">
        <w:trPr>
          <w:trHeight w:val="1145"/>
        </w:trPr>
        <w:tc>
          <w:tcPr>
            <w:tcW w:w="5738" w:type="dxa"/>
          </w:tcPr>
          <w:p w14:paraId="52B2E859" w14:textId="77777777" w:rsidR="00744E10" w:rsidRPr="00744E10" w:rsidRDefault="00744E10" w:rsidP="00744E10">
            <w:pPr>
              <w:jc w:val="center"/>
              <w:rPr>
                <w:sz w:val="28"/>
              </w:rPr>
            </w:pPr>
            <w:r w:rsidRPr="00744E10">
              <w:rPr>
                <w:sz w:val="28"/>
              </w:rPr>
              <w:t>Statistiques</w:t>
            </w:r>
          </w:p>
        </w:tc>
        <w:tc>
          <w:tcPr>
            <w:tcW w:w="5738" w:type="dxa"/>
          </w:tcPr>
          <w:p w14:paraId="34887999" w14:textId="77777777" w:rsidR="00C12A8B" w:rsidRPr="00744E10" w:rsidRDefault="00FA43D1" w:rsidP="00744E10">
            <w:pPr>
              <w:numPr>
                <w:ilvl w:val="0"/>
                <w:numId w:val="6"/>
              </w:numPr>
            </w:pPr>
            <w:r w:rsidRPr="00744E10">
              <w:t>Rapports dans différents formats (PNG, SVG, CSV)</w:t>
            </w:r>
          </w:p>
          <w:p w14:paraId="72AD9F32" w14:textId="77777777" w:rsidR="00C12A8B" w:rsidRPr="00744E10" w:rsidRDefault="00FA43D1" w:rsidP="00744E10">
            <w:pPr>
              <w:numPr>
                <w:ilvl w:val="0"/>
                <w:numId w:val="6"/>
              </w:numPr>
            </w:pPr>
            <w:r w:rsidRPr="00744E10">
              <w:t>Statistiques globales</w:t>
            </w:r>
          </w:p>
          <w:p w14:paraId="09C13F59" w14:textId="77777777" w:rsidR="00C12A8B" w:rsidRPr="00744E10" w:rsidRDefault="00FA43D1" w:rsidP="00744E10">
            <w:pPr>
              <w:numPr>
                <w:ilvl w:val="0"/>
                <w:numId w:val="6"/>
              </w:numPr>
            </w:pPr>
            <w:r w:rsidRPr="00744E10">
              <w:t>Statistiques par catégorie (Par technicien, matériel, utilisateur, catégorie…</w:t>
            </w:r>
            <w:proofErr w:type="spellStart"/>
            <w:r w:rsidRPr="00744E10">
              <w:t>Etc</w:t>
            </w:r>
            <w:proofErr w:type="spellEnd"/>
            <w:r w:rsidRPr="00744E10">
              <w:t>)</w:t>
            </w:r>
          </w:p>
          <w:p w14:paraId="55A7E850" w14:textId="77777777" w:rsidR="00744E10" w:rsidRDefault="00744E10" w:rsidP="00744E10"/>
        </w:tc>
      </w:tr>
      <w:tr w:rsidR="00744E10" w14:paraId="33F191A2" w14:textId="77777777" w:rsidTr="00744E10">
        <w:trPr>
          <w:trHeight w:val="2468"/>
        </w:trPr>
        <w:tc>
          <w:tcPr>
            <w:tcW w:w="5738" w:type="dxa"/>
          </w:tcPr>
          <w:p w14:paraId="71727CF5" w14:textId="77777777" w:rsidR="00744E10" w:rsidRPr="00744E10" w:rsidRDefault="00744E10" w:rsidP="00744E10">
            <w:pPr>
              <w:jc w:val="center"/>
              <w:rPr>
                <w:sz w:val="28"/>
              </w:rPr>
            </w:pPr>
            <w:r w:rsidRPr="00744E10">
              <w:rPr>
                <w:sz w:val="28"/>
              </w:rPr>
              <w:t>Management</w:t>
            </w:r>
          </w:p>
        </w:tc>
        <w:tc>
          <w:tcPr>
            <w:tcW w:w="5738" w:type="dxa"/>
          </w:tcPr>
          <w:p w14:paraId="5030C77A" w14:textId="77777777" w:rsidR="00C12A8B" w:rsidRPr="00744E10" w:rsidRDefault="00FA43D1" w:rsidP="00744E10">
            <w:pPr>
              <w:numPr>
                <w:ilvl w:val="0"/>
                <w:numId w:val="7"/>
              </w:numPr>
            </w:pPr>
            <w:r w:rsidRPr="00744E10">
              <w:t>Gestion des statuts d'équipement et réservation</w:t>
            </w:r>
          </w:p>
          <w:p w14:paraId="7A61728D" w14:textId="77777777" w:rsidR="00C12A8B" w:rsidRPr="00744E10" w:rsidRDefault="00FA43D1" w:rsidP="00744E10">
            <w:pPr>
              <w:numPr>
                <w:ilvl w:val="0"/>
                <w:numId w:val="7"/>
              </w:numPr>
            </w:pPr>
            <w:r w:rsidRPr="00744E10">
              <w:t>Gestion des contrats et documents</w:t>
            </w:r>
          </w:p>
          <w:p w14:paraId="07748642" w14:textId="77777777" w:rsidR="00C12A8B" w:rsidRPr="00744E10" w:rsidRDefault="00FA43D1" w:rsidP="00744E10">
            <w:pPr>
              <w:numPr>
                <w:ilvl w:val="0"/>
                <w:numId w:val="7"/>
              </w:numPr>
            </w:pPr>
            <w:r w:rsidRPr="00744E10">
              <w:t>Système basique de gestion de la base de connaissances</w:t>
            </w:r>
          </w:p>
          <w:p w14:paraId="1C4F4F58" w14:textId="77777777" w:rsidR="00C12A8B" w:rsidRPr="00744E10" w:rsidRDefault="00FA43D1" w:rsidP="00744E10">
            <w:pPr>
              <w:numPr>
                <w:ilvl w:val="0"/>
                <w:numId w:val="7"/>
              </w:numPr>
            </w:pPr>
            <w:r w:rsidRPr="00744E10">
              <w:t>Gestion des demandes d’assistance pour tout type d’inventaire d’équipements</w:t>
            </w:r>
          </w:p>
          <w:p w14:paraId="29A3B3BE" w14:textId="77777777" w:rsidR="00C12A8B" w:rsidRPr="00744E10" w:rsidRDefault="00FA43D1" w:rsidP="00744E10">
            <w:pPr>
              <w:numPr>
                <w:ilvl w:val="0"/>
                <w:numId w:val="7"/>
              </w:numPr>
            </w:pPr>
            <w:r w:rsidRPr="00744E10">
              <w:t>Gestion des informations financières et commerciales (Achat, garantie et extension d’amortissement)</w:t>
            </w:r>
          </w:p>
          <w:p w14:paraId="08335286" w14:textId="77777777" w:rsidR="00744E10" w:rsidRDefault="00744E10" w:rsidP="00744E10"/>
        </w:tc>
      </w:tr>
      <w:tr w:rsidR="00744E10" w14:paraId="5FB9CFB0" w14:textId="77777777" w:rsidTr="00744E10">
        <w:trPr>
          <w:trHeight w:val="1005"/>
        </w:trPr>
        <w:tc>
          <w:tcPr>
            <w:tcW w:w="5738" w:type="dxa"/>
          </w:tcPr>
          <w:p w14:paraId="556CBB1B" w14:textId="77777777" w:rsidR="00744E10" w:rsidRPr="00744E10" w:rsidRDefault="00744E10" w:rsidP="00744E10">
            <w:pPr>
              <w:jc w:val="center"/>
              <w:rPr>
                <w:sz w:val="28"/>
              </w:rPr>
            </w:pPr>
            <w:r w:rsidRPr="00744E10">
              <w:rPr>
                <w:sz w:val="28"/>
              </w:rPr>
              <w:t>Réservation</w:t>
            </w:r>
          </w:p>
        </w:tc>
        <w:tc>
          <w:tcPr>
            <w:tcW w:w="5738" w:type="dxa"/>
          </w:tcPr>
          <w:p w14:paraId="4752F10C" w14:textId="77777777" w:rsidR="00C12A8B" w:rsidRPr="00744E10" w:rsidRDefault="00FA43D1" w:rsidP="00744E10">
            <w:pPr>
              <w:numPr>
                <w:ilvl w:val="0"/>
                <w:numId w:val="8"/>
              </w:numPr>
            </w:pPr>
            <w:r w:rsidRPr="00744E10">
              <w:t>Gestion des réservations</w:t>
            </w:r>
          </w:p>
          <w:p w14:paraId="53F624F6" w14:textId="77777777" w:rsidR="00C12A8B" w:rsidRPr="00744E10" w:rsidRDefault="00FA43D1" w:rsidP="00744E10">
            <w:pPr>
              <w:numPr>
                <w:ilvl w:val="0"/>
                <w:numId w:val="8"/>
              </w:numPr>
            </w:pPr>
            <w:r w:rsidRPr="00744E10">
              <w:t>Interface utilisateur (Calendrier)</w:t>
            </w:r>
          </w:p>
          <w:p w14:paraId="24F4D5C6" w14:textId="77777777" w:rsidR="00744E10" w:rsidRDefault="00744E10" w:rsidP="00744E10"/>
        </w:tc>
      </w:tr>
      <w:tr w:rsidR="00744E10" w14:paraId="34133017" w14:textId="77777777" w:rsidTr="00744E10">
        <w:trPr>
          <w:trHeight w:val="70"/>
        </w:trPr>
        <w:tc>
          <w:tcPr>
            <w:tcW w:w="5738" w:type="dxa"/>
          </w:tcPr>
          <w:p w14:paraId="76618D11" w14:textId="77777777" w:rsidR="00744E10" w:rsidRPr="00744E10" w:rsidRDefault="00744E10" w:rsidP="00744E10">
            <w:pPr>
              <w:jc w:val="center"/>
              <w:rPr>
                <w:sz w:val="28"/>
              </w:rPr>
            </w:pPr>
            <w:r w:rsidRPr="00744E10">
              <w:rPr>
                <w:sz w:val="28"/>
              </w:rPr>
              <w:t>Base de connaissances</w:t>
            </w:r>
          </w:p>
          <w:p w14:paraId="176DC83A" w14:textId="77777777" w:rsidR="00744E10" w:rsidRPr="00744E10" w:rsidRDefault="00744E10" w:rsidP="00744E10">
            <w:pPr>
              <w:jc w:val="center"/>
              <w:rPr>
                <w:sz w:val="28"/>
              </w:rPr>
            </w:pPr>
          </w:p>
        </w:tc>
        <w:tc>
          <w:tcPr>
            <w:tcW w:w="5738" w:type="dxa"/>
          </w:tcPr>
          <w:p w14:paraId="69A72712" w14:textId="77777777" w:rsidR="00C12A8B" w:rsidRPr="00744E10" w:rsidRDefault="00FA43D1" w:rsidP="00744E10">
            <w:pPr>
              <w:numPr>
                <w:ilvl w:val="0"/>
                <w:numId w:val="9"/>
              </w:numPr>
            </w:pPr>
            <w:r w:rsidRPr="00744E10">
              <w:t>Gestion des articles de la base de connaissances et de la foire aux questions</w:t>
            </w:r>
          </w:p>
          <w:p w14:paraId="4C92BAC0" w14:textId="77777777" w:rsidR="00744E10" w:rsidRDefault="00FA43D1" w:rsidP="00744E10">
            <w:pPr>
              <w:numPr>
                <w:ilvl w:val="0"/>
                <w:numId w:val="9"/>
              </w:numPr>
            </w:pPr>
            <w:r w:rsidRPr="00744E10">
              <w:t>Gestion des contenus par cible (Profiles, gr</w:t>
            </w:r>
            <w:r w:rsidR="00744E10">
              <w:t>oupes…</w:t>
            </w:r>
            <w:proofErr w:type="spellStart"/>
            <w:r w:rsidR="00744E10">
              <w:t>Etc</w:t>
            </w:r>
            <w:proofErr w:type="spellEnd"/>
          </w:p>
        </w:tc>
      </w:tr>
      <w:tr w:rsidR="00744E10" w14:paraId="7EC2B897" w14:textId="77777777" w:rsidTr="00744E10">
        <w:trPr>
          <w:trHeight w:val="850"/>
        </w:trPr>
        <w:tc>
          <w:tcPr>
            <w:tcW w:w="5738" w:type="dxa"/>
          </w:tcPr>
          <w:p w14:paraId="5F28C21D" w14:textId="77777777" w:rsidR="00744E10" w:rsidRPr="00744E10" w:rsidRDefault="00744E10" w:rsidP="00744E10">
            <w:pPr>
              <w:jc w:val="center"/>
              <w:rPr>
                <w:sz w:val="28"/>
              </w:rPr>
            </w:pPr>
            <w:r w:rsidRPr="00744E10">
              <w:rPr>
                <w:sz w:val="28"/>
              </w:rPr>
              <w:t>Rapports</w:t>
            </w:r>
          </w:p>
        </w:tc>
        <w:tc>
          <w:tcPr>
            <w:tcW w:w="5738" w:type="dxa"/>
          </w:tcPr>
          <w:p w14:paraId="39ABB19F" w14:textId="77777777" w:rsidR="00C12A8B" w:rsidRPr="00744E10" w:rsidRDefault="00FA43D1" w:rsidP="00744E10">
            <w:pPr>
              <w:numPr>
                <w:ilvl w:val="0"/>
                <w:numId w:val="10"/>
              </w:numPr>
            </w:pPr>
            <w:r w:rsidRPr="00744E10">
              <w:t>Génération des rapports liés aux dispositifs (Type de dispositif, contrats associés, informations commerciales)</w:t>
            </w:r>
          </w:p>
          <w:p w14:paraId="0AC9E77F" w14:textId="77777777" w:rsidR="00744E10" w:rsidRDefault="00744E10" w:rsidP="00744E10"/>
        </w:tc>
      </w:tr>
    </w:tbl>
    <w:p w14:paraId="0F3087AC" w14:textId="77777777" w:rsidR="00744E10" w:rsidRDefault="00744E10"/>
    <w:p w14:paraId="53D18D0D" w14:textId="77777777" w:rsidR="00744E10" w:rsidRPr="00593CD7" w:rsidRDefault="00744E10" w:rsidP="00332C41">
      <w:pPr>
        <w:pStyle w:val="Citationintense"/>
        <w:outlineLvl w:val="0"/>
        <w:rPr>
          <w:sz w:val="40"/>
          <w:u w:val="single"/>
        </w:rPr>
      </w:pPr>
      <w:bookmarkStart w:id="8" w:name="_Toc70598471"/>
      <w:r w:rsidRPr="00DA20B7">
        <w:rPr>
          <w:sz w:val="40"/>
        </w:rPr>
        <w:t>Création d’un Ticket</w:t>
      </w:r>
      <w:bookmarkEnd w:id="8"/>
    </w:p>
    <w:p w14:paraId="291D1513" w14:textId="77777777" w:rsidR="00593CD7" w:rsidRPr="00107F41" w:rsidRDefault="00593CD7" w:rsidP="00593CD7">
      <w:pPr>
        <w:rPr>
          <w:sz w:val="24"/>
          <w:szCs w:val="24"/>
        </w:rPr>
      </w:pPr>
      <w:r w:rsidRPr="00107F41">
        <w:rPr>
          <w:sz w:val="24"/>
          <w:szCs w:val="24"/>
        </w:rPr>
        <w:t>Voici la page lors de la création d’un Ticket, il faut renseigner plusieurs informations :</w:t>
      </w:r>
    </w:p>
    <w:p w14:paraId="5BBE3C36" w14:textId="77777777" w:rsidR="00593CD7" w:rsidRPr="00107F41" w:rsidRDefault="00593CD7" w:rsidP="00593CD7">
      <w:pPr>
        <w:pStyle w:val="Paragraphedeliste"/>
        <w:numPr>
          <w:ilvl w:val="0"/>
          <w:numId w:val="11"/>
        </w:numPr>
        <w:rPr>
          <w:sz w:val="24"/>
          <w:szCs w:val="24"/>
        </w:rPr>
      </w:pPr>
      <w:r w:rsidRPr="00107F41">
        <w:rPr>
          <w:sz w:val="24"/>
          <w:szCs w:val="24"/>
        </w:rPr>
        <w:t>Catégorie</w:t>
      </w:r>
    </w:p>
    <w:p w14:paraId="2C18DA4E" w14:textId="77777777" w:rsidR="00593CD7" w:rsidRPr="00107F41" w:rsidRDefault="00593CD7" w:rsidP="00593CD7">
      <w:pPr>
        <w:pStyle w:val="Paragraphedeliste"/>
        <w:numPr>
          <w:ilvl w:val="0"/>
          <w:numId w:val="11"/>
        </w:numPr>
        <w:rPr>
          <w:sz w:val="24"/>
          <w:szCs w:val="24"/>
        </w:rPr>
      </w:pPr>
      <w:r w:rsidRPr="00107F41">
        <w:rPr>
          <w:sz w:val="24"/>
          <w:szCs w:val="24"/>
        </w:rPr>
        <w:t>SLA</w:t>
      </w:r>
    </w:p>
    <w:p w14:paraId="507BB162" w14:textId="77777777" w:rsidR="00593CD7" w:rsidRPr="00107F41" w:rsidRDefault="00593CD7" w:rsidP="00593CD7">
      <w:pPr>
        <w:pStyle w:val="Paragraphedeliste"/>
        <w:numPr>
          <w:ilvl w:val="0"/>
          <w:numId w:val="11"/>
        </w:numPr>
        <w:rPr>
          <w:sz w:val="24"/>
          <w:szCs w:val="24"/>
        </w:rPr>
      </w:pPr>
      <w:r w:rsidRPr="00107F41">
        <w:rPr>
          <w:sz w:val="24"/>
          <w:szCs w:val="24"/>
        </w:rPr>
        <w:t>Demandeur</w:t>
      </w:r>
    </w:p>
    <w:p w14:paraId="3450EEA5" w14:textId="77777777" w:rsidR="00593CD7" w:rsidRPr="00107F41" w:rsidRDefault="00593CD7" w:rsidP="00593CD7">
      <w:pPr>
        <w:pStyle w:val="Paragraphedeliste"/>
        <w:numPr>
          <w:ilvl w:val="0"/>
          <w:numId w:val="11"/>
        </w:numPr>
        <w:rPr>
          <w:sz w:val="24"/>
          <w:szCs w:val="24"/>
        </w:rPr>
      </w:pPr>
      <w:r w:rsidRPr="00107F41">
        <w:rPr>
          <w:sz w:val="24"/>
          <w:szCs w:val="24"/>
        </w:rPr>
        <w:t>Observateur</w:t>
      </w:r>
    </w:p>
    <w:p w14:paraId="1FDFF4F4" w14:textId="77777777" w:rsidR="00593CD7" w:rsidRPr="00107F41" w:rsidRDefault="00593CD7" w:rsidP="00593CD7">
      <w:pPr>
        <w:pStyle w:val="Paragraphedeliste"/>
        <w:numPr>
          <w:ilvl w:val="0"/>
          <w:numId w:val="11"/>
        </w:numPr>
        <w:rPr>
          <w:sz w:val="24"/>
          <w:szCs w:val="24"/>
        </w:rPr>
      </w:pPr>
      <w:r w:rsidRPr="00107F41">
        <w:rPr>
          <w:sz w:val="24"/>
          <w:szCs w:val="24"/>
        </w:rPr>
        <w:t>Attribué à</w:t>
      </w:r>
    </w:p>
    <w:p w14:paraId="6DC4F347" w14:textId="77777777" w:rsidR="00593CD7" w:rsidRPr="00107F41" w:rsidRDefault="00593CD7" w:rsidP="00593CD7">
      <w:pPr>
        <w:pStyle w:val="Paragraphedeliste"/>
        <w:numPr>
          <w:ilvl w:val="0"/>
          <w:numId w:val="11"/>
        </w:numPr>
        <w:rPr>
          <w:sz w:val="24"/>
          <w:szCs w:val="24"/>
        </w:rPr>
      </w:pPr>
      <w:r w:rsidRPr="00107F41">
        <w:rPr>
          <w:sz w:val="24"/>
          <w:szCs w:val="24"/>
        </w:rPr>
        <w:t>Source de la demande</w:t>
      </w:r>
    </w:p>
    <w:p w14:paraId="37B5E54D" w14:textId="77777777" w:rsidR="00744E10" w:rsidRPr="00107F41" w:rsidRDefault="00D03345" w:rsidP="00593CD7">
      <w:pPr>
        <w:pStyle w:val="Paragraphedeliste"/>
        <w:numPr>
          <w:ilvl w:val="0"/>
          <w:numId w:val="11"/>
        </w:numPr>
        <w:rPr>
          <w:sz w:val="24"/>
          <w:szCs w:val="24"/>
        </w:rPr>
      </w:pPr>
      <w:r w:rsidRPr="00107F41">
        <w:rPr>
          <w:noProof/>
          <w:sz w:val="24"/>
          <w:szCs w:val="24"/>
          <w:lang w:eastAsia="fr-FR"/>
        </w:rPr>
        <w:drawing>
          <wp:anchor distT="0" distB="0" distL="114300" distR="114300" simplePos="0" relativeHeight="251667456" behindDoc="1" locked="0" layoutInCell="1" allowOverlap="1" wp14:anchorId="64D36467" wp14:editId="1CBFAD25">
            <wp:simplePos x="0" y="0"/>
            <wp:positionH relativeFrom="page">
              <wp:posOffset>76200</wp:posOffset>
            </wp:positionH>
            <wp:positionV relativeFrom="paragraph">
              <wp:posOffset>505460</wp:posOffset>
            </wp:positionV>
            <wp:extent cx="7212965" cy="3735070"/>
            <wp:effectExtent l="76200" t="76200" r="140335" b="132080"/>
            <wp:wrapTight wrapText="bothSides">
              <wp:wrapPolygon edited="0">
                <wp:start x="-114" y="-441"/>
                <wp:lineTo x="-228" y="-330"/>
                <wp:lineTo x="-228" y="21813"/>
                <wp:lineTo x="-114" y="22254"/>
                <wp:lineTo x="21849" y="22254"/>
                <wp:lineTo x="21963" y="20932"/>
                <wp:lineTo x="21963" y="1432"/>
                <wp:lineTo x="21849" y="-220"/>
                <wp:lineTo x="21849" y="-441"/>
                <wp:lineTo x="-114" y="-441"/>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12965" cy="373507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93CD7" w:rsidRPr="00107F41">
        <w:rPr>
          <w:sz w:val="24"/>
          <w:szCs w:val="24"/>
        </w:rPr>
        <w:t>Lieu</w:t>
      </w:r>
    </w:p>
    <w:p w14:paraId="582A9436" w14:textId="77777777" w:rsidR="00D03345" w:rsidRDefault="00D03345" w:rsidP="00593CD7"/>
    <w:p w14:paraId="7484C244" w14:textId="77777777" w:rsidR="00D03345" w:rsidRDefault="00D03345" w:rsidP="00593CD7"/>
    <w:p w14:paraId="241DA510" w14:textId="77777777" w:rsidR="00D03345" w:rsidRDefault="00D03345" w:rsidP="00593CD7"/>
    <w:p w14:paraId="2052221E" w14:textId="77777777" w:rsidR="00D03345" w:rsidRDefault="00D03345" w:rsidP="00593CD7"/>
    <w:p w14:paraId="09F3A16F" w14:textId="77777777" w:rsidR="00D03345" w:rsidRDefault="00D03345" w:rsidP="00593CD7"/>
    <w:p w14:paraId="6284CC34" w14:textId="77777777" w:rsidR="00D03345" w:rsidRDefault="00D03345" w:rsidP="00593CD7"/>
    <w:p w14:paraId="1B9ADF87" w14:textId="77777777" w:rsidR="00593CD7" w:rsidRPr="00107F41" w:rsidRDefault="00593CD7" w:rsidP="00593CD7">
      <w:pPr>
        <w:rPr>
          <w:sz w:val="24"/>
          <w:szCs w:val="24"/>
        </w:rPr>
      </w:pPr>
      <w:r w:rsidRPr="00107F41">
        <w:rPr>
          <w:sz w:val="24"/>
          <w:szCs w:val="24"/>
        </w:rPr>
        <w:lastRenderedPageBreak/>
        <w:t>Voici la suite de la page pour la création d’un ticket ou l’on doit renseigner :</w:t>
      </w:r>
    </w:p>
    <w:p w14:paraId="1F7E0274" w14:textId="77777777" w:rsidR="00593CD7" w:rsidRPr="00107F41" w:rsidRDefault="00593CD7" w:rsidP="00593CD7">
      <w:pPr>
        <w:pStyle w:val="Paragraphedeliste"/>
        <w:numPr>
          <w:ilvl w:val="0"/>
          <w:numId w:val="12"/>
        </w:numPr>
        <w:rPr>
          <w:sz w:val="24"/>
          <w:szCs w:val="24"/>
        </w:rPr>
      </w:pPr>
      <w:r w:rsidRPr="00107F41">
        <w:rPr>
          <w:sz w:val="24"/>
          <w:szCs w:val="24"/>
        </w:rPr>
        <w:t>Titre</w:t>
      </w:r>
    </w:p>
    <w:p w14:paraId="4030EFC3" w14:textId="77777777" w:rsidR="00593CD7" w:rsidRPr="00107F41" w:rsidRDefault="00593CD7" w:rsidP="00593CD7">
      <w:pPr>
        <w:pStyle w:val="Paragraphedeliste"/>
        <w:numPr>
          <w:ilvl w:val="0"/>
          <w:numId w:val="12"/>
        </w:numPr>
        <w:rPr>
          <w:sz w:val="24"/>
          <w:szCs w:val="24"/>
        </w:rPr>
      </w:pPr>
      <w:r w:rsidRPr="00107F41">
        <w:rPr>
          <w:sz w:val="24"/>
          <w:szCs w:val="24"/>
        </w:rPr>
        <w:t>Description</w:t>
      </w:r>
    </w:p>
    <w:p w14:paraId="306ADA97" w14:textId="77777777" w:rsidR="00593CD7" w:rsidRPr="00107F41" w:rsidRDefault="00593CD7" w:rsidP="00593CD7">
      <w:pPr>
        <w:pStyle w:val="Paragraphedeliste"/>
        <w:numPr>
          <w:ilvl w:val="0"/>
          <w:numId w:val="12"/>
        </w:numPr>
        <w:rPr>
          <w:sz w:val="24"/>
          <w:szCs w:val="24"/>
        </w:rPr>
      </w:pPr>
      <w:r w:rsidRPr="00107F41">
        <w:rPr>
          <w:sz w:val="24"/>
          <w:szCs w:val="24"/>
        </w:rPr>
        <w:t>Ajout de fichier (Facultatif)</w:t>
      </w:r>
    </w:p>
    <w:p w14:paraId="0E50A907" w14:textId="77777777" w:rsidR="00593CD7" w:rsidRDefault="00593CD7" w:rsidP="00593CD7">
      <w:r>
        <w:br w:type="page"/>
      </w:r>
      <w:r w:rsidR="00D03345">
        <w:rPr>
          <w:noProof/>
          <w:lang w:eastAsia="fr-FR"/>
        </w:rPr>
        <w:drawing>
          <wp:anchor distT="0" distB="0" distL="114300" distR="114300" simplePos="0" relativeHeight="251693056" behindDoc="1" locked="0" layoutInCell="1" allowOverlap="1" wp14:anchorId="0062233C" wp14:editId="4FEE7084">
            <wp:simplePos x="0" y="0"/>
            <wp:positionH relativeFrom="margin">
              <wp:posOffset>0</wp:posOffset>
            </wp:positionH>
            <wp:positionV relativeFrom="paragraph">
              <wp:posOffset>358140</wp:posOffset>
            </wp:positionV>
            <wp:extent cx="4481195" cy="2562225"/>
            <wp:effectExtent l="76200" t="76200" r="128905" b="142875"/>
            <wp:wrapTight wrapText="bothSides">
              <wp:wrapPolygon edited="0">
                <wp:start x="-184" y="-642"/>
                <wp:lineTo x="-367" y="-482"/>
                <wp:lineTo x="-367" y="22001"/>
                <wp:lineTo x="-184" y="22644"/>
                <wp:lineTo x="21946" y="22644"/>
                <wp:lineTo x="22130" y="20235"/>
                <wp:lineTo x="22130" y="2088"/>
                <wp:lineTo x="21946" y="-321"/>
                <wp:lineTo x="21946" y="-642"/>
                <wp:lineTo x="-184" y="-642"/>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81195" cy="256222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77120AC" w14:textId="77777777" w:rsidR="004A728D" w:rsidRPr="00DA20B7" w:rsidRDefault="004A728D" w:rsidP="00332C41">
      <w:pPr>
        <w:pStyle w:val="Citationintense"/>
        <w:outlineLvl w:val="0"/>
        <w:rPr>
          <w:sz w:val="40"/>
        </w:rPr>
      </w:pPr>
      <w:bookmarkStart w:id="9" w:name="_Toc70598472"/>
      <w:r w:rsidRPr="00DA20B7">
        <w:rPr>
          <w:sz w:val="40"/>
        </w:rPr>
        <w:lastRenderedPageBreak/>
        <w:t>Information Ticket</w:t>
      </w:r>
      <w:bookmarkEnd w:id="9"/>
    </w:p>
    <w:p w14:paraId="59FF49FD" w14:textId="77777777" w:rsidR="00840A55" w:rsidRPr="00107F41" w:rsidRDefault="004A728D">
      <w:pPr>
        <w:rPr>
          <w:sz w:val="24"/>
          <w:szCs w:val="24"/>
        </w:rPr>
      </w:pPr>
      <w:r w:rsidRPr="00107F41">
        <w:rPr>
          <w:sz w:val="24"/>
          <w:szCs w:val="24"/>
        </w:rPr>
        <w:t>Lorsque nous ouvrons ou fermons un ticket, l’utilisateur est averti instantanément par mail.</w:t>
      </w:r>
    </w:p>
    <w:p w14:paraId="31C65124" w14:textId="77777777" w:rsidR="00840A55" w:rsidRPr="00107F41" w:rsidRDefault="00840A55">
      <w:pPr>
        <w:rPr>
          <w:sz w:val="24"/>
          <w:szCs w:val="24"/>
        </w:rPr>
      </w:pPr>
      <w:r w:rsidRPr="00107F41">
        <w:rPr>
          <w:noProof/>
          <w:sz w:val="24"/>
          <w:szCs w:val="24"/>
          <w:u w:val="single"/>
          <w:lang w:eastAsia="fr-FR"/>
        </w:rPr>
        <w:drawing>
          <wp:anchor distT="0" distB="0" distL="114300" distR="114300" simplePos="0" relativeHeight="251673600" behindDoc="1" locked="0" layoutInCell="1" allowOverlap="1" wp14:anchorId="095F48E1" wp14:editId="277BA832">
            <wp:simplePos x="0" y="0"/>
            <wp:positionH relativeFrom="page">
              <wp:posOffset>168910</wp:posOffset>
            </wp:positionH>
            <wp:positionV relativeFrom="paragraph">
              <wp:posOffset>400050</wp:posOffset>
            </wp:positionV>
            <wp:extent cx="7253605" cy="3467100"/>
            <wp:effectExtent l="76200" t="76200" r="137795" b="133350"/>
            <wp:wrapTight wrapText="bothSides">
              <wp:wrapPolygon edited="0">
                <wp:start x="-113" y="-475"/>
                <wp:lineTo x="-227" y="-356"/>
                <wp:lineTo x="-227" y="21837"/>
                <wp:lineTo x="-113" y="22312"/>
                <wp:lineTo x="21840" y="22312"/>
                <wp:lineTo x="21954" y="20651"/>
                <wp:lineTo x="21954" y="1543"/>
                <wp:lineTo x="21840" y="-237"/>
                <wp:lineTo x="21840" y="-475"/>
                <wp:lineTo x="-113" y="-475"/>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53605" cy="346710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107F41">
        <w:rPr>
          <w:sz w:val="24"/>
          <w:szCs w:val="24"/>
        </w:rPr>
        <w:t>Ci-dessous un exemple d’avertissement par mail qu’un ticket a été fermé.</w:t>
      </w:r>
    </w:p>
    <w:p w14:paraId="2023B0F1" w14:textId="77777777" w:rsidR="004A728D" w:rsidRDefault="004A728D">
      <w:pPr>
        <w:rPr>
          <w:i/>
          <w:iCs/>
          <w:color w:val="5B9BD5" w:themeColor="accent1"/>
          <w:sz w:val="40"/>
          <w:u w:val="single"/>
        </w:rPr>
      </w:pPr>
      <w:r>
        <w:rPr>
          <w:sz w:val="40"/>
          <w:u w:val="single"/>
        </w:rPr>
        <w:br w:type="page"/>
      </w:r>
    </w:p>
    <w:p w14:paraId="1447BF62" w14:textId="6FD39689" w:rsidR="00FF12F4" w:rsidRPr="00FF12F4" w:rsidRDefault="000A1D6F" w:rsidP="00FF12F4">
      <w:pPr>
        <w:pStyle w:val="Citationintense"/>
        <w:outlineLvl w:val="0"/>
        <w:rPr>
          <w:sz w:val="40"/>
        </w:rPr>
      </w:pPr>
      <w:bookmarkStart w:id="10" w:name="_Toc70598473"/>
      <w:r>
        <w:rPr>
          <w:sz w:val="40"/>
        </w:rPr>
        <w:lastRenderedPageBreak/>
        <w:t>Bac général</w:t>
      </w:r>
      <w:bookmarkEnd w:id="10"/>
    </w:p>
    <w:p w14:paraId="1F85BE10" w14:textId="77777777" w:rsidR="00D03345" w:rsidRDefault="00D03345" w:rsidP="00593CD7"/>
    <w:p w14:paraId="68D92CC6" w14:textId="77777777" w:rsidR="00593CD7" w:rsidRPr="00107F41" w:rsidRDefault="00FF12F4" w:rsidP="00593CD7">
      <w:pPr>
        <w:rPr>
          <w:sz w:val="24"/>
          <w:szCs w:val="24"/>
        </w:rPr>
      </w:pPr>
      <w:r w:rsidRPr="00107F41">
        <w:rPr>
          <w:noProof/>
          <w:sz w:val="24"/>
          <w:szCs w:val="24"/>
          <w:lang w:eastAsia="fr-FR"/>
        </w:rPr>
        <w:drawing>
          <wp:anchor distT="0" distB="0" distL="114300" distR="114300" simplePos="0" relativeHeight="251669504" behindDoc="1" locked="0" layoutInCell="1" allowOverlap="1" wp14:anchorId="4DF05271" wp14:editId="17978F72">
            <wp:simplePos x="0" y="0"/>
            <wp:positionH relativeFrom="margin">
              <wp:posOffset>-823595</wp:posOffset>
            </wp:positionH>
            <wp:positionV relativeFrom="paragraph">
              <wp:posOffset>698500</wp:posOffset>
            </wp:positionV>
            <wp:extent cx="7254992" cy="2714625"/>
            <wp:effectExtent l="76200" t="76200" r="136525" b="12382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254992" cy="271462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93CD7" w:rsidRPr="00107F41">
        <w:rPr>
          <w:sz w:val="24"/>
          <w:szCs w:val="24"/>
        </w:rPr>
        <w:t>Voici un aperçu de la page où se situent tous les tickets de tous les techniciens. On peut rechercher un ticket précisément en fonction de sa catégorie, du technicien en charge, du demandeur, du numéro d’ID, ou de sa résolution…</w:t>
      </w:r>
    </w:p>
    <w:p w14:paraId="6E979446" w14:textId="77777777" w:rsidR="00593CD7" w:rsidRDefault="00593CD7">
      <w:r>
        <w:br w:type="page"/>
      </w:r>
    </w:p>
    <w:p w14:paraId="4820344B" w14:textId="77777777" w:rsidR="00593CD7" w:rsidRPr="00DA20B7" w:rsidRDefault="00593CD7" w:rsidP="00332C41">
      <w:pPr>
        <w:pStyle w:val="Citationintense"/>
        <w:outlineLvl w:val="0"/>
        <w:rPr>
          <w:sz w:val="40"/>
        </w:rPr>
      </w:pPr>
      <w:bookmarkStart w:id="11" w:name="_Toc70598474"/>
      <w:r w:rsidRPr="00DA20B7">
        <w:rPr>
          <w:sz w:val="40"/>
        </w:rPr>
        <w:lastRenderedPageBreak/>
        <w:t>Page Personnel</w:t>
      </w:r>
      <w:bookmarkEnd w:id="11"/>
    </w:p>
    <w:p w14:paraId="16830C9F" w14:textId="77777777" w:rsidR="00D03345" w:rsidRDefault="00D03345" w:rsidP="00593CD7"/>
    <w:p w14:paraId="3C87EE67" w14:textId="77777777" w:rsidR="00593CD7" w:rsidRPr="00107F41" w:rsidRDefault="00593CD7" w:rsidP="00593CD7">
      <w:pPr>
        <w:rPr>
          <w:sz w:val="24"/>
          <w:szCs w:val="24"/>
        </w:rPr>
      </w:pPr>
      <w:r w:rsidRPr="00107F41">
        <w:rPr>
          <w:sz w:val="24"/>
          <w:szCs w:val="24"/>
        </w:rPr>
        <w:t xml:space="preserve">Sur cette page qui est </w:t>
      </w:r>
      <w:r w:rsidR="00912CBD">
        <w:rPr>
          <w:sz w:val="24"/>
          <w:szCs w:val="24"/>
        </w:rPr>
        <w:t>la</w:t>
      </w:r>
      <w:r w:rsidRPr="00107F41">
        <w:rPr>
          <w:sz w:val="24"/>
          <w:szCs w:val="24"/>
        </w:rPr>
        <w:t xml:space="preserve"> « Page d’accueil », on y retrouve les tickets récemment crées, la partie principale est « LE BAC », c’est l’endroit où sont tous vos tickets. Il y a également une partie « Mémo », comme son nom l’indique permet de se souvenir d’une action qu’il faut traitée.</w:t>
      </w:r>
    </w:p>
    <w:p w14:paraId="45D1B990" w14:textId="77777777" w:rsidR="002A319C" w:rsidRDefault="00D03345" w:rsidP="00593CD7">
      <w:r w:rsidRPr="00DA20B7">
        <w:rPr>
          <w:noProof/>
          <w:lang w:eastAsia="fr-FR"/>
        </w:rPr>
        <w:drawing>
          <wp:anchor distT="0" distB="0" distL="114300" distR="114300" simplePos="0" relativeHeight="251670528" behindDoc="1" locked="0" layoutInCell="1" allowOverlap="1" wp14:anchorId="2C66CC73" wp14:editId="7EBE2EEA">
            <wp:simplePos x="0" y="0"/>
            <wp:positionH relativeFrom="margin">
              <wp:posOffset>-635635</wp:posOffset>
            </wp:positionH>
            <wp:positionV relativeFrom="paragraph">
              <wp:posOffset>430530</wp:posOffset>
            </wp:positionV>
            <wp:extent cx="7165340" cy="3829050"/>
            <wp:effectExtent l="76200" t="76200" r="130810" b="133350"/>
            <wp:wrapTight wrapText="bothSides">
              <wp:wrapPolygon edited="0">
                <wp:start x="-115" y="-430"/>
                <wp:lineTo x="-230" y="-322"/>
                <wp:lineTo x="-230" y="21815"/>
                <wp:lineTo x="-115" y="22245"/>
                <wp:lineTo x="21822" y="22245"/>
                <wp:lineTo x="21937" y="22030"/>
                <wp:lineTo x="21937" y="1397"/>
                <wp:lineTo x="21822" y="-215"/>
                <wp:lineTo x="21822" y="-430"/>
                <wp:lineTo x="-115" y="-43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65340" cy="382905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9C8A27B" w14:textId="77777777" w:rsidR="002A319C" w:rsidRDefault="002A319C">
      <w:r>
        <w:br w:type="page"/>
      </w:r>
    </w:p>
    <w:p w14:paraId="410E0201" w14:textId="77777777" w:rsidR="002A319C" w:rsidRPr="00DA20B7" w:rsidRDefault="002A319C" w:rsidP="00332C41">
      <w:pPr>
        <w:pStyle w:val="Citationintense"/>
        <w:outlineLvl w:val="0"/>
        <w:rPr>
          <w:sz w:val="40"/>
        </w:rPr>
      </w:pPr>
      <w:bookmarkStart w:id="12" w:name="_Toc70598475"/>
      <w:r w:rsidRPr="00DA20B7">
        <w:rPr>
          <w:sz w:val="40"/>
        </w:rPr>
        <w:lastRenderedPageBreak/>
        <w:t>Base de connaissance</w:t>
      </w:r>
      <w:bookmarkEnd w:id="12"/>
    </w:p>
    <w:p w14:paraId="516FB87A" w14:textId="77777777" w:rsidR="008E647A" w:rsidRPr="008E647A" w:rsidRDefault="008E647A" w:rsidP="008E647A"/>
    <w:p w14:paraId="46051189" w14:textId="77777777" w:rsidR="002A319C" w:rsidRPr="00107F41" w:rsidRDefault="00D03345" w:rsidP="002A319C">
      <w:pPr>
        <w:rPr>
          <w:sz w:val="24"/>
          <w:szCs w:val="24"/>
        </w:rPr>
      </w:pPr>
      <w:r w:rsidRPr="00107F41">
        <w:rPr>
          <w:noProof/>
          <w:sz w:val="24"/>
          <w:szCs w:val="24"/>
          <w:lang w:eastAsia="fr-FR"/>
        </w:rPr>
        <w:drawing>
          <wp:anchor distT="0" distB="0" distL="114300" distR="114300" simplePos="0" relativeHeight="251671552" behindDoc="1" locked="0" layoutInCell="1" allowOverlap="1" wp14:anchorId="611AD0B9" wp14:editId="5CC64403">
            <wp:simplePos x="0" y="0"/>
            <wp:positionH relativeFrom="margin">
              <wp:posOffset>-823595</wp:posOffset>
            </wp:positionH>
            <wp:positionV relativeFrom="paragraph">
              <wp:posOffset>3352800</wp:posOffset>
            </wp:positionV>
            <wp:extent cx="7319010" cy="4065905"/>
            <wp:effectExtent l="76200" t="76200" r="129540" b="125095"/>
            <wp:wrapTight wrapText="bothSides">
              <wp:wrapPolygon edited="0">
                <wp:start x="-112" y="-405"/>
                <wp:lineTo x="-225" y="-304"/>
                <wp:lineTo x="-225" y="21759"/>
                <wp:lineTo x="-112" y="22163"/>
                <wp:lineTo x="21814" y="22163"/>
                <wp:lineTo x="21926" y="20848"/>
                <wp:lineTo x="21926" y="1316"/>
                <wp:lineTo x="21814" y="-202"/>
                <wp:lineTo x="21814" y="-405"/>
                <wp:lineTo x="-112" y="-405"/>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se de connaissanc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319010" cy="4065905"/>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A319C" w:rsidRPr="00107F41">
        <w:rPr>
          <w:sz w:val="24"/>
          <w:szCs w:val="24"/>
        </w:rPr>
        <w:t>Voici la page, base de connaissance GLPI, sur cette page nous pouvons renseigner plusieurs procédures, sous différentes catégorie</w:t>
      </w:r>
      <w:r w:rsidR="00A75A84" w:rsidRPr="00107F41">
        <w:rPr>
          <w:sz w:val="24"/>
          <w:szCs w:val="24"/>
        </w:rPr>
        <w:t xml:space="preserve">, Tel que : </w:t>
      </w:r>
    </w:p>
    <w:tbl>
      <w:tblPr>
        <w:tblStyle w:val="Grilledutableau"/>
        <w:tblW w:w="10994" w:type="dxa"/>
        <w:tblInd w:w="-942" w:type="dxa"/>
        <w:tblLook w:val="04A0" w:firstRow="1" w:lastRow="0" w:firstColumn="1" w:lastColumn="0" w:noHBand="0" w:noVBand="1"/>
      </w:tblPr>
      <w:tblGrid>
        <w:gridCol w:w="2310"/>
        <w:gridCol w:w="2279"/>
        <w:gridCol w:w="2061"/>
        <w:gridCol w:w="2271"/>
        <w:gridCol w:w="2281"/>
      </w:tblGrid>
      <w:tr w:rsidR="002A319C" w14:paraId="3227F671" w14:textId="77777777" w:rsidTr="00A75A84">
        <w:trPr>
          <w:trHeight w:val="582"/>
        </w:trPr>
        <w:tc>
          <w:tcPr>
            <w:tcW w:w="2198" w:type="dxa"/>
          </w:tcPr>
          <w:p w14:paraId="4B7EA037" w14:textId="77777777" w:rsidR="002A319C" w:rsidRPr="00107F41" w:rsidRDefault="002A319C" w:rsidP="00E42BE3">
            <w:pPr>
              <w:jc w:val="center"/>
              <w:rPr>
                <w:sz w:val="24"/>
                <w:szCs w:val="24"/>
              </w:rPr>
            </w:pPr>
            <w:r w:rsidRPr="00107F41">
              <w:rPr>
                <w:sz w:val="24"/>
                <w:szCs w:val="24"/>
              </w:rPr>
              <w:t>Administratif</w:t>
            </w:r>
          </w:p>
        </w:tc>
        <w:tc>
          <w:tcPr>
            <w:tcW w:w="2198" w:type="dxa"/>
          </w:tcPr>
          <w:p w14:paraId="53D549F4" w14:textId="77777777" w:rsidR="002A319C" w:rsidRPr="00107F41" w:rsidRDefault="002A319C" w:rsidP="00E42BE3">
            <w:pPr>
              <w:jc w:val="center"/>
              <w:rPr>
                <w:sz w:val="24"/>
                <w:szCs w:val="24"/>
              </w:rPr>
            </w:pPr>
            <w:r w:rsidRPr="00107F41">
              <w:rPr>
                <w:sz w:val="24"/>
                <w:szCs w:val="24"/>
              </w:rPr>
              <w:t>Téléphonie</w:t>
            </w:r>
          </w:p>
        </w:tc>
        <w:tc>
          <w:tcPr>
            <w:tcW w:w="2198" w:type="dxa"/>
          </w:tcPr>
          <w:p w14:paraId="3882E5AA" w14:textId="77777777" w:rsidR="002A319C" w:rsidRPr="00107F41" w:rsidRDefault="002A319C" w:rsidP="00E42BE3">
            <w:pPr>
              <w:jc w:val="center"/>
              <w:rPr>
                <w:sz w:val="24"/>
                <w:szCs w:val="24"/>
              </w:rPr>
            </w:pPr>
            <w:r w:rsidRPr="00107F41">
              <w:rPr>
                <w:sz w:val="24"/>
                <w:szCs w:val="24"/>
              </w:rPr>
              <w:t>Matériels</w:t>
            </w:r>
          </w:p>
        </w:tc>
        <w:tc>
          <w:tcPr>
            <w:tcW w:w="2200" w:type="dxa"/>
          </w:tcPr>
          <w:p w14:paraId="10B1844D" w14:textId="77777777" w:rsidR="002A319C" w:rsidRPr="00107F41" w:rsidRDefault="002A319C" w:rsidP="00E42BE3">
            <w:pPr>
              <w:jc w:val="center"/>
              <w:rPr>
                <w:sz w:val="24"/>
                <w:szCs w:val="24"/>
              </w:rPr>
            </w:pPr>
            <w:r w:rsidRPr="00107F41">
              <w:rPr>
                <w:sz w:val="24"/>
                <w:szCs w:val="24"/>
              </w:rPr>
              <w:t>Réseaux</w:t>
            </w:r>
          </w:p>
        </w:tc>
        <w:tc>
          <w:tcPr>
            <w:tcW w:w="2200" w:type="dxa"/>
          </w:tcPr>
          <w:p w14:paraId="052D33C6" w14:textId="77777777" w:rsidR="002A319C" w:rsidRPr="00107F41" w:rsidRDefault="002A319C" w:rsidP="00E42BE3">
            <w:pPr>
              <w:jc w:val="center"/>
              <w:rPr>
                <w:sz w:val="24"/>
                <w:szCs w:val="24"/>
              </w:rPr>
            </w:pPr>
            <w:r w:rsidRPr="00107F41">
              <w:rPr>
                <w:sz w:val="24"/>
                <w:szCs w:val="24"/>
              </w:rPr>
              <w:t>Bureautique</w:t>
            </w:r>
          </w:p>
        </w:tc>
      </w:tr>
      <w:tr w:rsidR="002A319C" w14:paraId="5C0C503C" w14:textId="77777777" w:rsidTr="00A75A84">
        <w:trPr>
          <w:trHeight w:val="1655"/>
        </w:trPr>
        <w:tc>
          <w:tcPr>
            <w:tcW w:w="2198" w:type="dxa"/>
          </w:tcPr>
          <w:p w14:paraId="422619C7" w14:textId="77777777" w:rsidR="002A319C" w:rsidRPr="00107F41" w:rsidRDefault="00A75A84" w:rsidP="00E42BE3">
            <w:pPr>
              <w:pStyle w:val="Paragraphedeliste"/>
              <w:numPr>
                <w:ilvl w:val="0"/>
                <w:numId w:val="14"/>
              </w:numPr>
              <w:jc w:val="center"/>
              <w:rPr>
                <w:sz w:val="24"/>
                <w:szCs w:val="24"/>
              </w:rPr>
            </w:pPr>
            <w:r w:rsidRPr="00107F41">
              <w:rPr>
                <w:sz w:val="24"/>
                <w:szCs w:val="24"/>
              </w:rPr>
              <w:t>Envoi Fedex</w:t>
            </w:r>
          </w:p>
          <w:p w14:paraId="4AB7C122" w14:textId="77777777" w:rsidR="00A75A84" w:rsidRPr="00107F41" w:rsidRDefault="00A75A84" w:rsidP="00E42BE3">
            <w:pPr>
              <w:pStyle w:val="Paragraphedeliste"/>
              <w:numPr>
                <w:ilvl w:val="0"/>
                <w:numId w:val="14"/>
              </w:numPr>
              <w:jc w:val="center"/>
              <w:rPr>
                <w:sz w:val="24"/>
                <w:szCs w:val="24"/>
              </w:rPr>
            </w:pPr>
            <w:r w:rsidRPr="00107F41">
              <w:rPr>
                <w:sz w:val="24"/>
                <w:szCs w:val="24"/>
              </w:rPr>
              <w:t>Commande consommable pour imprimante</w:t>
            </w:r>
          </w:p>
          <w:p w14:paraId="06790707" w14:textId="77777777" w:rsidR="00A75A84" w:rsidRPr="00107F41" w:rsidRDefault="00A75A84" w:rsidP="00E42BE3">
            <w:pPr>
              <w:jc w:val="center"/>
              <w:rPr>
                <w:sz w:val="24"/>
                <w:szCs w:val="24"/>
              </w:rPr>
            </w:pPr>
          </w:p>
        </w:tc>
        <w:tc>
          <w:tcPr>
            <w:tcW w:w="2198" w:type="dxa"/>
          </w:tcPr>
          <w:p w14:paraId="6C0F4A91" w14:textId="77777777" w:rsidR="002A319C" w:rsidRPr="00107F41" w:rsidRDefault="00A75A84" w:rsidP="00E42BE3">
            <w:pPr>
              <w:pStyle w:val="Paragraphedeliste"/>
              <w:numPr>
                <w:ilvl w:val="0"/>
                <w:numId w:val="14"/>
              </w:numPr>
              <w:jc w:val="center"/>
              <w:rPr>
                <w:sz w:val="24"/>
                <w:szCs w:val="24"/>
              </w:rPr>
            </w:pPr>
            <w:r w:rsidRPr="00107F41">
              <w:rPr>
                <w:sz w:val="24"/>
                <w:szCs w:val="24"/>
              </w:rPr>
              <w:t>Conférence Téléphonique</w:t>
            </w:r>
          </w:p>
          <w:p w14:paraId="21AC9144" w14:textId="77777777" w:rsidR="00A75A84" w:rsidRPr="00107F41" w:rsidRDefault="00A75A84" w:rsidP="00E42BE3">
            <w:pPr>
              <w:pStyle w:val="Paragraphedeliste"/>
              <w:numPr>
                <w:ilvl w:val="0"/>
                <w:numId w:val="14"/>
              </w:numPr>
              <w:jc w:val="center"/>
              <w:rPr>
                <w:sz w:val="24"/>
                <w:szCs w:val="24"/>
              </w:rPr>
            </w:pPr>
            <w:r w:rsidRPr="00107F41">
              <w:rPr>
                <w:sz w:val="24"/>
                <w:szCs w:val="24"/>
              </w:rPr>
              <w:t>Code PUK utilisateur</w:t>
            </w:r>
          </w:p>
          <w:p w14:paraId="744DA974" w14:textId="77777777" w:rsidR="00A75A84" w:rsidRPr="00107F41" w:rsidRDefault="00A75A84" w:rsidP="00E42BE3">
            <w:pPr>
              <w:jc w:val="center"/>
              <w:rPr>
                <w:sz w:val="24"/>
                <w:szCs w:val="24"/>
              </w:rPr>
            </w:pPr>
          </w:p>
        </w:tc>
        <w:tc>
          <w:tcPr>
            <w:tcW w:w="2198" w:type="dxa"/>
          </w:tcPr>
          <w:p w14:paraId="626AB97B" w14:textId="77777777" w:rsidR="002A319C" w:rsidRPr="00107F41" w:rsidRDefault="00A75A84" w:rsidP="00E42BE3">
            <w:pPr>
              <w:pStyle w:val="Paragraphedeliste"/>
              <w:numPr>
                <w:ilvl w:val="0"/>
                <w:numId w:val="14"/>
              </w:numPr>
              <w:jc w:val="center"/>
              <w:rPr>
                <w:sz w:val="24"/>
                <w:szCs w:val="24"/>
              </w:rPr>
            </w:pPr>
            <w:r w:rsidRPr="00107F41">
              <w:rPr>
                <w:sz w:val="24"/>
                <w:szCs w:val="24"/>
              </w:rPr>
              <w:t>Commande de matériel</w:t>
            </w:r>
          </w:p>
          <w:p w14:paraId="335A84B8" w14:textId="77777777" w:rsidR="00A75A84" w:rsidRPr="00107F41" w:rsidRDefault="000572EF" w:rsidP="00E42BE3">
            <w:pPr>
              <w:pStyle w:val="Paragraphedeliste"/>
              <w:numPr>
                <w:ilvl w:val="0"/>
                <w:numId w:val="14"/>
              </w:numPr>
              <w:jc w:val="center"/>
              <w:rPr>
                <w:sz w:val="24"/>
                <w:szCs w:val="24"/>
              </w:rPr>
            </w:pPr>
            <w:r w:rsidRPr="00107F41">
              <w:rPr>
                <w:sz w:val="24"/>
                <w:szCs w:val="24"/>
              </w:rPr>
              <w:t>Touchpad désactivé</w:t>
            </w:r>
          </w:p>
        </w:tc>
        <w:tc>
          <w:tcPr>
            <w:tcW w:w="2200" w:type="dxa"/>
          </w:tcPr>
          <w:p w14:paraId="32A242F0" w14:textId="77777777" w:rsidR="002A319C" w:rsidRPr="00107F41" w:rsidRDefault="00A75A84" w:rsidP="00E42BE3">
            <w:pPr>
              <w:pStyle w:val="Paragraphedeliste"/>
              <w:numPr>
                <w:ilvl w:val="0"/>
                <w:numId w:val="14"/>
              </w:numPr>
              <w:jc w:val="center"/>
              <w:rPr>
                <w:sz w:val="24"/>
                <w:szCs w:val="24"/>
              </w:rPr>
            </w:pPr>
            <w:r w:rsidRPr="00107F41">
              <w:rPr>
                <w:sz w:val="24"/>
                <w:szCs w:val="24"/>
              </w:rPr>
              <w:t>Configuration Routeur Meraki</w:t>
            </w:r>
          </w:p>
          <w:p w14:paraId="15EEBE97" w14:textId="77777777" w:rsidR="00A75A84" w:rsidRPr="00107F41" w:rsidRDefault="00A75A84" w:rsidP="00E42BE3">
            <w:pPr>
              <w:pStyle w:val="Paragraphedeliste"/>
              <w:numPr>
                <w:ilvl w:val="0"/>
                <w:numId w:val="14"/>
              </w:numPr>
              <w:jc w:val="center"/>
              <w:rPr>
                <w:sz w:val="24"/>
                <w:szCs w:val="24"/>
              </w:rPr>
            </w:pPr>
            <w:r w:rsidRPr="00107F41">
              <w:rPr>
                <w:sz w:val="24"/>
                <w:szCs w:val="24"/>
              </w:rPr>
              <w:t>Mise à jour client VPN</w:t>
            </w:r>
          </w:p>
          <w:p w14:paraId="031272B0" w14:textId="77777777" w:rsidR="00A75A84" w:rsidRPr="00107F41" w:rsidRDefault="00A75A84" w:rsidP="00E42BE3">
            <w:pPr>
              <w:jc w:val="center"/>
              <w:rPr>
                <w:sz w:val="24"/>
                <w:szCs w:val="24"/>
              </w:rPr>
            </w:pPr>
          </w:p>
        </w:tc>
        <w:tc>
          <w:tcPr>
            <w:tcW w:w="2200" w:type="dxa"/>
          </w:tcPr>
          <w:p w14:paraId="75C67684" w14:textId="77777777" w:rsidR="002A319C" w:rsidRPr="00107F41" w:rsidRDefault="000572EF" w:rsidP="00E42BE3">
            <w:pPr>
              <w:pStyle w:val="Paragraphedeliste"/>
              <w:numPr>
                <w:ilvl w:val="0"/>
                <w:numId w:val="14"/>
              </w:numPr>
              <w:jc w:val="center"/>
              <w:rPr>
                <w:sz w:val="24"/>
                <w:szCs w:val="24"/>
              </w:rPr>
            </w:pPr>
            <w:r w:rsidRPr="00107F41">
              <w:rPr>
                <w:sz w:val="24"/>
                <w:szCs w:val="24"/>
              </w:rPr>
              <w:t>Convertisseur Word &gt; PDF</w:t>
            </w:r>
          </w:p>
          <w:p w14:paraId="59BDA914" w14:textId="77777777" w:rsidR="000572EF" w:rsidRPr="00107F41" w:rsidRDefault="000572EF" w:rsidP="00E42BE3">
            <w:pPr>
              <w:pStyle w:val="Paragraphedeliste"/>
              <w:numPr>
                <w:ilvl w:val="0"/>
                <w:numId w:val="14"/>
              </w:numPr>
              <w:jc w:val="center"/>
              <w:rPr>
                <w:sz w:val="24"/>
                <w:szCs w:val="24"/>
              </w:rPr>
            </w:pPr>
            <w:r w:rsidRPr="00107F41">
              <w:rPr>
                <w:sz w:val="24"/>
                <w:szCs w:val="24"/>
              </w:rPr>
              <w:t>Passer d’un clavier QWERTY à AZERTY</w:t>
            </w:r>
          </w:p>
        </w:tc>
      </w:tr>
      <w:tr w:rsidR="00B625EF" w14:paraId="4100589D" w14:textId="77777777" w:rsidTr="00D6626B">
        <w:trPr>
          <w:trHeight w:val="1655"/>
        </w:trPr>
        <w:tc>
          <w:tcPr>
            <w:tcW w:w="10994" w:type="dxa"/>
            <w:gridSpan w:val="5"/>
          </w:tcPr>
          <w:p w14:paraId="5F6F042F" w14:textId="77777777" w:rsidR="00B625EF" w:rsidRPr="00107F41" w:rsidRDefault="00B625EF" w:rsidP="00E42BE3">
            <w:pPr>
              <w:jc w:val="center"/>
              <w:rPr>
                <w:sz w:val="24"/>
                <w:szCs w:val="24"/>
              </w:rPr>
            </w:pPr>
            <w:r w:rsidRPr="00107F41">
              <w:rPr>
                <w:sz w:val="24"/>
                <w:szCs w:val="24"/>
              </w:rPr>
              <w:t>Ces procédures peuvent s’appliquer soit pour les utilisateurs du siège, que ce soit en France, Belgique, Suisse ou Espagne. Elles s’appliquent également pour les utilisateurs magasin.</w:t>
            </w:r>
          </w:p>
        </w:tc>
      </w:tr>
    </w:tbl>
    <w:p w14:paraId="45545B32" w14:textId="77777777" w:rsidR="008E647A" w:rsidRDefault="008E647A" w:rsidP="002A319C"/>
    <w:p w14:paraId="503B7709" w14:textId="77777777" w:rsidR="008E647A" w:rsidRDefault="008E647A"/>
    <w:p w14:paraId="1452875D" w14:textId="77777777" w:rsidR="002A319C" w:rsidRPr="00DA20B7" w:rsidRDefault="008E647A" w:rsidP="00F139DB">
      <w:pPr>
        <w:pStyle w:val="Citationintense"/>
        <w:outlineLvl w:val="0"/>
        <w:rPr>
          <w:sz w:val="40"/>
        </w:rPr>
      </w:pPr>
      <w:bookmarkStart w:id="13" w:name="_Toc70598476"/>
      <w:r w:rsidRPr="00DA20B7">
        <w:rPr>
          <w:sz w:val="40"/>
        </w:rPr>
        <w:t>Parc</w:t>
      </w:r>
      <w:bookmarkEnd w:id="13"/>
    </w:p>
    <w:p w14:paraId="3D1FAE43" w14:textId="77777777" w:rsidR="008E647A" w:rsidRDefault="008E647A" w:rsidP="002A319C"/>
    <w:p w14:paraId="036D1204" w14:textId="77777777" w:rsidR="008E647A" w:rsidRPr="00107F41" w:rsidRDefault="00D03345" w:rsidP="008E647A">
      <w:pPr>
        <w:tabs>
          <w:tab w:val="left" w:pos="3075"/>
        </w:tabs>
        <w:rPr>
          <w:sz w:val="24"/>
          <w:szCs w:val="24"/>
        </w:rPr>
      </w:pPr>
      <w:r w:rsidRPr="00107F41">
        <w:rPr>
          <w:noProof/>
          <w:sz w:val="24"/>
          <w:szCs w:val="24"/>
          <w:lang w:eastAsia="fr-FR"/>
        </w:rPr>
        <w:drawing>
          <wp:anchor distT="0" distB="0" distL="114300" distR="114300" simplePos="0" relativeHeight="251672576" behindDoc="1" locked="0" layoutInCell="1" allowOverlap="1" wp14:anchorId="3D2C1C21" wp14:editId="603FED30">
            <wp:simplePos x="0" y="0"/>
            <wp:positionH relativeFrom="page">
              <wp:posOffset>130810</wp:posOffset>
            </wp:positionH>
            <wp:positionV relativeFrom="paragraph">
              <wp:posOffset>3188970</wp:posOffset>
            </wp:positionV>
            <wp:extent cx="7296150" cy="4041140"/>
            <wp:effectExtent l="76200" t="76200" r="133350" b="130810"/>
            <wp:wrapTight wrapText="bothSides">
              <wp:wrapPolygon edited="0">
                <wp:start x="-113" y="-407"/>
                <wp:lineTo x="-226" y="-305"/>
                <wp:lineTo x="-226" y="21790"/>
                <wp:lineTo x="-113" y="22197"/>
                <wp:lineTo x="21826" y="22197"/>
                <wp:lineTo x="21938" y="20975"/>
                <wp:lineTo x="21938" y="1324"/>
                <wp:lineTo x="21826" y="-204"/>
                <wp:lineTo x="21826" y="-407"/>
                <wp:lineTo x="-113" y="-407"/>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296150" cy="404114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E647A" w:rsidRPr="00107F41">
        <w:rPr>
          <w:sz w:val="24"/>
          <w:szCs w:val="24"/>
        </w:rPr>
        <w:t xml:space="preserve">Voici la page « Parc » ou sont renseigner plusieurs informations tel que : </w:t>
      </w:r>
    </w:p>
    <w:tbl>
      <w:tblPr>
        <w:tblStyle w:val="Grilledutableau"/>
        <w:tblW w:w="11302" w:type="dxa"/>
        <w:tblInd w:w="-1017" w:type="dxa"/>
        <w:tblLook w:val="04A0" w:firstRow="1" w:lastRow="0" w:firstColumn="1" w:lastColumn="0" w:noHBand="0" w:noVBand="1"/>
      </w:tblPr>
      <w:tblGrid>
        <w:gridCol w:w="1008"/>
        <w:gridCol w:w="1488"/>
        <w:gridCol w:w="1114"/>
        <w:gridCol w:w="1471"/>
        <w:gridCol w:w="1236"/>
        <w:gridCol w:w="1614"/>
        <w:gridCol w:w="2000"/>
        <w:gridCol w:w="1371"/>
      </w:tblGrid>
      <w:tr w:rsidR="00B625EF" w14:paraId="6B15178E" w14:textId="77777777" w:rsidTr="00B625EF">
        <w:trPr>
          <w:trHeight w:val="602"/>
        </w:trPr>
        <w:tc>
          <w:tcPr>
            <w:tcW w:w="1012" w:type="dxa"/>
          </w:tcPr>
          <w:p w14:paraId="0A58D67C" w14:textId="77777777" w:rsidR="00B625EF" w:rsidRDefault="00B625EF" w:rsidP="00E42BE3">
            <w:pPr>
              <w:tabs>
                <w:tab w:val="left" w:pos="3075"/>
              </w:tabs>
              <w:jc w:val="center"/>
            </w:pPr>
            <w:r>
              <w:t>Nom</w:t>
            </w:r>
          </w:p>
        </w:tc>
        <w:tc>
          <w:tcPr>
            <w:tcW w:w="1560" w:type="dxa"/>
          </w:tcPr>
          <w:p w14:paraId="0D28FAEA" w14:textId="77777777" w:rsidR="00B625EF" w:rsidRDefault="00B625EF" w:rsidP="00E42BE3">
            <w:pPr>
              <w:tabs>
                <w:tab w:val="left" w:pos="3075"/>
              </w:tabs>
              <w:jc w:val="center"/>
            </w:pPr>
            <w:r>
              <w:t>Entité</w:t>
            </w:r>
          </w:p>
        </w:tc>
        <w:tc>
          <w:tcPr>
            <w:tcW w:w="1134" w:type="dxa"/>
          </w:tcPr>
          <w:p w14:paraId="782E8865" w14:textId="77777777" w:rsidR="00B625EF" w:rsidRDefault="00B625EF" w:rsidP="00E42BE3">
            <w:pPr>
              <w:tabs>
                <w:tab w:val="left" w:pos="3075"/>
              </w:tabs>
              <w:jc w:val="center"/>
            </w:pPr>
            <w:r>
              <w:t>Statut</w:t>
            </w:r>
          </w:p>
        </w:tc>
        <w:tc>
          <w:tcPr>
            <w:tcW w:w="1134" w:type="dxa"/>
          </w:tcPr>
          <w:p w14:paraId="2C337D09" w14:textId="77777777" w:rsidR="00B625EF" w:rsidRDefault="00B625EF" w:rsidP="00E42BE3">
            <w:pPr>
              <w:tabs>
                <w:tab w:val="left" w:pos="3075"/>
              </w:tabs>
              <w:jc w:val="center"/>
            </w:pPr>
            <w:r>
              <w:t>Fabricant</w:t>
            </w:r>
          </w:p>
        </w:tc>
        <w:tc>
          <w:tcPr>
            <w:tcW w:w="1275" w:type="dxa"/>
          </w:tcPr>
          <w:p w14:paraId="4E507CF0" w14:textId="77777777" w:rsidR="00B625EF" w:rsidRDefault="00B625EF" w:rsidP="00E42BE3">
            <w:pPr>
              <w:tabs>
                <w:tab w:val="left" w:pos="3075"/>
              </w:tabs>
              <w:jc w:val="center"/>
            </w:pPr>
            <w:r>
              <w:t>N° de Série</w:t>
            </w:r>
          </w:p>
        </w:tc>
        <w:tc>
          <w:tcPr>
            <w:tcW w:w="1701" w:type="dxa"/>
          </w:tcPr>
          <w:p w14:paraId="00D5E5A6" w14:textId="77777777" w:rsidR="00B625EF" w:rsidRDefault="00B625EF" w:rsidP="00E42BE3">
            <w:pPr>
              <w:tabs>
                <w:tab w:val="left" w:pos="3075"/>
              </w:tabs>
              <w:jc w:val="center"/>
            </w:pPr>
            <w:r>
              <w:t>Modèle</w:t>
            </w:r>
          </w:p>
        </w:tc>
        <w:tc>
          <w:tcPr>
            <w:tcW w:w="2075" w:type="dxa"/>
          </w:tcPr>
          <w:p w14:paraId="28D7B858" w14:textId="77777777" w:rsidR="00B625EF" w:rsidRDefault="00B625EF" w:rsidP="00E42BE3">
            <w:pPr>
              <w:tabs>
                <w:tab w:val="left" w:pos="3075"/>
              </w:tabs>
              <w:jc w:val="center"/>
            </w:pPr>
            <w:r>
              <w:t>OS</w:t>
            </w:r>
          </w:p>
        </w:tc>
        <w:tc>
          <w:tcPr>
            <w:tcW w:w="1411" w:type="dxa"/>
          </w:tcPr>
          <w:p w14:paraId="76C7D3CB" w14:textId="77777777" w:rsidR="00B625EF" w:rsidRDefault="00B625EF" w:rsidP="00E42BE3">
            <w:pPr>
              <w:tabs>
                <w:tab w:val="left" w:pos="3075"/>
              </w:tabs>
              <w:jc w:val="center"/>
            </w:pPr>
            <w:r>
              <w:t>Proc</w:t>
            </w:r>
          </w:p>
        </w:tc>
      </w:tr>
      <w:tr w:rsidR="00B625EF" w:rsidRPr="007E37CD" w14:paraId="5788EC13" w14:textId="77777777" w:rsidTr="00B625EF">
        <w:trPr>
          <w:trHeight w:val="655"/>
        </w:trPr>
        <w:tc>
          <w:tcPr>
            <w:tcW w:w="1012" w:type="dxa"/>
          </w:tcPr>
          <w:p w14:paraId="23358E1C" w14:textId="77777777" w:rsidR="00B625EF" w:rsidRDefault="00B625EF" w:rsidP="00E42BE3">
            <w:pPr>
              <w:tabs>
                <w:tab w:val="left" w:pos="3075"/>
              </w:tabs>
              <w:jc w:val="center"/>
            </w:pPr>
            <w:r>
              <w:t>330L006</w:t>
            </w:r>
          </w:p>
        </w:tc>
        <w:tc>
          <w:tcPr>
            <w:tcW w:w="1560" w:type="dxa"/>
          </w:tcPr>
          <w:p w14:paraId="589994D3" w14:textId="77777777" w:rsidR="00B625EF" w:rsidRDefault="000A1CA6" w:rsidP="00E42BE3">
            <w:pPr>
              <w:tabs>
                <w:tab w:val="left" w:pos="3075"/>
              </w:tabs>
              <w:jc w:val="center"/>
            </w:pPr>
            <w:proofErr w:type="spellStart"/>
            <w:r>
              <w:rPr>
                <w:sz w:val="24"/>
                <w:szCs w:val="24"/>
              </w:rPr>
              <w:t>Nexstel</w:t>
            </w:r>
            <w:proofErr w:type="spellEnd"/>
          </w:p>
        </w:tc>
        <w:tc>
          <w:tcPr>
            <w:tcW w:w="1134" w:type="dxa"/>
          </w:tcPr>
          <w:p w14:paraId="16EF3587" w14:textId="77777777" w:rsidR="00B625EF" w:rsidRDefault="00B625EF" w:rsidP="00E42BE3">
            <w:pPr>
              <w:tabs>
                <w:tab w:val="left" w:pos="3075"/>
              </w:tabs>
              <w:jc w:val="center"/>
            </w:pPr>
            <w:r>
              <w:t>Attribué</w:t>
            </w:r>
          </w:p>
        </w:tc>
        <w:tc>
          <w:tcPr>
            <w:tcW w:w="1134" w:type="dxa"/>
          </w:tcPr>
          <w:p w14:paraId="71E52B78" w14:textId="77777777" w:rsidR="00B625EF" w:rsidRDefault="00B625EF" w:rsidP="00E42BE3">
            <w:pPr>
              <w:tabs>
                <w:tab w:val="left" w:pos="3075"/>
              </w:tabs>
              <w:jc w:val="center"/>
            </w:pPr>
            <w:r>
              <w:t>Dell Inc.</w:t>
            </w:r>
          </w:p>
        </w:tc>
        <w:tc>
          <w:tcPr>
            <w:tcW w:w="1275" w:type="dxa"/>
          </w:tcPr>
          <w:p w14:paraId="7FC199F8" w14:textId="77777777" w:rsidR="00B625EF" w:rsidRDefault="00B625EF" w:rsidP="00E42BE3">
            <w:pPr>
              <w:tabs>
                <w:tab w:val="left" w:pos="3075"/>
              </w:tabs>
              <w:jc w:val="center"/>
            </w:pPr>
            <w:r>
              <w:t>2HJ9J12</w:t>
            </w:r>
          </w:p>
        </w:tc>
        <w:tc>
          <w:tcPr>
            <w:tcW w:w="1701" w:type="dxa"/>
          </w:tcPr>
          <w:p w14:paraId="413CB734" w14:textId="77777777" w:rsidR="00B625EF" w:rsidRDefault="00B625EF" w:rsidP="00E42BE3">
            <w:pPr>
              <w:tabs>
                <w:tab w:val="left" w:pos="3075"/>
              </w:tabs>
              <w:jc w:val="center"/>
            </w:pPr>
            <w:r>
              <w:t>Latitude E7240</w:t>
            </w:r>
          </w:p>
        </w:tc>
        <w:tc>
          <w:tcPr>
            <w:tcW w:w="2075" w:type="dxa"/>
          </w:tcPr>
          <w:p w14:paraId="514D2653" w14:textId="77777777" w:rsidR="00B625EF" w:rsidRDefault="00B625EF" w:rsidP="00E42BE3">
            <w:pPr>
              <w:tabs>
                <w:tab w:val="left" w:pos="3075"/>
              </w:tabs>
              <w:jc w:val="center"/>
            </w:pPr>
            <w:r>
              <w:t>Microsoft Windows 7 Professionnel</w:t>
            </w:r>
          </w:p>
        </w:tc>
        <w:tc>
          <w:tcPr>
            <w:tcW w:w="1411" w:type="dxa"/>
          </w:tcPr>
          <w:p w14:paraId="17C40F3A" w14:textId="77777777" w:rsidR="00B625EF" w:rsidRPr="00A93CD7" w:rsidRDefault="00B625EF" w:rsidP="00E42BE3">
            <w:pPr>
              <w:tabs>
                <w:tab w:val="left" w:pos="3075"/>
              </w:tabs>
              <w:jc w:val="center"/>
              <w:rPr>
                <w:lang w:val="en-US"/>
              </w:rPr>
            </w:pPr>
            <w:r w:rsidRPr="00A93CD7">
              <w:rPr>
                <w:lang w:val="en-US"/>
              </w:rPr>
              <w:t>Intel(R) Core(TM) i5-4210U CPU @ 1.70GHz [2 core(s) x86_64]</w:t>
            </w:r>
          </w:p>
        </w:tc>
      </w:tr>
      <w:tr w:rsidR="00B625EF" w14:paraId="1375F831" w14:textId="77777777" w:rsidTr="00B625EF">
        <w:trPr>
          <w:trHeight w:val="1985"/>
        </w:trPr>
        <w:tc>
          <w:tcPr>
            <w:tcW w:w="1012" w:type="dxa"/>
          </w:tcPr>
          <w:p w14:paraId="3AD58419" w14:textId="77777777" w:rsidR="00B625EF" w:rsidRDefault="00B625EF" w:rsidP="00E42BE3">
            <w:pPr>
              <w:tabs>
                <w:tab w:val="left" w:pos="3075"/>
              </w:tabs>
              <w:jc w:val="center"/>
            </w:pPr>
            <w:r>
              <w:t>Le nom du poste dépend du type.</w:t>
            </w:r>
          </w:p>
        </w:tc>
        <w:tc>
          <w:tcPr>
            <w:tcW w:w="1560" w:type="dxa"/>
          </w:tcPr>
          <w:p w14:paraId="2C397BD7" w14:textId="77777777" w:rsidR="00B625EF" w:rsidRDefault="00B625EF" w:rsidP="00E42BE3">
            <w:pPr>
              <w:tabs>
                <w:tab w:val="left" w:pos="3075"/>
              </w:tabs>
              <w:jc w:val="center"/>
            </w:pPr>
            <w:r>
              <w:t>L’entité ne change jamais.</w:t>
            </w:r>
          </w:p>
        </w:tc>
        <w:tc>
          <w:tcPr>
            <w:tcW w:w="1134" w:type="dxa"/>
          </w:tcPr>
          <w:p w14:paraId="3450A8E5" w14:textId="77777777" w:rsidR="00B625EF" w:rsidRDefault="00B625EF" w:rsidP="00E42BE3">
            <w:pPr>
              <w:tabs>
                <w:tab w:val="left" w:pos="3075"/>
              </w:tabs>
              <w:jc w:val="center"/>
            </w:pPr>
            <w:r>
              <w:t>Le poste a été attribué à un User</w:t>
            </w:r>
          </w:p>
        </w:tc>
        <w:tc>
          <w:tcPr>
            <w:tcW w:w="1134" w:type="dxa"/>
          </w:tcPr>
          <w:p w14:paraId="156C1F1A" w14:textId="77777777" w:rsidR="00B625EF" w:rsidRDefault="00B625EF" w:rsidP="00E42BE3">
            <w:pPr>
              <w:tabs>
                <w:tab w:val="left" w:pos="3075"/>
              </w:tabs>
              <w:jc w:val="center"/>
            </w:pPr>
            <w:r>
              <w:t>Le fabricant est généralement le même, il y a quelques exceptions</w:t>
            </w:r>
          </w:p>
        </w:tc>
        <w:tc>
          <w:tcPr>
            <w:tcW w:w="1275" w:type="dxa"/>
          </w:tcPr>
          <w:p w14:paraId="6FF1EDFA" w14:textId="77777777" w:rsidR="00B625EF" w:rsidRDefault="00B625EF" w:rsidP="00E42BE3">
            <w:pPr>
              <w:tabs>
                <w:tab w:val="left" w:pos="3075"/>
              </w:tabs>
              <w:jc w:val="center"/>
            </w:pPr>
            <w:r>
              <w:t>N° Série qui se trouve sur le poste.</w:t>
            </w:r>
          </w:p>
        </w:tc>
        <w:tc>
          <w:tcPr>
            <w:tcW w:w="1701" w:type="dxa"/>
          </w:tcPr>
          <w:p w14:paraId="2F437F3D" w14:textId="77777777" w:rsidR="00B625EF" w:rsidRDefault="00B625EF" w:rsidP="00E42BE3">
            <w:pPr>
              <w:tabs>
                <w:tab w:val="left" w:pos="3075"/>
              </w:tabs>
              <w:jc w:val="center"/>
            </w:pPr>
            <w:r>
              <w:t>Modèle du poste</w:t>
            </w:r>
          </w:p>
        </w:tc>
        <w:tc>
          <w:tcPr>
            <w:tcW w:w="2075" w:type="dxa"/>
          </w:tcPr>
          <w:p w14:paraId="4B7524E5" w14:textId="77777777" w:rsidR="00B625EF" w:rsidRPr="00A93CD7" w:rsidRDefault="00B625EF" w:rsidP="00E42BE3">
            <w:pPr>
              <w:tabs>
                <w:tab w:val="left" w:pos="3075"/>
              </w:tabs>
              <w:jc w:val="center"/>
              <w:rPr>
                <w:lang w:val="en-US"/>
              </w:rPr>
            </w:pPr>
            <w:r w:rsidRPr="00A93CD7">
              <w:rPr>
                <w:lang w:val="en-US"/>
              </w:rPr>
              <w:t xml:space="preserve">L’OS </w:t>
            </w:r>
            <w:proofErr w:type="spellStart"/>
            <w:r w:rsidRPr="00A93CD7">
              <w:rPr>
                <w:lang w:val="en-US"/>
              </w:rPr>
              <w:t>varie</w:t>
            </w:r>
            <w:proofErr w:type="spellEnd"/>
            <w:r w:rsidRPr="00A93CD7">
              <w:rPr>
                <w:lang w:val="en-US"/>
              </w:rPr>
              <w:t xml:space="preserve"> entre Windows 7 &amp; Windows 10.</w:t>
            </w:r>
          </w:p>
        </w:tc>
        <w:tc>
          <w:tcPr>
            <w:tcW w:w="1411" w:type="dxa"/>
          </w:tcPr>
          <w:p w14:paraId="681547F2" w14:textId="77777777" w:rsidR="00B625EF" w:rsidRDefault="00B625EF" w:rsidP="00E42BE3">
            <w:pPr>
              <w:tabs>
                <w:tab w:val="left" w:pos="3075"/>
              </w:tabs>
              <w:jc w:val="center"/>
            </w:pPr>
            <w:r>
              <w:t>Le proc du poste</w:t>
            </w:r>
          </w:p>
        </w:tc>
      </w:tr>
    </w:tbl>
    <w:p w14:paraId="2FBF2B25" w14:textId="77777777" w:rsidR="00E42BE3" w:rsidRDefault="008E647A" w:rsidP="008E647A">
      <w:pPr>
        <w:tabs>
          <w:tab w:val="left" w:pos="3075"/>
        </w:tabs>
      </w:pPr>
      <w:r>
        <w:lastRenderedPageBreak/>
        <w:tab/>
      </w:r>
    </w:p>
    <w:p w14:paraId="53E6FEE2" w14:textId="77777777" w:rsidR="00E42BE3" w:rsidRDefault="00E42BE3"/>
    <w:p w14:paraId="5FCD1923" w14:textId="77777777" w:rsidR="004F4F9B" w:rsidRDefault="004F4F9B" w:rsidP="004F4F9B">
      <w:pPr>
        <w:pStyle w:val="Citationintense"/>
        <w:outlineLvl w:val="0"/>
        <w:rPr>
          <w:sz w:val="40"/>
        </w:rPr>
      </w:pPr>
      <w:bookmarkStart w:id="14" w:name="_Toc70598477"/>
      <w:r>
        <w:rPr>
          <w:sz w:val="40"/>
        </w:rPr>
        <w:t>Planification</w:t>
      </w:r>
      <w:bookmarkEnd w:id="14"/>
    </w:p>
    <w:p w14:paraId="5A4A4947" w14:textId="77777777" w:rsidR="004F4F9B" w:rsidRPr="00107F41" w:rsidRDefault="004F4F9B" w:rsidP="004F4F9B">
      <w:pPr>
        <w:rPr>
          <w:sz w:val="24"/>
          <w:szCs w:val="24"/>
        </w:rPr>
      </w:pPr>
      <w:r w:rsidRPr="00107F41">
        <w:rPr>
          <w:sz w:val="24"/>
          <w:szCs w:val="24"/>
        </w:rPr>
        <w:t>Voici un diagramme de Gantt, ce diagramme permet de voir l’état de la situation et l’avancé du PP via les informations suivantes :</w:t>
      </w:r>
    </w:p>
    <w:p w14:paraId="6EEA0268" w14:textId="77777777" w:rsidR="004F4F9B" w:rsidRPr="00107F41" w:rsidRDefault="004F4F9B" w:rsidP="004F4F9B">
      <w:pPr>
        <w:pStyle w:val="Paragraphedeliste"/>
        <w:numPr>
          <w:ilvl w:val="0"/>
          <w:numId w:val="18"/>
        </w:numPr>
        <w:rPr>
          <w:sz w:val="24"/>
          <w:szCs w:val="24"/>
        </w:rPr>
      </w:pPr>
      <w:r w:rsidRPr="00107F41">
        <w:rPr>
          <w:sz w:val="24"/>
          <w:szCs w:val="24"/>
        </w:rPr>
        <w:t>Durée du Projet : Un projet qui dure environ 1 mois.</w:t>
      </w:r>
    </w:p>
    <w:p w14:paraId="226B32EA" w14:textId="77777777" w:rsidR="004F4F9B" w:rsidRPr="00107F41" w:rsidRDefault="004F4F9B" w:rsidP="004F4F9B">
      <w:pPr>
        <w:pStyle w:val="Paragraphedeliste"/>
        <w:numPr>
          <w:ilvl w:val="0"/>
          <w:numId w:val="18"/>
        </w:numPr>
        <w:rPr>
          <w:sz w:val="24"/>
          <w:szCs w:val="24"/>
        </w:rPr>
      </w:pPr>
      <w:r w:rsidRPr="00107F41">
        <w:rPr>
          <w:sz w:val="24"/>
          <w:szCs w:val="24"/>
        </w:rPr>
        <w:t>Mise en place De GLPI</w:t>
      </w:r>
      <w:r w:rsidR="00244B5A" w:rsidRPr="00107F41">
        <w:rPr>
          <w:sz w:val="24"/>
          <w:szCs w:val="24"/>
        </w:rPr>
        <w:t>: Deux jours complets</w:t>
      </w:r>
    </w:p>
    <w:p w14:paraId="058CFA7A" w14:textId="77777777" w:rsidR="004F4F9B" w:rsidRPr="00107F41" w:rsidRDefault="004F4F9B" w:rsidP="004F4F9B">
      <w:pPr>
        <w:pStyle w:val="Paragraphedeliste"/>
        <w:numPr>
          <w:ilvl w:val="0"/>
          <w:numId w:val="18"/>
        </w:numPr>
        <w:rPr>
          <w:sz w:val="24"/>
          <w:szCs w:val="24"/>
        </w:rPr>
      </w:pPr>
      <w:r w:rsidRPr="00107F41">
        <w:rPr>
          <w:sz w:val="24"/>
          <w:szCs w:val="24"/>
        </w:rPr>
        <w:t>Préparation de la documentation : La documentation se fait tout au long du projet</w:t>
      </w:r>
    </w:p>
    <w:p w14:paraId="0C71C808" w14:textId="77777777" w:rsidR="00244B5A" w:rsidRPr="00107F41" w:rsidRDefault="004F4F9B" w:rsidP="000551C2">
      <w:pPr>
        <w:pStyle w:val="Paragraphedeliste"/>
        <w:numPr>
          <w:ilvl w:val="0"/>
          <w:numId w:val="18"/>
        </w:numPr>
        <w:rPr>
          <w:sz w:val="24"/>
          <w:szCs w:val="24"/>
        </w:rPr>
      </w:pPr>
      <w:r w:rsidRPr="00107F41">
        <w:rPr>
          <w:sz w:val="24"/>
          <w:szCs w:val="24"/>
        </w:rPr>
        <w:t xml:space="preserve">Configuration De GLPI : </w:t>
      </w:r>
      <w:r w:rsidR="00244B5A" w:rsidRPr="00107F41">
        <w:rPr>
          <w:sz w:val="24"/>
          <w:szCs w:val="24"/>
        </w:rPr>
        <w:t>4 Jours pour configurer GLPI, Mettre en place le parc informatique, mettre en place la base de connaissance…</w:t>
      </w:r>
      <w:proofErr w:type="spellStart"/>
      <w:r w:rsidR="00244B5A" w:rsidRPr="00107F41">
        <w:rPr>
          <w:sz w:val="24"/>
          <w:szCs w:val="24"/>
        </w:rPr>
        <w:t>Etc</w:t>
      </w:r>
      <w:proofErr w:type="spellEnd"/>
    </w:p>
    <w:p w14:paraId="041386BE" w14:textId="77777777" w:rsidR="004F4F9B" w:rsidRPr="00107F41" w:rsidRDefault="00244B5A" w:rsidP="000551C2">
      <w:pPr>
        <w:pStyle w:val="Paragraphedeliste"/>
        <w:numPr>
          <w:ilvl w:val="0"/>
          <w:numId w:val="18"/>
        </w:numPr>
        <w:rPr>
          <w:sz w:val="24"/>
          <w:szCs w:val="24"/>
        </w:rPr>
      </w:pPr>
      <w:r w:rsidRPr="00107F41">
        <w:rPr>
          <w:noProof/>
          <w:sz w:val="24"/>
          <w:szCs w:val="24"/>
          <w:lang w:eastAsia="fr-FR"/>
        </w:rPr>
        <w:drawing>
          <wp:anchor distT="0" distB="0" distL="114300" distR="114300" simplePos="0" relativeHeight="251687936" behindDoc="1" locked="0" layoutInCell="1" allowOverlap="1" wp14:anchorId="0F7B240E" wp14:editId="0222E9DB">
            <wp:simplePos x="0" y="0"/>
            <wp:positionH relativeFrom="margin">
              <wp:align>center</wp:align>
            </wp:positionH>
            <wp:positionV relativeFrom="paragraph">
              <wp:posOffset>379095</wp:posOffset>
            </wp:positionV>
            <wp:extent cx="7316470" cy="2095500"/>
            <wp:effectExtent l="0" t="0" r="0" b="0"/>
            <wp:wrapTight wrapText="bothSides">
              <wp:wrapPolygon edited="0">
                <wp:start x="0" y="0"/>
                <wp:lineTo x="0" y="21404"/>
                <wp:lineTo x="21540" y="21404"/>
                <wp:lineTo x="21540"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me de Gant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316470" cy="2095500"/>
                    </a:xfrm>
                    <a:prstGeom prst="rect">
                      <a:avLst/>
                    </a:prstGeom>
                  </pic:spPr>
                </pic:pic>
              </a:graphicData>
            </a:graphic>
            <wp14:sizeRelH relativeFrom="margin">
              <wp14:pctWidth>0</wp14:pctWidth>
            </wp14:sizeRelH>
            <wp14:sizeRelV relativeFrom="margin">
              <wp14:pctHeight>0</wp14:pctHeight>
            </wp14:sizeRelV>
          </wp:anchor>
        </w:drawing>
      </w:r>
      <w:r w:rsidR="004F4F9B" w:rsidRPr="00107F41">
        <w:rPr>
          <w:sz w:val="24"/>
          <w:szCs w:val="24"/>
        </w:rPr>
        <w:t>Rendu Final : Date butoir pour rendre le projet.</w:t>
      </w:r>
    </w:p>
    <w:p w14:paraId="7C24E476" w14:textId="77777777" w:rsidR="004F4F9B" w:rsidRDefault="004F4F9B">
      <w:pPr>
        <w:rPr>
          <w:i/>
          <w:iCs/>
          <w:color w:val="5B9BD5" w:themeColor="accent1"/>
          <w:sz w:val="40"/>
        </w:rPr>
      </w:pPr>
      <w:r>
        <w:rPr>
          <w:sz w:val="40"/>
        </w:rPr>
        <w:br w:type="page"/>
      </w:r>
    </w:p>
    <w:p w14:paraId="2E5D80F9" w14:textId="77777777" w:rsidR="002A319C" w:rsidRDefault="008D35B8" w:rsidP="00577B2F">
      <w:pPr>
        <w:pStyle w:val="Citationintense"/>
        <w:outlineLvl w:val="0"/>
        <w:rPr>
          <w:sz w:val="40"/>
        </w:rPr>
      </w:pPr>
      <w:bookmarkStart w:id="15" w:name="_Toc70598478"/>
      <w:r w:rsidRPr="008D35B8">
        <w:rPr>
          <w:sz w:val="40"/>
        </w:rPr>
        <w:lastRenderedPageBreak/>
        <w:t>Conclusion</w:t>
      </w:r>
      <w:r w:rsidR="00DF2F2C">
        <w:rPr>
          <w:sz w:val="40"/>
        </w:rPr>
        <w:t xml:space="preserve"> &amp; REX</w:t>
      </w:r>
      <w:bookmarkEnd w:id="15"/>
    </w:p>
    <w:p w14:paraId="54299EE8" w14:textId="77777777" w:rsidR="008D35B8" w:rsidRPr="00107F41" w:rsidRDefault="008D35B8" w:rsidP="008D35B8">
      <w:pPr>
        <w:rPr>
          <w:sz w:val="24"/>
          <w:szCs w:val="24"/>
        </w:rPr>
      </w:pPr>
      <w:r w:rsidRPr="00107F41">
        <w:rPr>
          <w:sz w:val="24"/>
          <w:szCs w:val="24"/>
        </w:rPr>
        <w:t>GLPI est une application qui dispose de beaucoup de fonctionnalités, il en serait en effet trop l</w:t>
      </w:r>
      <w:r w:rsidR="00912CBD">
        <w:rPr>
          <w:sz w:val="24"/>
          <w:szCs w:val="24"/>
        </w:rPr>
        <w:t>ong de toutes vous les présenter</w:t>
      </w:r>
      <w:r w:rsidRPr="00107F41">
        <w:rPr>
          <w:sz w:val="24"/>
          <w:szCs w:val="24"/>
        </w:rPr>
        <w:t>, c’est pourquoi je vous ai présenté seulement la partie</w:t>
      </w:r>
      <w:r w:rsidR="00A805ED" w:rsidRPr="00107F41">
        <w:rPr>
          <w:sz w:val="24"/>
          <w:szCs w:val="24"/>
        </w:rPr>
        <w:t xml:space="preserve"> de GLPI que l’on utilise au sein du service.</w:t>
      </w:r>
    </w:p>
    <w:p w14:paraId="5BC20AF0" w14:textId="77777777" w:rsidR="00A805ED" w:rsidRPr="00107F41" w:rsidRDefault="00A805ED" w:rsidP="008D35B8">
      <w:pPr>
        <w:rPr>
          <w:sz w:val="24"/>
          <w:szCs w:val="24"/>
        </w:rPr>
      </w:pPr>
      <w:r w:rsidRPr="00107F41">
        <w:rPr>
          <w:sz w:val="24"/>
          <w:szCs w:val="24"/>
        </w:rPr>
        <w:t>Voici un petit graphique qui vous permettra de voir à combien de pourcentage s’élève l’utilisation de GLPI au sein de notre service informatique.</w:t>
      </w:r>
    </w:p>
    <w:p w14:paraId="3E2A7F2A" w14:textId="77777777" w:rsidR="00A805ED" w:rsidRDefault="00A805ED" w:rsidP="008D35B8">
      <w:r>
        <w:rPr>
          <w:noProof/>
          <w:lang w:eastAsia="fr-FR"/>
        </w:rPr>
        <w:drawing>
          <wp:inline distT="0" distB="0" distL="0" distR="0" wp14:anchorId="107235F3" wp14:editId="088C7862">
            <wp:extent cx="6076950" cy="2600325"/>
            <wp:effectExtent l="0" t="0" r="0" b="9525"/>
            <wp:docPr id="7"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F5D5043" w14:textId="77777777" w:rsidR="00DF2F2C" w:rsidRPr="00107F41" w:rsidRDefault="00DF2F2C" w:rsidP="00DF2F2C">
      <w:pPr>
        <w:rPr>
          <w:sz w:val="24"/>
          <w:szCs w:val="24"/>
        </w:rPr>
      </w:pPr>
      <w:r w:rsidRPr="00107F41">
        <w:rPr>
          <w:sz w:val="24"/>
          <w:szCs w:val="24"/>
        </w:rPr>
        <w:t>Durant ce projet j’ai énormément utilisé GLPI, et je l’utilise également en temps normal durant ma formation et vu toutes les fonctionnalités que cet outil pouvait apporter, sa simplicité d’utilisation, sa prise en main rapide et l’aptitude à l’intuition.</w:t>
      </w:r>
    </w:p>
    <w:p w14:paraId="39DD0AA8" w14:textId="77777777" w:rsidR="00DF2F2C" w:rsidRPr="00107F41" w:rsidRDefault="00DF2F2C" w:rsidP="00DF2F2C">
      <w:pPr>
        <w:rPr>
          <w:sz w:val="24"/>
          <w:szCs w:val="24"/>
        </w:rPr>
      </w:pPr>
      <w:r w:rsidRPr="00107F41">
        <w:rPr>
          <w:sz w:val="24"/>
          <w:szCs w:val="24"/>
        </w:rPr>
        <w:t xml:space="preserve">J’ai pu également constater les avantages &amp; inconvénients de cet outil : </w:t>
      </w:r>
    </w:p>
    <w:p w14:paraId="6FEEB3A8" w14:textId="77777777" w:rsidR="00DF2F2C" w:rsidRPr="00107F41" w:rsidRDefault="00DF2F2C" w:rsidP="00DF2F2C">
      <w:pPr>
        <w:rPr>
          <w:sz w:val="24"/>
          <w:szCs w:val="24"/>
        </w:rPr>
      </w:pPr>
      <w:r w:rsidRPr="00107F41">
        <w:rPr>
          <w:sz w:val="24"/>
          <w:szCs w:val="24"/>
        </w:rPr>
        <w:t xml:space="preserve">Avantage : </w:t>
      </w:r>
    </w:p>
    <w:p w14:paraId="336F3210" w14:textId="77777777" w:rsidR="00DF2F2C" w:rsidRPr="00107F41" w:rsidRDefault="00DF2F2C" w:rsidP="00DF2F2C">
      <w:pPr>
        <w:pStyle w:val="Paragraphedeliste"/>
        <w:numPr>
          <w:ilvl w:val="0"/>
          <w:numId w:val="20"/>
        </w:numPr>
        <w:rPr>
          <w:sz w:val="24"/>
          <w:szCs w:val="24"/>
        </w:rPr>
      </w:pPr>
      <w:r w:rsidRPr="00107F41">
        <w:rPr>
          <w:sz w:val="24"/>
          <w:szCs w:val="24"/>
        </w:rPr>
        <w:t xml:space="preserve">Gestion des différents états pour les matériels (en réparation, en stock...) </w:t>
      </w:r>
    </w:p>
    <w:p w14:paraId="4BE0575E" w14:textId="77777777" w:rsidR="00DF2F2C" w:rsidRPr="00107F41" w:rsidRDefault="00DF2F2C" w:rsidP="00DF2F2C">
      <w:pPr>
        <w:pStyle w:val="Paragraphedeliste"/>
        <w:numPr>
          <w:ilvl w:val="0"/>
          <w:numId w:val="19"/>
        </w:numPr>
        <w:rPr>
          <w:sz w:val="24"/>
          <w:szCs w:val="24"/>
        </w:rPr>
      </w:pPr>
      <w:r w:rsidRPr="00107F41">
        <w:rPr>
          <w:sz w:val="24"/>
          <w:szCs w:val="24"/>
        </w:rPr>
        <w:t>-Prise en main rapide</w:t>
      </w:r>
    </w:p>
    <w:p w14:paraId="78849CE4" w14:textId="77777777" w:rsidR="00DF2F2C" w:rsidRPr="00107F41" w:rsidRDefault="00DF2F2C" w:rsidP="00DF2F2C">
      <w:pPr>
        <w:pStyle w:val="Paragraphedeliste"/>
        <w:numPr>
          <w:ilvl w:val="0"/>
          <w:numId w:val="19"/>
        </w:numPr>
        <w:rPr>
          <w:sz w:val="24"/>
          <w:szCs w:val="24"/>
        </w:rPr>
      </w:pPr>
      <w:r w:rsidRPr="00107F41">
        <w:rPr>
          <w:sz w:val="24"/>
          <w:szCs w:val="24"/>
        </w:rPr>
        <w:t>-Gestionnaire d’</w:t>
      </w:r>
      <w:r w:rsidR="000A1CA6" w:rsidRPr="00107F41">
        <w:rPr>
          <w:sz w:val="24"/>
          <w:szCs w:val="24"/>
        </w:rPr>
        <w:t>inventaire fluide et facile à</w:t>
      </w:r>
      <w:r w:rsidRPr="00107F41">
        <w:rPr>
          <w:sz w:val="24"/>
          <w:szCs w:val="24"/>
        </w:rPr>
        <w:t xml:space="preserve"> repérer</w:t>
      </w:r>
    </w:p>
    <w:p w14:paraId="1283DEAD" w14:textId="77777777" w:rsidR="00DF2F2C" w:rsidRPr="00107F41" w:rsidRDefault="00DF2F2C" w:rsidP="00DF2F2C">
      <w:pPr>
        <w:rPr>
          <w:sz w:val="24"/>
          <w:szCs w:val="24"/>
        </w:rPr>
      </w:pPr>
    </w:p>
    <w:p w14:paraId="68025276" w14:textId="77777777" w:rsidR="00DF2F2C" w:rsidRPr="00107F41" w:rsidRDefault="00DF2F2C" w:rsidP="00DF2F2C">
      <w:pPr>
        <w:rPr>
          <w:sz w:val="24"/>
          <w:szCs w:val="24"/>
        </w:rPr>
      </w:pPr>
      <w:r w:rsidRPr="00107F41">
        <w:rPr>
          <w:sz w:val="24"/>
          <w:szCs w:val="24"/>
        </w:rPr>
        <w:t>Inconvénients :</w:t>
      </w:r>
    </w:p>
    <w:p w14:paraId="3C225AE0" w14:textId="77777777" w:rsidR="00DF2F2C" w:rsidRPr="00107F41" w:rsidRDefault="00DF2F2C" w:rsidP="00DF2F2C">
      <w:pPr>
        <w:rPr>
          <w:sz w:val="24"/>
          <w:szCs w:val="24"/>
        </w:rPr>
      </w:pPr>
      <w:r w:rsidRPr="00107F41">
        <w:rPr>
          <w:sz w:val="24"/>
          <w:szCs w:val="24"/>
        </w:rPr>
        <w:t>-Installation de l’outil (Mettre points négatifs)</w:t>
      </w:r>
    </w:p>
    <w:p w14:paraId="0D050D55" w14:textId="77777777" w:rsidR="00D6626B" w:rsidRDefault="00D6626B" w:rsidP="008D35B8"/>
    <w:p w14:paraId="15DD3413" w14:textId="77777777" w:rsidR="000B0FDF" w:rsidRDefault="00D6626B">
      <w:r>
        <w:br w:type="page"/>
      </w:r>
    </w:p>
    <w:p w14:paraId="6223673C" w14:textId="77777777" w:rsidR="000B0FDF" w:rsidRDefault="000B0FDF" w:rsidP="00053BB2">
      <w:pPr>
        <w:pStyle w:val="Citationintense"/>
        <w:outlineLvl w:val="0"/>
        <w:rPr>
          <w:sz w:val="40"/>
        </w:rPr>
      </w:pPr>
      <w:bookmarkStart w:id="16" w:name="_Toc70598479"/>
      <w:r w:rsidRPr="000B0FDF">
        <w:rPr>
          <w:sz w:val="40"/>
        </w:rPr>
        <w:lastRenderedPageBreak/>
        <w:t>Outils utilisés</w:t>
      </w:r>
      <w:bookmarkEnd w:id="16"/>
    </w:p>
    <w:p w14:paraId="033C5AB1" w14:textId="77777777" w:rsidR="000B0FDF" w:rsidRPr="00107F41" w:rsidRDefault="000B0FDF" w:rsidP="000B0FDF">
      <w:pPr>
        <w:rPr>
          <w:sz w:val="24"/>
          <w:szCs w:val="24"/>
        </w:rPr>
      </w:pPr>
      <w:r w:rsidRPr="00107F41">
        <w:rPr>
          <w:sz w:val="24"/>
          <w:szCs w:val="24"/>
        </w:rPr>
        <w:t>Voici une liste des outils que j’ai utilisés pour la préparation de la documentation :</w:t>
      </w:r>
    </w:p>
    <w:p w14:paraId="3D6FEF60" w14:textId="5463C9C3" w:rsidR="000B0FDF" w:rsidRPr="00107F41" w:rsidRDefault="000B0FDF" w:rsidP="000B0FDF">
      <w:pPr>
        <w:pStyle w:val="Paragraphedeliste"/>
        <w:numPr>
          <w:ilvl w:val="0"/>
          <w:numId w:val="16"/>
        </w:numPr>
        <w:rPr>
          <w:sz w:val="24"/>
          <w:szCs w:val="24"/>
        </w:rPr>
      </w:pPr>
      <w:r w:rsidRPr="00107F41">
        <w:rPr>
          <w:sz w:val="24"/>
          <w:szCs w:val="24"/>
        </w:rPr>
        <w:t>Word 201</w:t>
      </w:r>
      <w:r w:rsidR="00C31C63">
        <w:rPr>
          <w:sz w:val="24"/>
          <w:szCs w:val="24"/>
        </w:rPr>
        <w:t>6</w:t>
      </w:r>
    </w:p>
    <w:p w14:paraId="2D7388E0" w14:textId="5F0D0F70" w:rsidR="000B0FDF" w:rsidRPr="00C31C63" w:rsidRDefault="000B0FDF" w:rsidP="00C31C63">
      <w:pPr>
        <w:pStyle w:val="Paragraphedeliste"/>
        <w:numPr>
          <w:ilvl w:val="0"/>
          <w:numId w:val="16"/>
        </w:numPr>
        <w:rPr>
          <w:sz w:val="24"/>
          <w:szCs w:val="24"/>
        </w:rPr>
      </w:pPr>
      <w:r w:rsidRPr="00107F41">
        <w:rPr>
          <w:sz w:val="24"/>
          <w:szCs w:val="24"/>
        </w:rPr>
        <w:t>Powerpoint 201</w:t>
      </w:r>
      <w:r w:rsidR="00C31C63">
        <w:rPr>
          <w:sz w:val="24"/>
          <w:szCs w:val="24"/>
        </w:rPr>
        <w:t>6</w:t>
      </w:r>
    </w:p>
    <w:p w14:paraId="4456D084" w14:textId="77777777" w:rsidR="000B0FDF" w:rsidRPr="00107F41" w:rsidRDefault="000B0FDF" w:rsidP="000B0FDF">
      <w:pPr>
        <w:pStyle w:val="Paragraphedeliste"/>
        <w:numPr>
          <w:ilvl w:val="0"/>
          <w:numId w:val="16"/>
        </w:numPr>
        <w:rPr>
          <w:sz w:val="24"/>
          <w:szCs w:val="24"/>
        </w:rPr>
      </w:pPr>
      <w:r w:rsidRPr="00107F41">
        <w:rPr>
          <w:sz w:val="24"/>
          <w:szCs w:val="24"/>
        </w:rPr>
        <w:t>Adobe Acrobat</w:t>
      </w:r>
    </w:p>
    <w:p w14:paraId="518A3B4F" w14:textId="77777777" w:rsidR="000B0FDF" w:rsidRPr="00107F41" w:rsidRDefault="000B0FDF" w:rsidP="000B0FDF">
      <w:pPr>
        <w:pStyle w:val="Paragraphedeliste"/>
        <w:numPr>
          <w:ilvl w:val="0"/>
          <w:numId w:val="16"/>
        </w:numPr>
        <w:rPr>
          <w:sz w:val="24"/>
          <w:szCs w:val="24"/>
        </w:rPr>
      </w:pPr>
      <w:r w:rsidRPr="00107F41">
        <w:rPr>
          <w:sz w:val="24"/>
          <w:szCs w:val="24"/>
        </w:rPr>
        <w:t>Notepad</w:t>
      </w:r>
    </w:p>
    <w:p w14:paraId="3F1219FE" w14:textId="52E1BA0B" w:rsidR="000B0FDF" w:rsidRPr="000B0FDF" w:rsidRDefault="00C31C63" w:rsidP="000B0FDF">
      <w:r w:rsidRPr="000B0FDF">
        <w:rPr>
          <w:noProof/>
          <w:lang w:eastAsia="fr-FR"/>
        </w:rPr>
        <w:drawing>
          <wp:anchor distT="0" distB="0" distL="114300" distR="114300" simplePos="0" relativeHeight="251685888" behindDoc="0" locked="0" layoutInCell="1" allowOverlap="1" wp14:anchorId="7668FF25" wp14:editId="33F67EAD">
            <wp:simplePos x="0" y="0"/>
            <wp:positionH relativeFrom="column">
              <wp:posOffset>3053080</wp:posOffset>
            </wp:positionH>
            <wp:positionV relativeFrom="paragraph">
              <wp:posOffset>145415</wp:posOffset>
            </wp:positionV>
            <wp:extent cx="1239520" cy="1239520"/>
            <wp:effectExtent l="0" t="0" r="0" b="0"/>
            <wp:wrapNone/>
            <wp:docPr id="30" name="Picture 22"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2" descr="Afficher l'image d'origin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39520" cy="1239520"/>
                    </a:xfrm>
                    <a:prstGeom prst="rect">
                      <a:avLst/>
                    </a:prstGeom>
                    <a:noFill/>
                  </pic:spPr>
                </pic:pic>
              </a:graphicData>
            </a:graphic>
            <wp14:sizeRelH relativeFrom="margin">
              <wp14:pctWidth>0</wp14:pctWidth>
            </wp14:sizeRelH>
            <wp14:sizeRelV relativeFrom="margin">
              <wp14:pctHeight>0</wp14:pctHeight>
            </wp14:sizeRelV>
          </wp:anchor>
        </w:drawing>
      </w:r>
      <w:r w:rsidRPr="000B0FDF">
        <w:rPr>
          <w:noProof/>
          <w:lang w:eastAsia="fr-FR"/>
        </w:rPr>
        <w:drawing>
          <wp:anchor distT="0" distB="0" distL="114300" distR="114300" simplePos="0" relativeHeight="251683840" behindDoc="0" locked="0" layoutInCell="1" allowOverlap="1" wp14:anchorId="7A97AF73" wp14:editId="438CDBA4">
            <wp:simplePos x="0" y="0"/>
            <wp:positionH relativeFrom="column">
              <wp:posOffset>1538605</wp:posOffset>
            </wp:positionH>
            <wp:positionV relativeFrom="paragraph">
              <wp:posOffset>154940</wp:posOffset>
            </wp:positionV>
            <wp:extent cx="1239520" cy="1239520"/>
            <wp:effectExtent l="0" t="0" r="0" b="0"/>
            <wp:wrapNone/>
            <wp:docPr id="28" name="Picture 14"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descr="Afficher l'image d'origin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39520" cy="1239520"/>
                    </a:xfrm>
                    <a:prstGeom prst="rect">
                      <a:avLst/>
                    </a:prstGeom>
                    <a:noFill/>
                  </pic:spPr>
                </pic:pic>
              </a:graphicData>
            </a:graphic>
            <wp14:sizeRelH relativeFrom="margin">
              <wp14:pctWidth>0</wp14:pctWidth>
            </wp14:sizeRelH>
            <wp14:sizeRelV relativeFrom="margin">
              <wp14:pctHeight>0</wp14:pctHeight>
            </wp14:sizeRelV>
          </wp:anchor>
        </w:drawing>
      </w:r>
      <w:r w:rsidR="000B0FDF" w:rsidRPr="000B0FDF">
        <w:rPr>
          <w:noProof/>
          <w:lang w:eastAsia="fr-FR"/>
        </w:rPr>
        <w:drawing>
          <wp:anchor distT="0" distB="0" distL="114300" distR="114300" simplePos="0" relativeHeight="251686912" behindDoc="0" locked="0" layoutInCell="1" allowOverlap="1" wp14:anchorId="0FF30E90" wp14:editId="047705E0">
            <wp:simplePos x="0" y="0"/>
            <wp:positionH relativeFrom="column">
              <wp:posOffset>4634230</wp:posOffset>
            </wp:positionH>
            <wp:positionV relativeFrom="paragraph">
              <wp:posOffset>173990</wp:posOffset>
            </wp:positionV>
            <wp:extent cx="1239520" cy="1239520"/>
            <wp:effectExtent l="0" t="0" r="0" b="0"/>
            <wp:wrapNone/>
            <wp:docPr id="31" name="Picture 24"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4" descr="Afficher l'image d'origin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9520" cy="1239520"/>
                    </a:xfrm>
                    <a:prstGeom prst="rect">
                      <a:avLst/>
                    </a:prstGeom>
                    <a:noFill/>
                  </pic:spPr>
                </pic:pic>
              </a:graphicData>
            </a:graphic>
            <wp14:sizeRelH relativeFrom="margin">
              <wp14:pctWidth>0</wp14:pctWidth>
            </wp14:sizeRelH>
            <wp14:sizeRelV relativeFrom="margin">
              <wp14:pctHeight>0</wp14:pctHeight>
            </wp14:sizeRelV>
          </wp:anchor>
        </w:drawing>
      </w:r>
      <w:r w:rsidR="000B0FDF" w:rsidRPr="000B0FDF">
        <w:rPr>
          <w:noProof/>
          <w:lang w:eastAsia="fr-FR"/>
        </w:rPr>
        <w:drawing>
          <wp:anchor distT="0" distB="0" distL="114300" distR="114300" simplePos="0" relativeHeight="251682816" behindDoc="0" locked="0" layoutInCell="1" allowOverlap="1" wp14:anchorId="3D0809DD" wp14:editId="786F3BD9">
            <wp:simplePos x="0" y="0"/>
            <wp:positionH relativeFrom="column">
              <wp:posOffset>-232410</wp:posOffset>
            </wp:positionH>
            <wp:positionV relativeFrom="paragraph">
              <wp:posOffset>173990</wp:posOffset>
            </wp:positionV>
            <wp:extent cx="1239520" cy="1239520"/>
            <wp:effectExtent l="0" t="0" r="0" b="0"/>
            <wp:wrapNone/>
            <wp:docPr id="27" name="Picture 12"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descr="Afficher l'image d'origin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39520" cy="1239520"/>
                    </a:xfrm>
                    <a:prstGeom prst="rect">
                      <a:avLst/>
                    </a:prstGeom>
                    <a:noFill/>
                  </pic:spPr>
                </pic:pic>
              </a:graphicData>
            </a:graphic>
            <wp14:sizeRelH relativeFrom="margin">
              <wp14:pctWidth>0</wp14:pctWidth>
            </wp14:sizeRelH>
            <wp14:sizeRelV relativeFrom="margin">
              <wp14:pctHeight>0</wp14:pctHeight>
            </wp14:sizeRelV>
          </wp:anchor>
        </w:drawing>
      </w:r>
      <w:r w:rsidR="000B0FDF" w:rsidRPr="000B0FDF">
        <w:br w:type="page"/>
      </w:r>
    </w:p>
    <w:p w14:paraId="347C0C60" w14:textId="77777777" w:rsidR="00D6626B" w:rsidRDefault="00D6626B"/>
    <w:p w14:paraId="15F39652" w14:textId="77777777" w:rsidR="00D6626B" w:rsidRDefault="00D6626B" w:rsidP="00332C41">
      <w:pPr>
        <w:pStyle w:val="Citationintense"/>
        <w:outlineLvl w:val="0"/>
        <w:rPr>
          <w:sz w:val="40"/>
        </w:rPr>
      </w:pPr>
      <w:bookmarkStart w:id="17" w:name="_Toc70598480"/>
      <w:r w:rsidRPr="00D6626B">
        <w:rPr>
          <w:sz w:val="40"/>
        </w:rPr>
        <w:t>ANNEXE</w:t>
      </w:r>
      <w:bookmarkEnd w:id="17"/>
    </w:p>
    <w:p w14:paraId="3CDA7A4B" w14:textId="77777777" w:rsidR="00BE3F87" w:rsidRPr="00107F41" w:rsidRDefault="00BE3F87" w:rsidP="00D6626B">
      <w:pPr>
        <w:rPr>
          <w:sz w:val="24"/>
          <w:szCs w:val="24"/>
        </w:rPr>
      </w:pPr>
      <w:r w:rsidRPr="00107F41">
        <w:rPr>
          <w:sz w:val="24"/>
          <w:szCs w:val="24"/>
        </w:rPr>
        <w:t>Voici quelques documentations techniques pour se familiariser avec GLPI :</w:t>
      </w:r>
    </w:p>
    <w:p w14:paraId="2492530F" w14:textId="77777777" w:rsidR="00BE3F87" w:rsidRPr="00107F41" w:rsidRDefault="00084439" w:rsidP="00D6626B">
      <w:pPr>
        <w:rPr>
          <w:sz w:val="24"/>
          <w:szCs w:val="24"/>
        </w:rPr>
      </w:pPr>
      <w:r w:rsidRPr="00107F41">
        <w:rPr>
          <w:sz w:val="24"/>
          <w:szCs w:val="24"/>
        </w:rPr>
        <w:t xml:space="preserve">Doc Finale GLPI : </w:t>
      </w:r>
      <w:hyperlink r:id="rId29" w:history="1">
        <w:r w:rsidRPr="00107F41">
          <w:rPr>
            <w:rStyle w:val="Lienhypertexte"/>
            <w:sz w:val="24"/>
            <w:szCs w:val="24"/>
          </w:rPr>
          <w:t>http://sio.thomaspeslerbe.fr/documents/stage_groupe_batistyl/documentation_glpi.pdf</w:t>
        </w:r>
      </w:hyperlink>
      <w:r w:rsidRPr="00107F41">
        <w:rPr>
          <w:sz w:val="24"/>
          <w:szCs w:val="24"/>
        </w:rPr>
        <w:t xml:space="preserve"> </w:t>
      </w:r>
    </w:p>
    <w:p w14:paraId="1C8928B0" w14:textId="77777777" w:rsidR="00084439" w:rsidRPr="00107F41" w:rsidRDefault="00084439" w:rsidP="00D6626B">
      <w:pPr>
        <w:rPr>
          <w:sz w:val="24"/>
          <w:szCs w:val="24"/>
        </w:rPr>
      </w:pPr>
      <w:r w:rsidRPr="00107F41">
        <w:rPr>
          <w:sz w:val="24"/>
          <w:szCs w:val="24"/>
        </w:rPr>
        <w:t xml:space="preserve">LDAP dans GLPI : </w:t>
      </w:r>
      <w:hyperlink r:id="rId30" w:history="1">
        <w:r w:rsidRPr="00107F41">
          <w:rPr>
            <w:rStyle w:val="Lienhypertexte"/>
            <w:sz w:val="24"/>
            <w:szCs w:val="24"/>
          </w:rPr>
          <w:t>https://corentingeay.files.wordpress.com/2016/10/doc-technique-glpi.pdf</w:t>
        </w:r>
      </w:hyperlink>
      <w:r w:rsidRPr="00107F41">
        <w:rPr>
          <w:sz w:val="24"/>
          <w:szCs w:val="24"/>
        </w:rPr>
        <w:t xml:space="preserve"> </w:t>
      </w:r>
    </w:p>
    <w:p w14:paraId="54EAB14B" w14:textId="77777777" w:rsidR="00084439" w:rsidRDefault="00084439" w:rsidP="00D6626B"/>
    <w:p w14:paraId="4AA05D6B" w14:textId="13401C7A" w:rsidR="00084439" w:rsidRPr="00D6626B" w:rsidRDefault="00084439" w:rsidP="00D6626B"/>
    <w:sectPr w:rsidR="00084439" w:rsidRPr="00D6626B" w:rsidSect="001358DE">
      <w:footerReference w:type="default" r:id="rId3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1634B" w14:textId="77777777" w:rsidR="0022485F" w:rsidRDefault="0022485F" w:rsidP="001358DE">
      <w:pPr>
        <w:spacing w:after="0" w:line="240" w:lineRule="auto"/>
      </w:pPr>
      <w:r>
        <w:separator/>
      </w:r>
    </w:p>
  </w:endnote>
  <w:endnote w:type="continuationSeparator" w:id="0">
    <w:p w14:paraId="47985919" w14:textId="77777777" w:rsidR="0022485F" w:rsidRDefault="0022485F" w:rsidP="001358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5298344"/>
      <w:docPartObj>
        <w:docPartGallery w:val="Page Numbers (Bottom of Page)"/>
        <w:docPartUnique/>
      </w:docPartObj>
    </w:sdtPr>
    <w:sdtEndPr/>
    <w:sdtContent>
      <w:p w14:paraId="789856B3" w14:textId="77777777" w:rsidR="00593CD7" w:rsidRDefault="00593CD7">
        <w:pPr>
          <w:pStyle w:val="Pieddepage"/>
        </w:pPr>
        <w:r>
          <w:rPr>
            <w:noProof/>
            <w:lang w:eastAsia="fr-FR"/>
          </w:rPr>
          <mc:AlternateContent>
            <mc:Choice Requires="wps">
              <w:drawing>
                <wp:anchor distT="0" distB="0" distL="114300" distR="114300" simplePos="0" relativeHeight="251659264" behindDoc="0" locked="0" layoutInCell="0" allowOverlap="1" wp14:anchorId="16D91354" wp14:editId="20C730D8">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14" name="Carré corné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14:paraId="3EAB4E60" w14:textId="77777777" w:rsidR="00593CD7" w:rsidRDefault="00593CD7">
                              <w:pPr>
                                <w:jc w:val="center"/>
                              </w:pPr>
                              <w:r>
                                <w:fldChar w:fldCharType="begin"/>
                              </w:r>
                              <w:r>
                                <w:instrText>PAGE    \* MERGEFORMAT</w:instrText>
                              </w:r>
                              <w:r>
                                <w:fldChar w:fldCharType="separate"/>
                              </w:r>
                              <w:r w:rsidR="007E37CD" w:rsidRPr="007E37CD">
                                <w:rPr>
                                  <w:noProof/>
                                  <w:sz w:val="16"/>
                                  <w:szCs w:val="16"/>
                                </w:rPr>
                                <w:t>19</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14" o:spid="_x0000_s1030"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" o:allowincell="f" adj="14135" strokecolor="gray" strokeweight=".25pt">
                  <v:textbox>
                    <w:txbxContent>
                      <w:p w:rsidR="00593CD7" w:rsidRDefault="00593CD7">
                        <w:pPr>
                          <w:jc w:val="center"/>
                        </w:pPr>
                        <w:r>
                          <w:fldChar w:fldCharType="begin"/>
                        </w:r>
                        <w:r>
                          <w:instrText>PAGE    \* MERGEFORMAT</w:instrText>
                        </w:r>
                        <w:r>
                          <w:fldChar w:fldCharType="separate"/>
                        </w:r>
                        <w:r w:rsidR="007E37CD" w:rsidRPr="007E37CD">
                          <w:rPr>
                            <w:noProof/>
                            <w:sz w:val="16"/>
                            <w:szCs w:val="16"/>
                          </w:rPr>
                          <w:t>19</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31199" w14:textId="77777777" w:rsidR="0022485F" w:rsidRDefault="0022485F" w:rsidP="001358DE">
      <w:pPr>
        <w:spacing w:after="0" w:line="240" w:lineRule="auto"/>
      </w:pPr>
      <w:r>
        <w:separator/>
      </w:r>
    </w:p>
  </w:footnote>
  <w:footnote w:type="continuationSeparator" w:id="0">
    <w:p w14:paraId="61FC784E" w14:textId="77777777" w:rsidR="0022485F" w:rsidRDefault="0022485F" w:rsidP="001358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43D0A"/>
    <w:multiLevelType w:val="hybridMultilevel"/>
    <w:tmpl w:val="D9C85030"/>
    <w:lvl w:ilvl="0" w:tplc="ADE844C2">
      <w:start w:val="1"/>
      <w:numFmt w:val="bullet"/>
      <w:lvlText w:val="•"/>
      <w:lvlJc w:val="left"/>
      <w:pPr>
        <w:tabs>
          <w:tab w:val="num" w:pos="720"/>
        </w:tabs>
        <w:ind w:left="720" w:hanging="360"/>
      </w:pPr>
      <w:rPr>
        <w:rFonts w:ascii="Arial" w:hAnsi="Arial" w:hint="default"/>
      </w:rPr>
    </w:lvl>
    <w:lvl w:ilvl="1" w:tplc="3EA00B3A" w:tentative="1">
      <w:start w:val="1"/>
      <w:numFmt w:val="bullet"/>
      <w:lvlText w:val="•"/>
      <w:lvlJc w:val="left"/>
      <w:pPr>
        <w:tabs>
          <w:tab w:val="num" w:pos="1440"/>
        </w:tabs>
        <w:ind w:left="1440" w:hanging="360"/>
      </w:pPr>
      <w:rPr>
        <w:rFonts w:ascii="Arial" w:hAnsi="Arial" w:hint="default"/>
      </w:rPr>
    </w:lvl>
    <w:lvl w:ilvl="2" w:tplc="2A2AF3A0" w:tentative="1">
      <w:start w:val="1"/>
      <w:numFmt w:val="bullet"/>
      <w:lvlText w:val="•"/>
      <w:lvlJc w:val="left"/>
      <w:pPr>
        <w:tabs>
          <w:tab w:val="num" w:pos="2160"/>
        </w:tabs>
        <w:ind w:left="2160" w:hanging="360"/>
      </w:pPr>
      <w:rPr>
        <w:rFonts w:ascii="Arial" w:hAnsi="Arial" w:hint="default"/>
      </w:rPr>
    </w:lvl>
    <w:lvl w:ilvl="3" w:tplc="F8DA75C8" w:tentative="1">
      <w:start w:val="1"/>
      <w:numFmt w:val="bullet"/>
      <w:lvlText w:val="•"/>
      <w:lvlJc w:val="left"/>
      <w:pPr>
        <w:tabs>
          <w:tab w:val="num" w:pos="2880"/>
        </w:tabs>
        <w:ind w:left="2880" w:hanging="360"/>
      </w:pPr>
      <w:rPr>
        <w:rFonts w:ascii="Arial" w:hAnsi="Arial" w:hint="default"/>
      </w:rPr>
    </w:lvl>
    <w:lvl w:ilvl="4" w:tplc="1734AAC0" w:tentative="1">
      <w:start w:val="1"/>
      <w:numFmt w:val="bullet"/>
      <w:lvlText w:val="•"/>
      <w:lvlJc w:val="left"/>
      <w:pPr>
        <w:tabs>
          <w:tab w:val="num" w:pos="3600"/>
        </w:tabs>
        <w:ind w:left="3600" w:hanging="360"/>
      </w:pPr>
      <w:rPr>
        <w:rFonts w:ascii="Arial" w:hAnsi="Arial" w:hint="default"/>
      </w:rPr>
    </w:lvl>
    <w:lvl w:ilvl="5" w:tplc="18EC8008" w:tentative="1">
      <w:start w:val="1"/>
      <w:numFmt w:val="bullet"/>
      <w:lvlText w:val="•"/>
      <w:lvlJc w:val="left"/>
      <w:pPr>
        <w:tabs>
          <w:tab w:val="num" w:pos="4320"/>
        </w:tabs>
        <w:ind w:left="4320" w:hanging="360"/>
      </w:pPr>
      <w:rPr>
        <w:rFonts w:ascii="Arial" w:hAnsi="Arial" w:hint="default"/>
      </w:rPr>
    </w:lvl>
    <w:lvl w:ilvl="6" w:tplc="103A026C" w:tentative="1">
      <w:start w:val="1"/>
      <w:numFmt w:val="bullet"/>
      <w:lvlText w:val="•"/>
      <w:lvlJc w:val="left"/>
      <w:pPr>
        <w:tabs>
          <w:tab w:val="num" w:pos="5040"/>
        </w:tabs>
        <w:ind w:left="5040" w:hanging="360"/>
      </w:pPr>
      <w:rPr>
        <w:rFonts w:ascii="Arial" w:hAnsi="Arial" w:hint="default"/>
      </w:rPr>
    </w:lvl>
    <w:lvl w:ilvl="7" w:tplc="2CA65790" w:tentative="1">
      <w:start w:val="1"/>
      <w:numFmt w:val="bullet"/>
      <w:lvlText w:val="•"/>
      <w:lvlJc w:val="left"/>
      <w:pPr>
        <w:tabs>
          <w:tab w:val="num" w:pos="5760"/>
        </w:tabs>
        <w:ind w:left="5760" w:hanging="360"/>
      </w:pPr>
      <w:rPr>
        <w:rFonts w:ascii="Arial" w:hAnsi="Arial" w:hint="default"/>
      </w:rPr>
    </w:lvl>
    <w:lvl w:ilvl="8" w:tplc="88C8080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0C072D"/>
    <w:multiLevelType w:val="hybridMultilevel"/>
    <w:tmpl w:val="0C5A4ED4"/>
    <w:lvl w:ilvl="0" w:tplc="7DAA7844">
      <w:start w:val="1"/>
      <w:numFmt w:val="bullet"/>
      <w:lvlText w:val="•"/>
      <w:lvlJc w:val="left"/>
      <w:pPr>
        <w:tabs>
          <w:tab w:val="num" w:pos="720"/>
        </w:tabs>
        <w:ind w:left="720" w:hanging="360"/>
      </w:pPr>
      <w:rPr>
        <w:rFonts w:ascii="Arial" w:hAnsi="Arial" w:hint="default"/>
      </w:rPr>
    </w:lvl>
    <w:lvl w:ilvl="1" w:tplc="621C3412" w:tentative="1">
      <w:start w:val="1"/>
      <w:numFmt w:val="bullet"/>
      <w:lvlText w:val="•"/>
      <w:lvlJc w:val="left"/>
      <w:pPr>
        <w:tabs>
          <w:tab w:val="num" w:pos="1440"/>
        </w:tabs>
        <w:ind w:left="1440" w:hanging="360"/>
      </w:pPr>
      <w:rPr>
        <w:rFonts w:ascii="Arial" w:hAnsi="Arial" w:hint="default"/>
      </w:rPr>
    </w:lvl>
    <w:lvl w:ilvl="2" w:tplc="FBE670C2" w:tentative="1">
      <w:start w:val="1"/>
      <w:numFmt w:val="bullet"/>
      <w:lvlText w:val="•"/>
      <w:lvlJc w:val="left"/>
      <w:pPr>
        <w:tabs>
          <w:tab w:val="num" w:pos="2160"/>
        </w:tabs>
        <w:ind w:left="2160" w:hanging="360"/>
      </w:pPr>
      <w:rPr>
        <w:rFonts w:ascii="Arial" w:hAnsi="Arial" w:hint="default"/>
      </w:rPr>
    </w:lvl>
    <w:lvl w:ilvl="3" w:tplc="310264FC" w:tentative="1">
      <w:start w:val="1"/>
      <w:numFmt w:val="bullet"/>
      <w:lvlText w:val="•"/>
      <w:lvlJc w:val="left"/>
      <w:pPr>
        <w:tabs>
          <w:tab w:val="num" w:pos="2880"/>
        </w:tabs>
        <w:ind w:left="2880" w:hanging="360"/>
      </w:pPr>
      <w:rPr>
        <w:rFonts w:ascii="Arial" w:hAnsi="Arial" w:hint="default"/>
      </w:rPr>
    </w:lvl>
    <w:lvl w:ilvl="4" w:tplc="88EC67EE" w:tentative="1">
      <w:start w:val="1"/>
      <w:numFmt w:val="bullet"/>
      <w:lvlText w:val="•"/>
      <w:lvlJc w:val="left"/>
      <w:pPr>
        <w:tabs>
          <w:tab w:val="num" w:pos="3600"/>
        </w:tabs>
        <w:ind w:left="3600" w:hanging="360"/>
      </w:pPr>
      <w:rPr>
        <w:rFonts w:ascii="Arial" w:hAnsi="Arial" w:hint="default"/>
      </w:rPr>
    </w:lvl>
    <w:lvl w:ilvl="5" w:tplc="AFA61222" w:tentative="1">
      <w:start w:val="1"/>
      <w:numFmt w:val="bullet"/>
      <w:lvlText w:val="•"/>
      <w:lvlJc w:val="left"/>
      <w:pPr>
        <w:tabs>
          <w:tab w:val="num" w:pos="4320"/>
        </w:tabs>
        <w:ind w:left="4320" w:hanging="360"/>
      </w:pPr>
      <w:rPr>
        <w:rFonts w:ascii="Arial" w:hAnsi="Arial" w:hint="default"/>
      </w:rPr>
    </w:lvl>
    <w:lvl w:ilvl="6" w:tplc="0130DFB6" w:tentative="1">
      <w:start w:val="1"/>
      <w:numFmt w:val="bullet"/>
      <w:lvlText w:val="•"/>
      <w:lvlJc w:val="left"/>
      <w:pPr>
        <w:tabs>
          <w:tab w:val="num" w:pos="5040"/>
        </w:tabs>
        <w:ind w:left="5040" w:hanging="360"/>
      </w:pPr>
      <w:rPr>
        <w:rFonts w:ascii="Arial" w:hAnsi="Arial" w:hint="default"/>
      </w:rPr>
    </w:lvl>
    <w:lvl w:ilvl="7" w:tplc="EB886C9C" w:tentative="1">
      <w:start w:val="1"/>
      <w:numFmt w:val="bullet"/>
      <w:lvlText w:val="•"/>
      <w:lvlJc w:val="left"/>
      <w:pPr>
        <w:tabs>
          <w:tab w:val="num" w:pos="5760"/>
        </w:tabs>
        <w:ind w:left="5760" w:hanging="360"/>
      </w:pPr>
      <w:rPr>
        <w:rFonts w:ascii="Arial" w:hAnsi="Arial" w:hint="default"/>
      </w:rPr>
    </w:lvl>
    <w:lvl w:ilvl="8" w:tplc="36B046C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3D52D3"/>
    <w:multiLevelType w:val="hybridMultilevel"/>
    <w:tmpl w:val="3B9AD42E"/>
    <w:lvl w:ilvl="0" w:tplc="921809C0">
      <w:start w:val="1"/>
      <w:numFmt w:val="bullet"/>
      <w:lvlText w:val="•"/>
      <w:lvlJc w:val="left"/>
      <w:pPr>
        <w:tabs>
          <w:tab w:val="num" w:pos="720"/>
        </w:tabs>
        <w:ind w:left="720" w:hanging="360"/>
      </w:pPr>
      <w:rPr>
        <w:rFonts w:ascii="Arial" w:hAnsi="Arial" w:hint="default"/>
      </w:rPr>
    </w:lvl>
    <w:lvl w:ilvl="1" w:tplc="5BB81922" w:tentative="1">
      <w:start w:val="1"/>
      <w:numFmt w:val="bullet"/>
      <w:lvlText w:val="•"/>
      <w:lvlJc w:val="left"/>
      <w:pPr>
        <w:tabs>
          <w:tab w:val="num" w:pos="1440"/>
        </w:tabs>
        <w:ind w:left="1440" w:hanging="360"/>
      </w:pPr>
      <w:rPr>
        <w:rFonts w:ascii="Arial" w:hAnsi="Arial" w:hint="default"/>
      </w:rPr>
    </w:lvl>
    <w:lvl w:ilvl="2" w:tplc="A2A055EE" w:tentative="1">
      <w:start w:val="1"/>
      <w:numFmt w:val="bullet"/>
      <w:lvlText w:val="•"/>
      <w:lvlJc w:val="left"/>
      <w:pPr>
        <w:tabs>
          <w:tab w:val="num" w:pos="2160"/>
        </w:tabs>
        <w:ind w:left="2160" w:hanging="360"/>
      </w:pPr>
      <w:rPr>
        <w:rFonts w:ascii="Arial" w:hAnsi="Arial" w:hint="default"/>
      </w:rPr>
    </w:lvl>
    <w:lvl w:ilvl="3" w:tplc="F266F894" w:tentative="1">
      <w:start w:val="1"/>
      <w:numFmt w:val="bullet"/>
      <w:lvlText w:val="•"/>
      <w:lvlJc w:val="left"/>
      <w:pPr>
        <w:tabs>
          <w:tab w:val="num" w:pos="2880"/>
        </w:tabs>
        <w:ind w:left="2880" w:hanging="360"/>
      </w:pPr>
      <w:rPr>
        <w:rFonts w:ascii="Arial" w:hAnsi="Arial" w:hint="default"/>
      </w:rPr>
    </w:lvl>
    <w:lvl w:ilvl="4" w:tplc="CD8CF31E" w:tentative="1">
      <w:start w:val="1"/>
      <w:numFmt w:val="bullet"/>
      <w:lvlText w:val="•"/>
      <w:lvlJc w:val="left"/>
      <w:pPr>
        <w:tabs>
          <w:tab w:val="num" w:pos="3600"/>
        </w:tabs>
        <w:ind w:left="3600" w:hanging="360"/>
      </w:pPr>
      <w:rPr>
        <w:rFonts w:ascii="Arial" w:hAnsi="Arial" w:hint="default"/>
      </w:rPr>
    </w:lvl>
    <w:lvl w:ilvl="5" w:tplc="5704850A" w:tentative="1">
      <w:start w:val="1"/>
      <w:numFmt w:val="bullet"/>
      <w:lvlText w:val="•"/>
      <w:lvlJc w:val="left"/>
      <w:pPr>
        <w:tabs>
          <w:tab w:val="num" w:pos="4320"/>
        </w:tabs>
        <w:ind w:left="4320" w:hanging="360"/>
      </w:pPr>
      <w:rPr>
        <w:rFonts w:ascii="Arial" w:hAnsi="Arial" w:hint="default"/>
      </w:rPr>
    </w:lvl>
    <w:lvl w:ilvl="6" w:tplc="43E4E6F2" w:tentative="1">
      <w:start w:val="1"/>
      <w:numFmt w:val="bullet"/>
      <w:lvlText w:val="•"/>
      <w:lvlJc w:val="left"/>
      <w:pPr>
        <w:tabs>
          <w:tab w:val="num" w:pos="5040"/>
        </w:tabs>
        <w:ind w:left="5040" w:hanging="360"/>
      </w:pPr>
      <w:rPr>
        <w:rFonts w:ascii="Arial" w:hAnsi="Arial" w:hint="default"/>
      </w:rPr>
    </w:lvl>
    <w:lvl w:ilvl="7" w:tplc="81E6DD98" w:tentative="1">
      <w:start w:val="1"/>
      <w:numFmt w:val="bullet"/>
      <w:lvlText w:val="•"/>
      <w:lvlJc w:val="left"/>
      <w:pPr>
        <w:tabs>
          <w:tab w:val="num" w:pos="5760"/>
        </w:tabs>
        <w:ind w:left="5760" w:hanging="360"/>
      </w:pPr>
      <w:rPr>
        <w:rFonts w:ascii="Arial" w:hAnsi="Arial" w:hint="default"/>
      </w:rPr>
    </w:lvl>
    <w:lvl w:ilvl="8" w:tplc="AF5A98F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07802FB"/>
    <w:multiLevelType w:val="hybridMultilevel"/>
    <w:tmpl w:val="1E38A2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9013A1"/>
    <w:multiLevelType w:val="hybridMultilevel"/>
    <w:tmpl w:val="88243CB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B867D81"/>
    <w:multiLevelType w:val="hybridMultilevel"/>
    <w:tmpl w:val="252A2816"/>
    <w:lvl w:ilvl="0" w:tplc="4FEED674">
      <w:start w:val="1"/>
      <w:numFmt w:val="bullet"/>
      <w:lvlText w:val="•"/>
      <w:lvlJc w:val="left"/>
      <w:pPr>
        <w:tabs>
          <w:tab w:val="num" w:pos="720"/>
        </w:tabs>
        <w:ind w:left="720" w:hanging="360"/>
      </w:pPr>
      <w:rPr>
        <w:rFonts w:ascii="Arial" w:hAnsi="Arial" w:hint="default"/>
      </w:rPr>
    </w:lvl>
    <w:lvl w:ilvl="1" w:tplc="CDFCCE7E" w:tentative="1">
      <w:start w:val="1"/>
      <w:numFmt w:val="bullet"/>
      <w:lvlText w:val="•"/>
      <w:lvlJc w:val="left"/>
      <w:pPr>
        <w:tabs>
          <w:tab w:val="num" w:pos="1440"/>
        </w:tabs>
        <w:ind w:left="1440" w:hanging="360"/>
      </w:pPr>
      <w:rPr>
        <w:rFonts w:ascii="Arial" w:hAnsi="Arial" w:hint="default"/>
      </w:rPr>
    </w:lvl>
    <w:lvl w:ilvl="2" w:tplc="419C7AFA" w:tentative="1">
      <w:start w:val="1"/>
      <w:numFmt w:val="bullet"/>
      <w:lvlText w:val="•"/>
      <w:lvlJc w:val="left"/>
      <w:pPr>
        <w:tabs>
          <w:tab w:val="num" w:pos="2160"/>
        </w:tabs>
        <w:ind w:left="2160" w:hanging="360"/>
      </w:pPr>
      <w:rPr>
        <w:rFonts w:ascii="Arial" w:hAnsi="Arial" w:hint="default"/>
      </w:rPr>
    </w:lvl>
    <w:lvl w:ilvl="3" w:tplc="6BB8038C" w:tentative="1">
      <w:start w:val="1"/>
      <w:numFmt w:val="bullet"/>
      <w:lvlText w:val="•"/>
      <w:lvlJc w:val="left"/>
      <w:pPr>
        <w:tabs>
          <w:tab w:val="num" w:pos="2880"/>
        </w:tabs>
        <w:ind w:left="2880" w:hanging="360"/>
      </w:pPr>
      <w:rPr>
        <w:rFonts w:ascii="Arial" w:hAnsi="Arial" w:hint="default"/>
      </w:rPr>
    </w:lvl>
    <w:lvl w:ilvl="4" w:tplc="7EEC866E" w:tentative="1">
      <w:start w:val="1"/>
      <w:numFmt w:val="bullet"/>
      <w:lvlText w:val="•"/>
      <w:lvlJc w:val="left"/>
      <w:pPr>
        <w:tabs>
          <w:tab w:val="num" w:pos="3600"/>
        </w:tabs>
        <w:ind w:left="3600" w:hanging="360"/>
      </w:pPr>
      <w:rPr>
        <w:rFonts w:ascii="Arial" w:hAnsi="Arial" w:hint="default"/>
      </w:rPr>
    </w:lvl>
    <w:lvl w:ilvl="5" w:tplc="C83425F0" w:tentative="1">
      <w:start w:val="1"/>
      <w:numFmt w:val="bullet"/>
      <w:lvlText w:val="•"/>
      <w:lvlJc w:val="left"/>
      <w:pPr>
        <w:tabs>
          <w:tab w:val="num" w:pos="4320"/>
        </w:tabs>
        <w:ind w:left="4320" w:hanging="360"/>
      </w:pPr>
      <w:rPr>
        <w:rFonts w:ascii="Arial" w:hAnsi="Arial" w:hint="default"/>
      </w:rPr>
    </w:lvl>
    <w:lvl w:ilvl="6" w:tplc="DA78D9E8" w:tentative="1">
      <w:start w:val="1"/>
      <w:numFmt w:val="bullet"/>
      <w:lvlText w:val="•"/>
      <w:lvlJc w:val="left"/>
      <w:pPr>
        <w:tabs>
          <w:tab w:val="num" w:pos="5040"/>
        </w:tabs>
        <w:ind w:left="5040" w:hanging="360"/>
      </w:pPr>
      <w:rPr>
        <w:rFonts w:ascii="Arial" w:hAnsi="Arial" w:hint="default"/>
      </w:rPr>
    </w:lvl>
    <w:lvl w:ilvl="7" w:tplc="117C423C" w:tentative="1">
      <w:start w:val="1"/>
      <w:numFmt w:val="bullet"/>
      <w:lvlText w:val="•"/>
      <w:lvlJc w:val="left"/>
      <w:pPr>
        <w:tabs>
          <w:tab w:val="num" w:pos="5760"/>
        </w:tabs>
        <w:ind w:left="5760" w:hanging="360"/>
      </w:pPr>
      <w:rPr>
        <w:rFonts w:ascii="Arial" w:hAnsi="Arial" w:hint="default"/>
      </w:rPr>
    </w:lvl>
    <w:lvl w:ilvl="8" w:tplc="44EC931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FD40FD7"/>
    <w:multiLevelType w:val="hybridMultilevel"/>
    <w:tmpl w:val="442464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0F43745"/>
    <w:multiLevelType w:val="hybridMultilevel"/>
    <w:tmpl w:val="FD764DF6"/>
    <w:lvl w:ilvl="0" w:tplc="43C2C6F6">
      <w:start w:val="1"/>
      <w:numFmt w:val="bullet"/>
      <w:lvlText w:val="•"/>
      <w:lvlJc w:val="left"/>
      <w:pPr>
        <w:tabs>
          <w:tab w:val="num" w:pos="720"/>
        </w:tabs>
        <w:ind w:left="720" w:hanging="360"/>
      </w:pPr>
      <w:rPr>
        <w:rFonts w:ascii="Arial" w:hAnsi="Arial" w:hint="default"/>
      </w:rPr>
    </w:lvl>
    <w:lvl w:ilvl="1" w:tplc="434AF1D4" w:tentative="1">
      <w:start w:val="1"/>
      <w:numFmt w:val="bullet"/>
      <w:lvlText w:val="•"/>
      <w:lvlJc w:val="left"/>
      <w:pPr>
        <w:tabs>
          <w:tab w:val="num" w:pos="1440"/>
        </w:tabs>
        <w:ind w:left="1440" w:hanging="360"/>
      </w:pPr>
      <w:rPr>
        <w:rFonts w:ascii="Arial" w:hAnsi="Arial" w:hint="default"/>
      </w:rPr>
    </w:lvl>
    <w:lvl w:ilvl="2" w:tplc="DC96FE0A" w:tentative="1">
      <w:start w:val="1"/>
      <w:numFmt w:val="bullet"/>
      <w:lvlText w:val="•"/>
      <w:lvlJc w:val="left"/>
      <w:pPr>
        <w:tabs>
          <w:tab w:val="num" w:pos="2160"/>
        </w:tabs>
        <w:ind w:left="2160" w:hanging="360"/>
      </w:pPr>
      <w:rPr>
        <w:rFonts w:ascii="Arial" w:hAnsi="Arial" w:hint="default"/>
      </w:rPr>
    </w:lvl>
    <w:lvl w:ilvl="3" w:tplc="6BB6951A" w:tentative="1">
      <w:start w:val="1"/>
      <w:numFmt w:val="bullet"/>
      <w:lvlText w:val="•"/>
      <w:lvlJc w:val="left"/>
      <w:pPr>
        <w:tabs>
          <w:tab w:val="num" w:pos="2880"/>
        </w:tabs>
        <w:ind w:left="2880" w:hanging="360"/>
      </w:pPr>
      <w:rPr>
        <w:rFonts w:ascii="Arial" w:hAnsi="Arial" w:hint="default"/>
      </w:rPr>
    </w:lvl>
    <w:lvl w:ilvl="4" w:tplc="927AC44A" w:tentative="1">
      <w:start w:val="1"/>
      <w:numFmt w:val="bullet"/>
      <w:lvlText w:val="•"/>
      <w:lvlJc w:val="left"/>
      <w:pPr>
        <w:tabs>
          <w:tab w:val="num" w:pos="3600"/>
        </w:tabs>
        <w:ind w:left="3600" w:hanging="360"/>
      </w:pPr>
      <w:rPr>
        <w:rFonts w:ascii="Arial" w:hAnsi="Arial" w:hint="default"/>
      </w:rPr>
    </w:lvl>
    <w:lvl w:ilvl="5" w:tplc="00FE5444" w:tentative="1">
      <w:start w:val="1"/>
      <w:numFmt w:val="bullet"/>
      <w:lvlText w:val="•"/>
      <w:lvlJc w:val="left"/>
      <w:pPr>
        <w:tabs>
          <w:tab w:val="num" w:pos="4320"/>
        </w:tabs>
        <w:ind w:left="4320" w:hanging="360"/>
      </w:pPr>
      <w:rPr>
        <w:rFonts w:ascii="Arial" w:hAnsi="Arial" w:hint="default"/>
      </w:rPr>
    </w:lvl>
    <w:lvl w:ilvl="6" w:tplc="4A16BC4A" w:tentative="1">
      <w:start w:val="1"/>
      <w:numFmt w:val="bullet"/>
      <w:lvlText w:val="•"/>
      <w:lvlJc w:val="left"/>
      <w:pPr>
        <w:tabs>
          <w:tab w:val="num" w:pos="5040"/>
        </w:tabs>
        <w:ind w:left="5040" w:hanging="360"/>
      </w:pPr>
      <w:rPr>
        <w:rFonts w:ascii="Arial" w:hAnsi="Arial" w:hint="default"/>
      </w:rPr>
    </w:lvl>
    <w:lvl w:ilvl="7" w:tplc="10A61DD2" w:tentative="1">
      <w:start w:val="1"/>
      <w:numFmt w:val="bullet"/>
      <w:lvlText w:val="•"/>
      <w:lvlJc w:val="left"/>
      <w:pPr>
        <w:tabs>
          <w:tab w:val="num" w:pos="5760"/>
        </w:tabs>
        <w:ind w:left="5760" w:hanging="360"/>
      </w:pPr>
      <w:rPr>
        <w:rFonts w:ascii="Arial" w:hAnsi="Arial" w:hint="default"/>
      </w:rPr>
    </w:lvl>
    <w:lvl w:ilvl="8" w:tplc="494A266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C46171E"/>
    <w:multiLevelType w:val="hybridMultilevel"/>
    <w:tmpl w:val="FD183C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573F6D"/>
    <w:multiLevelType w:val="hybridMultilevel"/>
    <w:tmpl w:val="E4508D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FBC4C38"/>
    <w:multiLevelType w:val="hybridMultilevel"/>
    <w:tmpl w:val="56D47A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A51524E"/>
    <w:multiLevelType w:val="hybridMultilevel"/>
    <w:tmpl w:val="CEEA8A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C870D09"/>
    <w:multiLevelType w:val="hybridMultilevel"/>
    <w:tmpl w:val="8D0CA7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22767B6"/>
    <w:multiLevelType w:val="hybridMultilevel"/>
    <w:tmpl w:val="EE4A4D3C"/>
    <w:lvl w:ilvl="0" w:tplc="8B0CF6FC">
      <w:start w:val="1"/>
      <w:numFmt w:val="bullet"/>
      <w:lvlText w:val="•"/>
      <w:lvlJc w:val="left"/>
      <w:pPr>
        <w:tabs>
          <w:tab w:val="num" w:pos="720"/>
        </w:tabs>
        <w:ind w:left="720" w:hanging="360"/>
      </w:pPr>
      <w:rPr>
        <w:rFonts w:ascii="Arial" w:hAnsi="Arial" w:hint="default"/>
      </w:rPr>
    </w:lvl>
    <w:lvl w:ilvl="1" w:tplc="DDDAB604" w:tentative="1">
      <w:start w:val="1"/>
      <w:numFmt w:val="bullet"/>
      <w:lvlText w:val="•"/>
      <w:lvlJc w:val="left"/>
      <w:pPr>
        <w:tabs>
          <w:tab w:val="num" w:pos="1440"/>
        </w:tabs>
        <w:ind w:left="1440" w:hanging="360"/>
      </w:pPr>
      <w:rPr>
        <w:rFonts w:ascii="Arial" w:hAnsi="Arial" w:hint="default"/>
      </w:rPr>
    </w:lvl>
    <w:lvl w:ilvl="2" w:tplc="2CA884FA" w:tentative="1">
      <w:start w:val="1"/>
      <w:numFmt w:val="bullet"/>
      <w:lvlText w:val="•"/>
      <w:lvlJc w:val="left"/>
      <w:pPr>
        <w:tabs>
          <w:tab w:val="num" w:pos="2160"/>
        </w:tabs>
        <w:ind w:left="2160" w:hanging="360"/>
      </w:pPr>
      <w:rPr>
        <w:rFonts w:ascii="Arial" w:hAnsi="Arial" w:hint="default"/>
      </w:rPr>
    </w:lvl>
    <w:lvl w:ilvl="3" w:tplc="0C1E3F6C" w:tentative="1">
      <w:start w:val="1"/>
      <w:numFmt w:val="bullet"/>
      <w:lvlText w:val="•"/>
      <w:lvlJc w:val="left"/>
      <w:pPr>
        <w:tabs>
          <w:tab w:val="num" w:pos="2880"/>
        </w:tabs>
        <w:ind w:left="2880" w:hanging="360"/>
      </w:pPr>
      <w:rPr>
        <w:rFonts w:ascii="Arial" w:hAnsi="Arial" w:hint="default"/>
      </w:rPr>
    </w:lvl>
    <w:lvl w:ilvl="4" w:tplc="69D8FC4C" w:tentative="1">
      <w:start w:val="1"/>
      <w:numFmt w:val="bullet"/>
      <w:lvlText w:val="•"/>
      <w:lvlJc w:val="left"/>
      <w:pPr>
        <w:tabs>
          <w:tab w:val="num" w:pos="3600"/>
        </w:tabs>
        <w:ind w:left="3600" w:hanging="360"/>
      </w:pPr>
      <w:rPr>
        <w:rFonts w:ascii="Arial" w:hAnsi="Arial" w:hint="default"/>
      </w:rPr>
    </w:lvl>
    <w:lvl w:ilvl="5" w:tplc="8ACE95E2" w:tentative="1">
      <w:start w:val="1"/>
      <w:numFmt w:val="bullet"/>
      <w:lvlText w:val="•"/>
      <w:lvlJc w:val="left"/>
      <w:pPr>
        <w:tabs>
          <w:tab w:val="num" w:pos="4320"/>
        </w:tabs>
        <w:ind w:left="4320" w:hanging="360"/>
      </w:pPr>
      <w:rPr>
        <w:rFonts w:ascii="Arial" w:hAnsi="Arial" w:hint="default"/>
      </w:rPr>
    </w:lvl>
    <w:lvl w:ilvl="6" w:tplc="763EC862" w:tentative="1">
      <w:start w:val="1"/>
      <w:numFmt w:val="bullet"/>
      <w:lvlText w:val="•"/>
      <w:lvlJc w:val="left"/>
      <w:pPr>
        <w:tabs>
          <w:tab w:val="num" w:pos="5040"/>
        </w:tabs>
        <w:ind w:left="5040" w:hanging="360"/>
      </w:pPr>
      <w:rPr>
        <w:rFonts w:ascii="Arial" w:hAnsi="Arial" w:hint="default"/>
      </w:rPr>
    </w:lvl>
    <w:lvl w:ilvl="7" w:tplc="E9948EEA" w:tentative="1">
      <w:start w:val="1"/>
      <w:numFmt w:val="bullet"/>
      <w:lvlText w:val="•"/>
      <w:lvlJc w:val="left"/>
      <w:pPr>
        <w:tabs>
          <w:tab w:val="num" w:pos="5760"/>
        </w:tabs>
        <w:ind w:left="5760" w:hanging="360"/>
      </w:pPr>
      <w:rPr>
        <w:rFonts w:ascii="Arial" w:hAnsi="Arial" w:hint="default"/>
      </w:rPr>
    </w:lvl>
    <w:lvl w:ilvl="8" w:tplc="5184C0B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BB33038"/>
    <w:multiLevelType w:val="hybridMultilevel"/>
    <w:tmpl w:val="25BA9C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F132ECE"/>
    <w:multiLevelType w:val="hybridMultilevel"/>
    <w:tmpl w:val="0546D0E8"/>
    <w:lvl w:ilvl="0" w:tplc="040C0001">
      <w:start w:val="1"/>
      <w:numFmt w:val="bullet"/>
      <w:lvlText w:val=""/>
      <w:lvlJc w:val="left"/>
      <w:pPr>
        <w:ind w:left="720" w:hanging="360"/>
      </w:pPr>
      <w:rPr>
        <w:rFonts w:ascii="Symbol" w:hAnsi="Symbol" w:hint="default"/>
      </w:rPr>
    </w:lvl>
    <w:lvl w:ilvl="1" w:tplc="E3F25BDE">
      <w:numFmt w:val="bullet"/>
      <w:lvlText w:val="-"/>
      <w:lvlJc w:val="left"/>
      <w:pPr>
        <w:ind w:left="1440" w:hanging="360"/>
      </w:pPr>
      <w:rPr>
        <w:rFonts w:ascii="Calibri" w:eastAsiaTheme="minorHAnsi" w:hAnsi="Calibri" w:cstheme="min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BDD42EC"/>
    <w:multiLevelType w:val="hybridMultilevel"/>
    <w:tmpl w:val="478AD448"/>
    <w:lvl w:ilvl="0" w:tplc="8E32BAA6">
      <w:start w:val="1"/>
      <w:numFmt w:val="bullet"/>
      <w:lvlText w:val="•"/>
      <w:lvlJc w:val="left"/>
      <w:pPr>
        <w:tabs>
          <w:tab w:val="num" w:pos="720"/>
        </w:tabs>
        <w:ind w:left="720" w:hanging="360"/>
      </w:pPr>
      <w:rPr>
        <w:rFonts w:ascii="Arial" w:hAnsi="Arial" w:hint="default"/>
      </w:rPr>
    </w:lvl>
    <w:lvl w:ilvl="1" w:tplc="27DC8D0A" w:tentative="1">
      <w:start w:val="1"/>
      <w:numFmt w:val="bullet"/>
      <w:lvlText w:val="•"/>
      <w:lvlJc w:val="left"/>
      <w:pPr>
        <w:tabs>
          <w:tab w:val="num" w:pos="1440"/>
        </w:tabs>
        <w:ind w:left="1440" w:hanging="360"/>
      </w:pPr>
      <w:rPr>
        <w:rFonts w:ascii="Arial" w:hAnsi="Arial" w:hint="default"/>
      </w:rPr>
    </w:lvl>
    <w:lvl w:ilvl="2" w:tplc="3FAC3EBC" w:tentative="1">
      <w:start w:val="1"/>
      <w:numFmt w:val="bullet"/>
      <w:lvlText w:val="•"/>
      <w:lvlJc w:val="left"/>
      <w:pPr>
        <w:tabs>
          <w:tab w:val="num" w:pos="2160"/>
        </w:tabs>
        <w:ind w:left="2160" w:hanging="360"/>
      </w:pPr>
      <w:rPr>
        <w:rFonts w:ascii="Arial" w:hAnsi="Arial" w:hint="default"/>
      </w:rPr>
    </w:lvl>
    <w:lvl w:ilvl="3" w:tplc="07EC627A" w:tentative="1">
      <w:start w:val="1"/>
      <w:numFmt w:val="bullet"/>
      <w:lvlText w:val="•"/>
      <w:lvlJc w:val="left"/>
      <w:pPr>
        <w:tabs>
          <w:tab w:val="num" w:pos="2880"/>
        </w:tabs>
        <w:ind w:left="2880" w:hanging="360"/>
      </w:pPr>
      <w:rPr>
        <w:rFonts w:ascii="Arial" w:hAnsi="Arial" w:hint="default"/>
      </w:rPr>
    </w:lvl>
    <w:lvl w:ilvl="4" w:tplc="4E22C03A" w:tentative="1">
      <w:start w:val="1"/>
      <w:numFmt w:val="bullet"/>
      <w:lvlText w:val="•"/>
      <w:lvlJc w:val="left"/>
      <w:pPr>
        <w:tabs>
          <w:tab w:val="num" w:pos="3600"/>
        </w:tabs>
        <w:ind w:left="3600" w:hanging="360"/>
      </w:pPr>
      <w:rPr>
        <w:rFonts w:ascii="Arial" w:hAnsi="Arial" w:hint="default"/>
      </w:rPr>
    </w:lvl>
    <w:lvl w:ilvl="5" w:tplc="1BCCB9CC" w:tentative="1">
      <w:start w:val="1"/>
      <w:numFmt w:val="bullet"/>
      <w:lvlText w:val="•"/>
      <w:lvlJc w:val="left"/>
      <w:pPr>
        <w:tabs>
          <w:tab w:val="num" w:pos="4320"/>
        </w:tabs>
        <w:ind w:left="4320" w:hanging="360"/>
      </w:pPr>
      <w:rPr>
        <w:rFonts w:ascii="Arial" w:hAnsi="Arial" w:hint="default"/>
      </w:rPr>
    </w:lvl>
    <w:lvl w:ilvl="6" w:tplc="7DD6F30C" w:tentative="1">
      <w:start w:val="1"/>
      <w:numFmt w:val="bullet"/>
      <w:lvlText w:val="•"/>
      <w:lvlJc w:val="left"/>
      <w:pPr>
        <w:tabs>
          <w:tab w:val="num" w:pos="5040"/>
        </w:tabs>
        <w:ind w:left="5040" w:hanging="360"/>
      </w:pPr>
      <w:rPr>
        <w:rFonts w:ascii="Arial" w:hAnsi="Arial" w:hint="default"/>
      </w:rPr>
    </w:lvl>
    <w:lvl w:ilvl="7" w:tplc="C32C24DC" w:tentative="1">
      <w:start w:val="1"/>
      <w:numFmt w:val="bullet"/>
      <w:lvlText w:val="•"/>
      <w:lvlJc w:val="left"/>
      <w:pPr>
        <w:tabs>
          <w:tab w:val="num" w:pos="5760"/>
        </w:tabs>
        <w:ind w:left="5760" w:hanging="360"/>
      </w:pPr>
      <w:rPr>
        <w:rFonts w:ascii="Arial" w:hAnsi="Arial" w:hint="default"/>
      </w:rPr>
    </w:lvl>
    <w:lvl w:ilvl="8" w:tplc="65247F8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52D08C0"/>
    <w:multiLevelType w:val="hybridMultilevel"/>
    <w:tmpl w:val="B15EF8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7373BD8"/>
    <w:multiLevelType w:val="hybridMultilevel"/>
    <w:tmpl w:val="0F882FF8"/>
    <w:lvl w:ilvl="0" w:tplc="C27C8306">
      <w:start w:val="1"/>
      <w:numFmt w:val="bullet"/>
      <w:lvlText w:val="•"/>
      <w:lvlJc w:val="left"/>
      <w:pPr>
        <w:tabs>
          <w:tab w:val="num" w:pos="720"/>
        </w:tabs>
        <w:ind w:left="720" w:hanging="360"/>
      </w:pPr>
      <w:rPr>
        <w:rFonts w:ascii="Arial" w:hAnsi="Arial" w:hint="default"/>
      </w:rPr>
    </w:lvl>
    <w:lvl w:ilvl="1" w:tplc="1A6CED2C" w:tentative="1">
      <w:start w:val="1"/>
      <w:numFmt w:val="bullet"/>
      <w:lvlText w:val="•"/>
      <w:lvlJc w:val="left"/>
      <w:pPr>
        <w:tabs>
          <w:tab w:val="num" w:pos="1440"/>
        </w:tabs>
        <w:ind w:left="1440" w:hanging="360"/>
      </w:pPr>
      <w:rPr>
        <w:rFonts w:ascii="Arial" w:hAnsi="Arial" w:hint="default"/>
      </w:rPr>
    </w:lvl>
    <w:lvl w:ilvl="2" w:tplc="5C92A4BE" w:tentative="1">
      <w:start w:val="1"/>
      <w:numFmt w:val="bullet"/>
      <w:lvlText w:val="•"/>
      <w:lvlJc w:val="left"/>
      <w:pPr>
        <w:tabs>
          <w:tab w:val="num" w:pos="2160"/>
        </w:tabs>
        <w:ind w:left="2160" w:hanging="360"/>
      </w:pPr>
      <w:rPr>
        <w:rFonts w:ascii="Arial" w:hAnsi="Arial" w:hint="default"/>
      </w:rPr>
    </w:lvl>
    <w:lvl w:ilvl="3" w:tplc="96B66B80" w:tentative="1">
      <w:start w:val="1"/>
      <w:numFmt w:val="bullet"/>
      <w:lvlText w:val="•"/>
      <w:lvlJc w:val="left"/>
      <w:pPr>
        <w:tabs>
          <w:tab w:val="num" w:pos="2880"/>
        </w:tabs>
        <w:ind w:left="2880" w:hanging="360"/>
      </w:pPr>
      <w:rPr>
        <w:rFonts w:ascii="Arial" w:hAnsi="Arial" w:hint="default"/>
      </w:rPr>
    </w:lvl>
    <w:lvl w:ilvl="4" w:tplc="6B28504E" w:tentative="1">
      <w:start w:val="1"/>
      <w:numFmt w:val="bullet"/>
      <w:lvlText w:val="•"/>
      <w:lvlJc w:val="left"/>
      <w:pPr>
        <w:tabs>
          <w:tab w:val="num" w:pos="3600"/>
        </w:tabs>
        <w:ind w:left="3600" w:hanging="360"/>
      </w:pPr>
      <w:rPr>
        <w:rFonts w:ascii="Arial" w:hAnsi="Arial" w:hint="default"/>
      </w:rPr>
    </w:lvl>
    <w:lvl w:ilvl="5" w:tplc="4F52955E" w:tentative="1">
      <w:start w:val="1"/>
      <w:numFmt w:val="bullet"/>
      <w:lvlText w:val="•"/>
      <w:lvlJc w:val="left"/>
      <w:pPr>
        <w:tabs>
          <w:tab w:val="num" w:pos="4320"/>
        </w:tabs>
        <w:ind w:left="4320" w:hanging="360"/>
      </w:pPr>
      <w:rPr>
        <w:rFonts w:ascii="Arial" w:hAnsi="Arial" w:hint="default"/>
      </w:rPr>
    </w:lvl>
    <w:lvl w:ilvl="6" w:tplc="C37608E0" w:tentative="1">
      <w:start w:val="1"/>
      <w:numFmt w:val="bullet"/>
      <w:lvlText w:val="•"/>
      <w:lvlJc w:val="left"/>
      <w:pPr>
        <w:tabs>
          <w:tab w:val="num" w:pos="5040"/>
        </w:tabs>
        <w:ind w:left="5040" w:hanging="360"/>
      </w:pPr>
      <w:rPr>
        <w:rFonts w:ascii="Arial" w:hAnsi="Arial" w:hint="default"/>
      </w:rPr>
    </w:lvl>
    <w:lvl w:ilvl="7" w:tplc="E14CA6D0" w:tentative="1">
      <w:start w:val="1"/>
      <w:numFmt w:val="bullet"/>
      <w:lvlText w:val="•"/>
      <w:lvlJc w:val="left"/>
      <w:pPr>
        <w:tabs>
          <w:tab w:val="num" w:pos="5760"/>
        </w:tabs>
        <w:ind w:left="5760" w:hanging="360"/>
      </w:pPr>
      <w:rPr>
        <w:rFonts w:ascii="Arial" w:hAnsi="Arial" w:hint="default"/>
      </w:rPr>
    </w:lvl>
    <w:lvl w:ilvl="8" w:tplc="FD6EF9B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8650147"/>
    <w:multiLevelType w:val="hybridMultilevel"/>
    <w:tmpl w:val="736EE676"/>
    <w:lvl w:ilvl="0" w:tplc="BD0CF876">
      <w:start w:val="1"/>
      <w:numFmt w:val="bullet"/>
      <w:lvlText w:val="•"/>
      <w:lvlJc w:val="left"/>
      <w:pPr>
        <w:tabs>
          <w:tab w:val="num" w:pos="720"/>
        </w:tabs>
        <w:ind w:left="720" w:hanging="360"/>
      </w:pPr>
      <w:rPr>
        <w:rFonts w:ascii="Arial" w:hAnsi="Arial" w:hint="default"/>
      </w:rPr>
    </w:lvl>
    <w:lvl w:ilvl="1" w:tplc="52C85A62" w:tentative="1">
      <w:start w:val="1"/>
      <w:numFmt w:val="bullet"/>
      <w:lvlText w:val="•"/>
      <w:lvlJc w:val="left"/>
      <w:pPr>
        <w:tabs>
          <w:tab w:val="num" w:pos="1440"/>
        </w:tabs>
        <w:ind w:left="1440" w:hanging="360"/>
      </w:pPr>
      <w:rPr>
        <w:rFonts w:ascii="Arial" w:hAnsi="Arial" w:hint="default"/>
      </w:rPr>
    </w:lvl>
    <w:lvl w:ilvl="2" w:tplc="CE26FF26" w:tentative="1">
      <w:start w:val="1"/>
      <w:numFmt w:val="bullet"/>
      <w:lvlText w:val="•"/>
      <w:lvlJc w:val="left"/>
      <w:pPr>
        <w:tabs>
          <w:tab w:val="num" w:pos="2160"/>
        </w:tabs>
        <w:ind w:left="2160" w:hanging="360"/>
      </w:pPr>
      <w:rPr>
        <w:rFonts w:ascii="Arial" w:hAnsi="Arial" w:hint="default"/>
      </w:rPr>
    </w:lvl>
    <w:lvl w:ilvl="3" w:tplc="15AA9A14" w:tentative="1">
      <w:start w:val="1"/>
      <w:numFmt w:val="bullet"/>
      <w:lvlText w:val="•"/>
      <w:lvlJc w:val="left"/>
      <w:pPr>
        <w:tabs>
          <w:tab w:val="num" w:pos="2880"/>
        </w:tabs>
        <w:ind w:left="2880" w:hanging="360"/>
      </w:pPr>
      <w:rPr>
        <w:rFonts w:ascii="Arial" w:hAnsi="Arial" w:hint="default"/>
      </w:rPr>
    </w:lvl>
    <w:lvl w:ilvl="4" w:tplc="95AC723A" w:tentative="1">
      <w:start w:val="1"/>
      <w:numFmt w:val="bullet"/>
      <w:lvlText w:val="•"/>
      <w:lvlJc w:val="left"/>
      <w:pPr>
        <w:tabs>
          <w:tab w:val="num" w:pos="3600"/>
        </w:tabs>
        <w:ind w:left="3600" w:hanging="360"/>
      </w:pPr>
      <w:rPr>
        <w:rFonts w:ascii="Arial" w:hAnsi="Arial" w:hint="default"/>
      </w:rPr>
    </w:lvl>
    <w:lvl w:ilvl="5" w:tplc="9E56DAEA" w:tentative="1">
      <w:start w:val="1"/>
      <w:numFmt w:val="bullet"/>
      <w:lvlText w:val="•"/>
      <w:lvlJc w:val="left"/>
      <w:pPr>
        <w:tabs>
          <w:tab w:val="num" w:pos="4320"/>
        </w:tabs>
        <w:ind w:left="4320" w:hanging="360"/>
      </w:pPr>
      <w:rPr>
        <w:rFonts w:ascii="Arial" w:hAnsi="Arial" w:hint="default"/>
      </w:rPr>
    </w:lvl>
    <w:lvl w:ilvl="6" w:tplc="DAB289DE" w:tentative="1">
      <w:start w:val="1"/>
      <w:numFmt w:val="bullet"/>
      <w:lvlText w:val="•"/>
      <w:lvlJc w:val="left"/>
      <w:pPr>
        <w:tabs>
          <w:tab w:val="num" w:pos="5040"/>
        </w:tabs>
        <w:ind w:left="5040" w:hanging="360"/>
      </w:pPr>
      <w:rPr>
        <w:rFonts w:ascii="Arial" w:hAnsi="Arial" w:hint="default"/>
      </w:rPr>
    </w:lvl>
    <w:lvl w:ilvl="7" w:tplc="75325918" w:tentative="1">
      <w:start w:val="1"/>
      <w:numFmt w:val="bullet"/>
      <w:lvlText w:val="•"/>
      <w:lvlJc w:val="left"/>
      <w:pPr>
        <w:tabs>
          <w:tab w:val="num" w:pos="5760"/>
        </w:tabs>
        <w:ind w:left="5760" w:hanging="360"/>
      </w:pPr>
      <w:rPr>
        <w:rFonts w:ascii="Arial" w:hAnsi="Arial" w:hint="default"/>
      </w:rPr>
    </w:lvl>
    <w:lvl w:ilvl="8" w:tplc="5F1C3730"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18"/>
  </w:num>
  <w:num w:numId="3">
    <w:abstractNumId w:val="13"/>
  </w:num>
  <w:num w:numId="4">
    <w:abstractNumId w:val="1"/>
  </w:num>
  <w:num w:numId="5">
    <w:abstractNumId w:val="16"/>
  </w:num>
  <w:num w:numId="6">
    <w:abstractNumId w:val="0"/>
  </w:num>
  <w:num w:numId="7">
    <w:abstractNumId w:val="2"/>
  </w:num>
  <w:num w:numId="8">
    <w:abstractNumId w:val="7"/>
  </w:num>
  <w:num w:numId="9">
    <w:abstractNumId w:val="5"/>
  </w:num>
  <w:num w:numId="10">
    <w:abstractNumId w:val="19"/>
  </w:num>
  <w:num w:numId="11">
    <w:abstractNumId w:val="15"/>
  </w:num>
  <w:num w:numId="12">
    <w:abstractNumId w:val="10"/>
  </w:num>
  <w:num w:numId="13">
    <w:abstractNumId w:val="8"/>
  </w:num>
  <w:num w:numId="14">
    <w:abstractNumId w:val="11"/>
  </w:num>
  <w:num w:numId="15">
    <w:abstractNumId w:val="12"/>
  </w:num>
  <w:num w:numId="16">
    <w:abstractNumId w:val="17"/>
  </w:num>
  <w:num w:numId="17">
    <w:abstractNumId w:val="3"/>
  </w:num>
  <w:num w:numId="18">
    <w:abstractNumId w:val="4"/>
  </w:num>
  <w:num w:numId="19">
    <w:abstractNumId w:val="9"/>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06F"/>
    <w:rsid w:val="00014480"/>
    <w:rsid w:val="0001643C"/>
    <w:rsid w:val="000264DF"/>
    <w:rsid w:val="00053BB2"/>
    <w:rsid w:val="000572EF"/>
    <w:rsid w:val="00080A74"/>
    <w:rsid w:val="00080C6F"/>
    <w:rsid w:val="00084439"/>
    <w:rsid w:val="00087918"/>
    <w:rsid w:val="000A1CA6"/>
    <w:rsid w:val="000A1D6F"/>
    <w:rsid w:val="000B0FDF"/>
    <w:rsid w:val="000E4F84"/>
    <w:rsid w:val="00107F41"/>
    <w:rsid w:val="001121D5"/>
    <w:rsid w:val="0013080C"/>
    <w:rsid w:val="001358DE"/>
    <w:rsid w:val="001768B9"/>
    <w:rsid w:val="00191277"/>
    <w:rsid w:val="001B3D93"/>
    <w:rsid w:val="001F0131"/>
    <w:rsid w:val="0022485F"/>
    <w:rsid w:val="00244B5A"/>
    <w:rsid w:val="00256F11"/>
    <w:rsid w:val="002A319C"/>
    <w:rsid w:val="002C5DF5"/>
    <w:rsid w:val="00332C41"/>
    <w:rsid w:val="003E5765"/>
    <w:rsid w:val="0044074A"/>
    <w:rsid w:val="00447104"/>
    <w:rsid w:val="004A728D"/>
    <w:rsid w:val="004C1508"/>
    <w:rsid w:val="004E25C2"/>
    <w:rsid w:val="004F4F9B"/>
    <w:rsid w:val="005027FD"/>
    <w:rsid w:val="00506B69"/>
    <w:rsid w:val="0052290A"/>
    <w:rsid w:val="0053252B"/>
    <w:rsid w:val="005719D3"/>
    <w:rsid w:val="00577B2F"/>
    <w:rsid w:val="00593CD7"/>
    <w:rsid w:val="005A03B2"/>
    <w:rsid w:val="005C7B82"/>
    <w:rsid w:val="005F5331"/>
    <w:rsid w:val="00612BE5"/>
    <w:rsid w:val="00620D19"/>
    <w:rsid w:val="00631EA9"/>
    <w:rsid w:val="00641915"/>
    <w:rsid w:val="00646CC4"/>
    <w:rsid w:val="0065141D"/>
    <w:rsid w:val="0066799A"/>
    <w:rsid w:val="00693F60"/>
    <w:rsid w:val="006B1C61"/>
    <w:rsid w:val="006D4B9A"/>
    <w:rsid w:val="00721148"/>
    <w:rsid w:val="007254B0"/>
    <w:rsid w:val="00726389"/>
    <w:rsid w:val="00726435"/>
    <w:rsid w:val="00726F37"/>
    <w:rsid w:val="00744E10"/>
    <w:rsid w:val="00797908"/>
    <w:rsid w:val="007E37CD"/>
    <w:rsid w:val="00840A55"/>
    <w:rsid w:val="008A17FA"/>
    <w:rsid w:val="008D14F3"/>
    <w:rsid w:val="008D35B8"/>
    <w:rsid w:val="008E647A"/>
    <w:rsid w:val="00905617"/>
    <w:rsid w:val="00912CBD"/>
    <w:rsid w:val="0096106F"/>
    <w:rsid w:val="0096189F"/>
    <w:rsid w:val="00965747"/>
    <w:rsid w:val="00972A3A"/>
    <w:rsid w:val="009C2300"/>
    <w:rsid w:val="009F1C17"/>
    <w:rsid w:val="00A309FF"/>
    <w:rsid w:val="00A62E6A"/>
    <w:rsid w:val="00A63DB9"/>
    <w:rsid w:val="00A71324"/>
    <w:rsid w:val="00A75A84"/>
    <w:rsid w:val="00A805ED"/>
    <w:rsid w:val="00A83255"/>
    <w:rsid w:val="00A87566"/>
    <w:rsid w:val="00A93CD7"/>
    <w:rsid w:val="00AB5A0E"/>
    <w:rsid w:val="00AC0D6E"/>
    <w:rsid w:val="00AC67FA"/>
    <w:rsid w:val="00AE71ED"/>
    <w:rsid w:val="00AE7463"/>
    <w:rsid w:val="00AF78FB"/>
    <w:rsid w:val="00B23B3D"/>
    <w:rsid w:val="00B55267"/>
    <w:rsid w:val="00B625EF"/>
    <w:rsid w:val="00B960C4"/>
    <w:rsid w:val="00BA0CB1"/>
    <w:rsid w:val="00BE3F87"/>
    <w:rsid w:val="00C12A8B"/>
    <w:rsid w:val="00C15B16"/>
    <w:rsid w:val="00C31C63"/>
    <w:rsid w:val="00C8016F"/>
    <w:rsid w:val="00CE510F"/>
    <w:rsid w:val="00CF57D2"/>
    <w:rsid w:val="00D03345"/>
    <w:rsid w:val="00D54714"/>
    <w:rsid w:val="00D6626B"/>
    <w:rsid w:val="00DA20B7"/>
    <w:rsid w:val="00DC71AC"/>
    <w:rsid w:val="00DF2F2C"/>
    <w:rsid w:val="00E37F0C"/>
    <w:rsid w:val="00E42BE3"/>
    <w:rsid w:val="00E551BE"/>
    <w:rsid w:val="00E83EFF"/>
    <w:rsid w:val="00E90670"/>
    <w:rsid w:val="00E96C78"/>
    <w:rsid w:val="00ED4469"/>
    <w:rsid w:val="00F139DB"/>
    <w:rsid w:val="00F27138"/>
    <w:rsid w:val="00FA43D1"/>
    <w:rsid w:val="00FB2FB3"/>
    <w:rsid w:val="00FE4F6E"/>
    <w:rsid w:val="00FF12F4"/>
    <w:rsid w:val="00FF6C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B99585"/>
  <w15:chartTrackingRefBased/>
  <w15:docId w15:val="{5B11766C-F8E8-48E6-B429-57FB3C9EC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23B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332C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358D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358DE"/>
    <w:rPr>
      <w:rFonts w:eastAsiaTheme="minorEastAsia"/>
      <w:lang w:eastAsia="fr-FR"/>
    </w:rPr>
  </w:style>
  <w:style w:type="paragraph" w:styleId="En-tte">
    <w:name w:val="header"/>
    <w:basedOn w:val="Normal"/>
    <w:link w:val="En-tteCar"/>
    <w:uiPriority w:val="99"/>
    <w:unhideWhenUsed/>
    <w:rsid w:val="001358DE"/>
    <w:pPr>
      <w:tabs>
        <w:tab w:val="center" w:pos="4536"/>
        <w:tab w:val="right" w:pos="9072"/>
      </w:tabs>
      <w:spacing w:after="0" w:line="240" w:lineRule="auto"/>
    </w:pPr>
  </w:style>
  <w:style w:type="character" w:customStyle="1" w:styleId="En-tteCar">
    <w:name w:val="En-tête Car"/>
    <w:basedOn w:val="Policepardfaut"/>
    <w:link w:val="En-tte"/>
    <w:uiPriority w:val="99"/>
    <w:rsid w:val="001358DE"/>
  </w:style>
  <w:style w:type="paragraph" w:styleId="Pieddepage">
    <w:name w:val="footer"/>
    <w:basedOn w:val="Normal"/>
    <w:link w:val="PieddepageCar"/>
    <w:uiPriority w:val="99"/>
    <w:unhideWhenUsed/>
    <w:rsid w:val="001358D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358DE"/>
  </w:style>
  <w:style w:type="paragraph" w:styleId="Citationintense">
    <w:name w:val="Intense Quote"/>
    <w:basedOn w:val="Normal"/>
    <w:next w:val="Normal"/>
    <w:link w:val="CitationintenseCar"/>
    <w:uiPriority w:val="30"/>
    <w:qFormat/>
    <w:rsid w:val="001358D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1358DE"/>
    <w:rPr>
      <w:i/>
      <w:iCs/>
      <w:color w:val="5B9BD5" w:themeColor="accent1"/>
    </w:rPr>
  </w:style>
  <w:style w:type="paragraph" w:styleId="Paragraphedeliste">
    <w:name w:val="List Paragraph"/>
    <w:basedOn w:val="Normal"/>
    <w:uiPriority w:val="34"/>
    <w:qFormat/>
    <w:rsid w:val="00E37F0C"/>
    <w:pPr>
      <w:ind w:left="720"/>
      <w:contextualSpacing/>
    </w:pPr>
  </w:style>
  <w:style w:type="table" w:styleId="Grilledutableau">
    <w:name w:val="Table Grid"/>
    <w:basedOn w:val="TableauNormal"/>
    <w:uiPriority w:val="39"/>
    <w:rsid w:val="00744E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AC0D6E"/>
    <w:rPr>
      <w:color w:val="0563C1" w:themeColor="hyperlink"/>
      <w:u w:val="single"/>
    </w:rPr>
  </w:style>
  <w:style w:type="character" w:customStyle="1" w:styleId="Titre1Car">
    <w:name w:val="Titre 1 Car"/>
    <w:basedOn w:val="Policepardfaut"/>
    <w:link w:val="Titre1"/>
    <w:uiPriority w:val="9"/>
    <w:rsid w:val="00B23B3D"/>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B23B3D"/>
    <w:pPr>
      <w:outlineLvl w:val="9"/>
    </w:pPr>
    <w:rPr>
      <w:lang w:eastAsia="fr-FR"/>
    </w:rPr>
  </w:style>
  <w:style w:type="character" w:customStyle="1" w:styleId="Titre2Car">
    <w:name w:val="Titre 2 Car"/>
    <w:basedOn w:val="Policepardfaut"/>
    <w:link w:val="Titre2"/>
    <w:uiPriority w:val="9"/>
    <w:rsid w:val="00332C41"/>
    <w:rPr>
      <w:rFonts w:asciiTheme="majorHAnsi" w:eastAsiaTheme="majorEastAsia" w:hAnsiTheme="majorHAnsi" w:cstheme="majorBidi"/>
      <w:color w:val="2E74B5" w:themeColor="accent1" w:themeShade="BF"/>
      <w:sz w:val="26"/>
      <w:szCs w:val="26"/>
    </w:rPr>
  </w:style>
  <w:style w:type="paragraph" w:styleId="TM1">
    <w:name w:val="toc 1"/>
    <w:basedOn w:val="Normal"/>
    <w:next w:val="Normal"/>
    <w:autoRedefine/>
    <w:uiPriority w:val="39"/>
    <w:unhideWhenUsed/>
    <w:rsid w:val="00332C41"/>
    <w:pPr>
      <w:tabs>
        <w:tab w:val="right" w:leader="dot" w:pos="9062"/>
      </w:tabs>
      <w:spacing w:after="100"/>
    </w:pPr>
    <w:rPr>
      <w:noProof/>
    </w:rPr>
  </w:style>
  <w:style w:type="paragraph" w:styleId="Textedebulles">
    <w:name w:val="Balloon Text"/>
    <w:basedOn w:val="Normal"/>
    <w:link w:val="TextedebullesCar"/>
    <w:uiPriority w:val="99"/>
    <w:semiHidden/>
    <w:unhideWhenUsed/>
    <w:rsid w:val="00F139D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139DB"/>
    <w:rPr>
      <w:rFonts w:ascii="Segoe UI" w:hAnsi="Segoe UI" w:cs="Segoe UI"/>
      <w:sz w:val="18"/>
      <w:szCs w:val="18"/>
    </w:rPr>
  </w:style>
  <w:style w:type="character" w:styleId="Accentuationlgre">
    <w:name w:val="Subtle Emphasis"/>
    <w:basedOn w:val="Policepardfaut"/>
    <w:uiPriority w:val="19"/>
    <w:qFormat/>
    <w:rsid w:val="00726389"/>
    <w:rPr>
      <w:i/>
      <w:iCs/>
      <w:color w:val="404040" w:themeColor="text1" w:themeTint="BF"/>
    </w:rPr>
  </w:style>
  <w:style w:type="character" w:styleId="Lienhypertextesuivivisit">
    <w:name w:val="FollowedHyperlink"/>
    <w:basedOn w:val="Policepardfaut"/>
    <w:uiPriority w:val="99"/>
    <w:semiHidden/>
    <w:unhideWhenUsed/>
    <w:rsid w:val="00BE3F87"/>
    <w:rPr>
      <w:color w:val="954F72" w:themeColor="followedHyperlink"/>
      <w:u w:val="single"/>
    </w:rPr>
  </w:style>
  <w:style w:type="character" w:customStyle="1" w:styleId="apple-converted-space">
    <w:name w:val="apple-converted-space"/>
    <w:basedOn w:val="Policepardfaut"/>
    <w:rsid w:val="00FB2FB3"/>
  </w:style>
  <w:style w:type="character" w:styleId="Accentuationintense">
    <w:name w:val="Intense Emphasis"/>
    <w:basedOn w:val="Policepardfaut"/>
    <w:uiPriority w:val="21"/>
    <w:qFormat/>
    <w:rsid w:val="00631EA9"/>
    <w:rPr>
      <w:i/>
      <w:iCs/>
      <w:color w:val="5B9BD5" w:themeColor="accent1"/>
    </w:rPr>
  </w:style>
  <w:style w:type="paragraph" w:styleId="TM2">
    <w:name w:val="toc 2"/>
    <w:basedOn w:val="Normal"/>
    <w:next w:val="Normal"/>
    <w:autoRedefine/>
    <w:uiPriority w:val="39"/>
    <w:unhideWhenUsed/>
    <w:rsid w:val="007E37C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15826">
      <w:bodyDiv w:val="1"/>
      <w:marLeft w:val="0"/>
      <w:marRight w:val="0"/>
      <w:marTop w:val="0"/>
      <w:marBottom w:val="0"/>
      <w:divBdr>
        <w:top w:val="none" w:sz="0" w:space="0" w:color="auto"/>
        <w:left w:val="none" w:sz="0" w:space="0" w:color="auto"/>
        <w:bottom w:val="none" w:sz="0" w:space="0" w:color="auto"/>
        <w:right w:val="none" w:sz="0" w:space="0" w:color="auto"/>
      </w:divBdr>
      <w:divsChild>
        <w:div w:id="341515357">
          <w:marLeft w:val="547"/>
          <w:marRight w:val="0"/>
          <w:marTop w:val="200"/>
          <w:marBottom w:val="0"/>
          <w:divBdr>
            <w:top w:val="none" w:sz="0" w:space="0" w:color="auto"/>
            <w:left w:val="none" w:sz="0" w:space="0" w:color="auto"/>
            <w:bottom w:val="none" w:sz="0" w:space="0" w:color="auto"/>
            <w:right w:val="none" w:sz="0" w:space="0" w:color="auto"/>
          </w:divBdr>
        </w:div>
        <w:div w:id="944381819">
          <w:marLeft w:val="547"/>
          <w:marRight w:val="0"/>
          <w:marTop w:val="200"/>
          <w:marBottom w:val="0"/>
          <w:divBdr>
            <w:top w:val="none" w:sz="0" w:space="0" w:color="auto"/>
            <w:left w:val="none" w:sz="0" w:space="0" w:color="auto"/>
            <w:bottom w:val="none" w:sz="0" w:space="0" w:color="auto"/>
            <w:right w:val="none" w:sz="0" w:space="0" w:color="auto"/>
          </w:divBdr>
        </w:div>
        <w:div w:id="2976245">
          <w:marLeft w:val="547"/>
          <w:marRight w:val="0"/>
          <w:marTop w:val="200"/>
          <w:marBottom w:val="0"/>
          <w:divBdr>
            <w:top w:val="none" w:sz="0" w:space="0" w:color="auto"/>
            <w:left w:val="none" w:sz="0" w:space="0" w:color="auto"/>
            <w:bottom w:val="none" w:sz="0" w:space="0" w:color="auto"/>
            <w:right w:val="none" w:sz="0" w:space="0" w:color="auto"/>
          </w:divBdr>
        </w:div>
        <w:div w:id="1693729022">
          <w:marLeft w:val="547"/>
          <w:marRight w:val="0"/>
          <w:marTop w:val="200"/>
          <w:marBottom w:val="0"/>
          <w:divBdr>
            <w:top w:val="none" w:sz="0" w:space="0" w:color="auto"/>
            <w:left w:val="none" w:sz="0" w:space="0" w:color="auto"/>
            <w:bottom w:val="none" w:sz="0" w:space="0" w:color="auto"/>
            <w:right w:val="none" w:sz="0" w:space="0" w:color="auto"/>
          </w:divBdr>
        </w:div>
        <w:div w:id="480923336">
          <w:marLeft w:val="547"/>
          <w:marRight w:val="0"/>
          <w:marTop w:val="200"/>
          <w:marBottom w:val="0"/>
          <w:divBdr>
            <w:top w:val="none" w:sz="0" w:space="0" w:color="auto"/>
            <w:left w:val="none" w:sz="0" w:space="0" w:color="auto"/>
            <w:bottom w:val="none" w:sz="0" w:space="0" w:color="auto"/>
            <w:right w:val="none" w:sz="0" w:space="0" w:color="auto"/>
          </w:divBdr>
        </w:div>
        <w:div w:id="1355426148">
          <w:marLeft w:val="547"/>
          <w:marRight w:val="0"/>
          <w:marTop w:val="200"/>
          <w:marBottom w:val="0"/>
          <w:divBdr>
            <w:top w:val="none" w:sz="0" w:space="0" w:color="auto"/>
            <w:left w:val="none" w:sz="0" w:space="0" w:color="auto"/>
            <w:bottom w:val="none" w:sz="0" w:space="0" w:color="auto"/>
            <w:right w:val="none" w:sz="0" w:space="0" w:color="auto"/>
          </w:divBdr>
        </w:div>
      </w:divsChild>
    </w:div>
    <w:div w:id="69891326">
      <w:bodyDiv w:val="1"/>
      <w:marLeft w:val="0"/>
      <w:marRight w:val="0"/>
      <w:marTop w:val="0"/>
      <w:marBottom w:val="0"/>
      <w:divBdr>
        <w:top w:val="none" w:sz="0" w:space="0" w:color="auto"/>
        <w:left w:val="none" w:sz="0" w:space="0" w:color="auto"/>
        <w:bottom w:val="none" w:sz="0" w:space="0" w:color="auto"/>
        <w:right w:val="none" w:sz="0" w:space="0" w:color="auto"/>
      </w:divBdr>
      <w:divsChild>
        <w:div w:id="1446383428">
          <w:marLeft w:val="547"/>
          <w:marRight w:val="0"/>
          <w:marTop w:val="200"/>
          <w:marBottom w:val="0"/>
          <w:divBdr>
            <w:top w:val="none" w:sz="0" w:space="0" w:color="auto"/>
            <w:left w:val="none" w:sz="0" w:space="0" w:color="auto"/>
            <w:bottom w:val="none" w:sz="0" w:space="0" w:color="auto"/>
            <w:right w:val="none" w:sz="0" w:space="0" w:color="auto"/>
          </w:divBdr>
        </w:div>
        <w:div w:id="572396551">
          <w:marLeft w:val="547"/>
          <w:marRight w:val="0"/>
          <w:marTop w:val="200"/>
          <w:marBottom w:val="0"/>
          <w:divBdr>
            <w:top w:val="none" w:sz="0" w:space="0" w:color="auto"/>
            <w:left w:val="none" w:sz="0" w:space="0" w:color="auto"/>
            <w:bottom w:val="none" w:sz="0" w:space="0" w:color="auto"/>
            <w:right w:val="none" w:sz="0" w:space="0" w:color="auto"/>
          </w:divBdr>
        </w:div>
        <w:div w:id="421492711">
          <w:marLeft w:val="547"/>
          <w:marRight w:val="0"/>
          <w:marTop w:val="200"/>
          <w:marBottom w:val="0"/>
          <w:divBdr>
            <w:top w:val="none" w:sz="0" w:space="0" w:color="auto"/>
            <w:left w:val="none" w:sz="0" w:space="0" w:color="auto"/>
            <w:bottom w:val="none" w:sz="0" w:space="0" w:color="auto"/>
            <w:right w:val="none" w:sz="0" w:space="0" w:color="auto"/>
          </w:divBdr>
        </w:div>
      </w:divsChild>
    </w:div>
    <w:div w:id="326369701">
      <w:bodyDiv w:val="1"/>
      <w:marLeft w:val="0"/>
      <w:marRight w:val="0"/>
      <w:marTop w:val="0"/>
      <w:marBottom w:val="0"/>
      <w:divBdr>
        <w:top w:val="none" w:sz="0" w:space="0" w:color="auto"/>
        <w:left w:val="none" w:sz="0" w:space="0" w:color="auto"/>
        <w:bottom w:val="none" w:sz="0" w:space="0" w:color="auto"/>
        <w:right w:val="none" w:sz="0" w:space="0" w:color="auto"/>
      </w:divBdr>
      <w:divsChild>
        <w:div w:id="83259151">
          <w:marLeft w:val="446"/>
          <w:marRight w:val="0"/>
          <w:marTop w:val="0"/>
          <w:marBottom w:val="0"/>
          <w:divBdr>
            <w:top w:val="none" w:sz="0" w:space="0" w:color="auto"/>
            <w:left w:val="none" w:sz="0" w:space="0" w:color="auto"/>
            <w:bottom w:val="none" w:sz="0" w:space="0" w:color="auto"/>
            <w:right w:val="none" w:sz="0" w:space="0" w:color="auto"/>
          </w:divBdr>
        </w:div>
        <w:div w:id="313683638">
          <w:marLeft w:val="446"/>
          <w:marRight w:val="0"/>
          <w:marTop w:val="0"/>
          <w:marBottom w:val="0"/>
          <w:divBdr>
            <w:top w:val="none" w:sz="0" w:space="0" w:color="auto"/>
            <w:left w:val="none" w:sz="0" w:space="0" w:color="auto"/>
            <w:bottom w:val="none" w:sz="0" w:space="0" w:color="auto"/>
            <w:right w:val="none" w:sz="0" w:space="0" w:color="auto"/>
          </w:divBdr>
        </w:div>
        <w:div w:id="789938174">
          <w:marLeft w:val="446"/>
          <w:marRight w:val="0"/>
          <w:marTop w:val="0"/>
          <w:marBottom w:val="0"/>
          <w:divBdr>
            <w:top w:val="none" w:sz="0" w:space="0" w:color="auto"/>
            <w:left w:val="none" w:sz="0" w:space="0" w:color="auto"/>
            <w:bottom w:val="none" w:sz="0" w:space="0" w:color="auto"/>
            <w:right w:val="none" w:sz="0" w:space="0" w:color="auto"/>
          </w:divBdr>
        </w:div>
        <w:div w:id="1903827944">
          <w:marLeft w:val="446"/>
          <w:marRight w:val="0"/>
          <w:marTop w:val="0"/>
          <w:marBottom w:val="0"/>
          <w:divBdr>
            <w:top w:val="none" w:sz="0" w:space="0" w:color="auto"/>
            <w:left w:val="none" w:sz="0" w:space="0" w:color="auto"/>
            <w:bottom w:val="none" w:sz="0" w:space="0" w:color="auto"/>
            <w:right w:val="none" w:sz="0" w:space="0" w:color="auto"/>
          </w:divBdr>
        </w:div>
        <w:div w:id="1951469533">
          <w:marLeft w:val="446"/>
          <w:marRight w:val="0"/>
          <w:marTop w:val="0"/>
          <w:marBottom w:val="0"/>
          <w:divBdr>
            <w:top w:val="none" w:sz="0" w:space="0" w:color="auto"/>
            <w:left w:val="none" w:sz="0" w:space="0" w:color="auto"/>
            <w:bottom w:val="none" w:sz="0" w:space="0" w:color="auto"/>
            <w:right w:val="none" w:sz="0" w:space="0" w:color="auto"/>
          </w:divBdr>
        </w:div>
      </w:divsChild>
    </w:div>
    <w:div w:id="359474918">
      <w:bodyDiv w:val="1"/>
      <w:marLeft w:val="0"/>
      <w:marRight w:val="0"/>
      <w:marTop w:val="0"/>
      <w:marBottom w:val="0"/>
      <w:divBdr>
        <w:top w:val="none" w:sz="0" w:space="0" w:color="auto"/>
        <w:left w:val="none" w:sz="0" w:space="0" w:color="auto"/>
        <w:bottom w:val="none" w:sz="0" w:space="0" w:color="auto"/>
        <w:right w:val="none" w:sz="0" w:space="0" w:color="auto"/>
      </w:divBdr>
      <w:divsChild>
        <w:div w:id="2041125607">
          <w:marLeft w:val="547"/>
          <w:marRight w:val="0"/>
          <w:marTop w:val="200"/>
          <w:marBottom w:val="0"/>
          <w:divBdr>
            <w:top w:val="none" w:sz="0" w:space="0" w:color="auto"/>
            <w:left w:val="none" w:sz="0" w:space="0" w:color="auto"/>
            <w:bottom w:val="none" w:sz="0" w:space="0" w:color="auto"/>
            <w:right w:val="none" w:sz="0" w:space="0" w:color="auto"/>
          </w:divBdr>
        </w:div>
        <w:div w:id="2098090020">
          <w:marLeft w:val="547"/>
          <w:marRight w:val="0"/>
          <w:marTop w:val="200"/>
          <w:marBottom w:val="0"/>
          <w:divBdr>
            <w:top w:val="none" w:sz="0" w:space="0" w:color="auto"/>
            <w:left w:val="none" w:sz="0" w:space="0" w:color="auto"/>
            <w:bottom w:val="none" w:sz="0" w:space="0" w:color="auto"/>
            <w:right w:val="none" w:sz="0" w:space="0" w:color="auto"/>
          </w:divBdr>
        </w:div>
      </w:divsChild>
    </w:div>
    <w:div w:id="420031705">
      <w:bodyDiv w:val="1"/>
      <w:marLeft w:val="0"/>
      <w:marRight w:val="0"/>
      <w:marTop w:val="0"/>
      <w:marBottom w:val="0"/>
      <w:divBdr>
        <w:top w:val="none" w:sz="0" w:space="0" w:color="auto"/>
        <w:left w:val="none" w:sz="0" w:space="0" w:color="auto"/>
        <w:bottom w:val="none" w:sz="0" w:space="0" w:color="auto"/>
        <w:right w:val="none" w:sz="0" w:space="0" w:color="auto"/>
      </w:divBdr>
      <w:divsChild>
        <w:div w:id="395396305">
          <w:marLeft w:val="547"/>
          <w:marRight w:val="0"/>
          <w:marTop w:val="200"/>
          <w:marBottom w:val="0"/>
          <w:divBdr>
            <w:top w:val="none" w:sz="0" w:space="0" w:color="auto"/>
            <w:left w:val="none" w:sz="0" w:space="0" w:color="auto"/>
            <w:bottom w:val="none" w:sz="0" w:space="0" w:color="auto"/>
            <w:right w:val="none" w:sz="0" w:space="0" w:color="auto"/>
          </w:divBdr>
        </w:div>
      </w:divsChild>
    </w:div>
    <w:div w:id="494147350">
      <w:bodyDiv w:val="1"/>
      <w:marLeft w:val="0"/>
      <w:marRight w:val="0"/>
      <w:marTop w:val="0"/>
      <w:marBottom w:val="0"/>
      <w:divBdr>
        <w:top w:val="none" w:sz="0" w:space="0" w:color="auto"/>
        <w:left w:val="none" w:sz="0" w:space="0" w:color="auto"/>
        <w:bottom w:val="none" w:sz="0" w:space="0" w:color="auto"/>
        <w:right w:val="none" w:sz="0" w:space="0" w:color="auto"/>
      </w:divBdr>
      <w:divsChild>
        <w:div w:id="81267318">
          <w:marLeft w:val="446"/>
          <w:marRight w:val="0"/>
          <w:marTop w:val="0"/>
          <w:marBottom w:val="0"/>
          <w:divBdr>
            <w:top w:val="none" w:sz="0" w:space="0" w:color="auto"/>
            <w:left w:val="none" w:sz="0" w:space="0" w:color="auto"/>
            <w:bottom w:val="none" w:sz="0" w:space="0" w:color="auto"/>
            <w:right w:val="none" w:sz="0" w:space="0" w:color="auto"/>
          </w:divBdr>
        </w:div>
        <w:div w:id="471101345">
          <w:marLeft w:val="446"/>
          <w:marRight w:val="0"/>
          <w:marTop w:val="0"/>
          <w:marBottom w:val="0"/>
          <w:divBdr>
            <w:top w:val="none" w:sz="0" w:space="0" w:color="auto"/>
            <w:left w:val="none" w:sz="0" w:space="0" w:color="auto"/>
            <w:bottom w:val="none" w:sz="0" w:space="0" w:color="auto"/>
            <w:right w:val="none" w:sz="0" w:space="0" w:color="auto"/>
          </w:divBdr>
        </w:div>
      </w:divsChild>
    </w:div>
    <w:div w:id="499857167">
      <w:bodyDiv w:val="1"/>
      <w:marLeft w:val="0"/>
      <w:marRight w:val="0"/>
      <w:marTop w:val="0"/>
      <w:marBottom w:val="0"/>
      <w:divBdr>
        <w:top w:val="none" w:sz="0" w:space="0" w:color="auto"/>
        <w:left w:val="none" w:sz="0" w:space="0" w:color="auto"/>
        <w:bottom w:val="none" w:sz="0" w:space="0" w:color="auto"/>
        <w:right w:val="none" w:sz="0" w:space="0" w:color="auto"/>
      </w:divBdr>
      <w:divsChild>
        <w:div w:id="1303536668">
          <w:marLeft w:val="547"/>
          <w:marRight w:val="0"/>
          <w:marTop w:val="200"/>
          <w:marBottom w:val="0"/>
          <w:divBdr>
            <w:top w:val="none" w:sz="0" w:space="0" w:color="auto"/>
            <w:left w:val="none" w:sz="0" w:space="0" w:color="auto"/>
            <w:bottom w:val="none" w:sz="0" w:space="0" w:color="auto"/>
            <w:right w:val="none" w:sz="0" w:space="0" w:color="auto"/>
          </w:divBdr>
        </w:div>
      </w:divsChild>
    </w:div>
    <w:div w:id="518155391">
      <w:bodyDiv w:val="1"/>
      <w:marLeft w:val="0"/>
      <w:marRight w:val="0"/>
      <w:marTop w:val="0"/>
      <w:marBottom w:val="0"/>
      <w:divBdr>
        <w:top w:val="none" w:sz="0" w:space="0" w:color="auto"/>
        <w:left w:val="none" w:sz="0" w:space="0" w:color="auto"/>
        <w:bottom w:val="none" w:sz="0" w:space="0" w:color="auto"/>
        <w:right w:val="none" w:sz="0" w:space="0" w:color="auto"/>
      </w:divBdr>
      <w:divsChild>
        <w:div w:id="1121991948">
          <w:marLeft w:val="547"/>
          <w:marRight w:val="0"/>
          <w:marTop w:val="200"/>
          <w:marBottom w:val="0"/>
          <w:divBdr>
            <w:top w:val="none" w:sz="0" w:space="0" w:color="auto"/>
            <w:left w:val="none" w:sz="0" w:space="0" w:color="auto"/>
            <w:bottom w:val="none" w:sz="0" w:space="0" w:color="auto"/>
            <w:right w:val="none" w:sz="0" w:space="0" w:color="auto"/>
          </w:divBdr>
        </w:div>
      </w:divsChild>
    </w:div>
    <w:div w:id="522793284">
      <w:bodyDiv w:val="1"/>
      <w:marLeft w:val="0"/>
      <w:marRight w:val="0"/>
      <w:marTop w:val="0"/>
      <w:marBottom w:val="0"/>
      <w:divBdr>
        <w:top w:val="none" w:sz="0" w:space="0" w:color="auto"/>
        <w:left w:val="none" w:sz="0" w:space="0" w:color="auto"/>
        <w:bottom w:val="none" w:sz="0" w:space="0" w:color="auto"/>
        <w:right w:val="none" w:sz="0" w:space="0" w:color="auto"/>
      </w:divBdr>
    </w:div>
    <w:div w:id="531193969">
      <w:bodyDiv w:val="1"/>
      <w:marLeft w:val="0"/>
      <w:marRight w:val="0"/>
      <w:marTop w:val="0"/>
      <w:marBottom w:val="0"/>
      <w:divBdr>
        <w:top w:val="none" w:sz="0" w:space="0" w:color="auto"/>
        <w:left w:val="none" w:sz="0" w:space="0" w:color="auto"/>
        <w:bottom w:val="none" w:sz="0" w:space="0" w:color="auto"/>
        <w:right w:val="none" w:sz="0" w:space="0" w:color="auto"/>
      </w:divBdr>
    </w:div>
    <w:div w:id="623002331">
      <w:bodyDiv w:val="1"/>
      <w:marLeft w:val="0"/>
      <w:marRight w:val="0"/>
      <w:marTop w:val="0"/>
      <w:marBottom w:val="0"/>
      <w:divBdr>
        <w:top w:val="none" w:sz="0" w:space="0" w:color="auto"/>
        <w:left w:val="none" w:sz="0" w:space="0" w:color="auto"/>
        <w:bottom w:val="none" w:sz="0" w:space="0" w:color="auto"/>
        <w:right w:val="none" w:sz="0" w:space="0" w:color="auto"/>
      </w:divBdr>
      <w:divsChild>
        <w:div w:id="177817405">
          <w:marLeft w:val="446"/>
          <w:marRight w:val="0"/>
          <w:marTop w:val="0"/>
          <w:marBottom w:val="0"/>
          <w:divBdr>
            <w:top w:val="none" w:sz="0" w:space="0" w:color="auto"/>
            <w:left w:val="none" w:sz="0" w:space="0" w:color="auto"/>
            <w:bottom w:val="none" w:sz="0" w:space="0" w:color="auto"/>
            <w:right w:val="none" w:sz="0" w:space="0" w:color="auto"/>
          </w:divBdr>
        </w:div>
        <w:div w:id="815103635">
          <w:marLeft w:val="446"/>
          <w:marRight w:val="0"/>
          <w:marTop w:val="0"/>
          <w:marBottom w:val="0"/>
          <w:divBdr>
            <w:top w:val="none" w:sz="0" w:space="0" w:color="auto"/>
            <w:left w:val="none" w:sz="0" w:space="0" w:color="auto"/>
            <w:bottom w:val="none" w:sz="0" w:space="0" w:color="auto"/>
            <w:right w:val="none" w:sz="0" w:space="0" w:color="auto"/>
          </w:divBdr>
        </w:div>
        <w:div w:id="824050794">
          <w:marLeft w:val="446"/>
          <w:marRight w:val="0"/>
          <w:marTop w:val="0"/>
          <w:marBottom w:val="0"/>
          <w:divBdr>
            <w:top w:val="none" w:sz="0" w:space="0" w:color="auto"/>
            <w:left w:val="none" w:sz="0" w:space="0" w:color="auto"/>
            <w:bottom w:val="none" w:sz="0" w:space="0" w:color="auto"/>
            <w:right w:val="none" w:sz="0" w:space="0" w:color="auto"/>
          </w:divBdr>
        </w:div>
        <w:div w:id="935752294">
          <w:marLeft w:val="446"/>
          <w:marRight w:val="0"/>
          <w:marTop w:val="0"/>
          <w:marBottom w:val="0"/>
          <w:divBdr>
            <w:top w:val="none" w:sz="0" w:space="0" w:color="auto"/>
            <w:left w:val="none" w:sz="0" w:space="0" w:color="auto"/>
            <w:bottom w:val="none" w:sz="0" w:space="0" w:color="auto"/>
            <w:right w:val="none" w:sz="0" w:space="0" w:color="auto"/>
          </w:divBdr>
        </w:div>
        <w:div w:id="1057512863">
          <w:marLeft w:val="446"/>
          <w:marRight w:val="0"/>
          <w:marTop w:val="0"/>
          <w:marBottom w:val="0"/>
          <w:divBdr>
            <w:top w:val="none" w:sz="0" w:space="0" w:color="auto"/>
            <w:left w:val="none" w:sz="0" w:space="0" w:color="auto"/>
            <w:bottom w:val="none" w:sz="0" w:space="0" w:color="auto"/>
            <w:right w:val="none" w:sz="0" w:space="0" w:color="auto"/>
          </w:divBdr>
        </w:div>
        <w:div w:id="1061906314">
          <w:marLeft w:val="446"/>
          <w:marRight w:val="0"/>
          <w:marTop w:val="0"/>
          <w:marBottom w:val="0"/>
          <w:divBdr>
            <w:top w:val="none" w:sz="0" w:space="0" w:color="auto"/>
            <w:left w:val="none" w:sz="0" w:space="0" w:color="auto"/>
            <w:bottom w:val="none" w:sz="0" w:space="0" w:color="auto"/>
            <w:right w:val="none" w:sz="0" w:space="0" w:color="auto"/>
          </w:divBdr>
        </w:div>
        <w:div w:id="1195118260">
          <w:marLeft w:val="446"/>
          <w:marRight w:val="0"/>
          <w:marTop w:val="0"/>
          <w:marBottom w:val="0"/>
          <w:divBdr>
            <w:top w:val="none" w:sz="0" w:space="0" w:color="auto"/>
            <w:left w:val="none" w:sz="0" w:space="0" w:color="auto"/>
            <w:bottom w:val="none" w:sz="0" w:space="0" w:color="auto"/>
            <w:right w:val="none" w:sz="0" w:space="0" w:color="auto"/>
          </w:divBdr>
        </w:div>
        <w:div w:id="1263224721">
          <w:marLeft w:val="446"/>
          <w:marRight w:val="0"/>
          <w:marTop w:val="0"/>
          <w:marBottom w:val="0"/>
          <w:divBdr>
            <w:top w:val="none" w:sz="0" w:space="0" w:color="auto"/>
            <w:left w:val="none" w:sz="0" w:space="0" w:color="auto"/>
            <w:bottom w:val="none" w:sz="0" w:space="0" w:color="auto"/>
            <w:right w:val="none" w:sz="0" w:space="0" w:color="auto"/>
          </w:divBdr>
        </w:div>
        <w:div w:id="1287199908">
          <w:marLeft w:val="446"/>
          <w:marRight w:val="0"/>
          <w:marTop w:val="0"/>
          <w:marBottom w:val="0"/>
          <w:divBdr>
            <w:top w:val="none" w:sz="0" w:space="0" w:color="auto"/>
            <w:left w:val="none" w:sz="0" w:space="0" w:color="auto"/>
            <w:bottom w:val="none" w:sz="0" w:space="0" w:color="auto"/>
            <w:right w:val="none" w:sz="0" w:space="0" w:color="auto"/>
          </w:divBdr>
        </w:div>
        <w:div w:id="1314213599">
          <w:marLeft w:val="446"/>
          <w:marRight w:val="0"/>
          <w:marTop w:val="0"/>
          <w:marBottom w:val="0"/>
          <w:divBdr>
            <w:top w:val="none" w:sz="0" w:space="0" w:color="auto"/>
            <w:left w:val="none" w:sz="0" w:space="0" w:color="auto"/>
            <w:bottom w:val="none" w:sz="0" w:space="0" w:color="auto"/>
            <w:right w:val="none" w:sz="0" w:space="0" w:color="auto"/>
          </w:divBdr>
        </w:div>
        <w:div w:id="1410496224">
          <w:marLeft w:val="446"/>
          <w:marRight w:val="0"/>
          <w:marTop w:val="0"/>
          <w:marBottom w:val="0"/>
          <w:divBdr>
            <w:top w:val="none" w:sz="0" w:space="0" w:color="auto"/>
            <w:left w:val="none" w:sz="0" w:space="0" w:color="auto"/>
            <w:bottom w:val="none" w:sz="0" w:space="0" w:color="auto"/>
            <w:right w:val="none" w:sz="0" w:space="0" w:color="auto"/>
          </w:divBdr>
        </w:div>
        <w:div w:id="1589584350">
          <w:marLeft w:val="446"/>
          <w:marRight w:val="0"/>
          <w:marTop w:val="0"/>
          <w:marBottom w:val="0"/>
          <w:divBdr>
            <w:top w:val="none" w:sz="0" w:space="0" w:color="auto"/>
            <w:left w:val="none" w:sz="0" w:space="0" w:color="auto"/>
            <w:bottom w:val="none" w:sz="0" w:space="0" w:color="auto"/>
            <w:right w:val="none" w:sz="0" w:space="0" w:color="auto"/>
          </w:divBdr>
        </w:div>
        <w:div w:id="2102603017">
          <w:marLeft w:val="446"/>
          <w:marRight w:val="0"/>
          <w:marTop w:val="0"/>
          <w:marBottom w:val="0"/>
          <w:divBdr>
            <w:top w:val="none" w:sz="0" w:space="0" w:color="auto"/>
            <w:left w:val="none" w:sz="0" w:space="0" w:color="auto"/>
            <w:bottom w:val="none" w:sz="0" w:space="0" w:color="auto"/>
            <w:right w:val="none" w:sz="0" w:space="0" w:color="auto"/>
          </w:divBdr>
        </w:div>
      </w:divsChild>
    </w:div>
    <w:div w:id="644822106">
      <w:bodyDiv w:val="1"/>
      <w:marLeft w:val="0"/>
      <w:marRight w:val="0"/>
      <w:marTop w:val="0"/>
      <w:marBottom w:val="0"/>
      <w:divBdr>
        <w:top w:val="none" w:sz="0" w:space="0" w:color="auto"/>
        <w:left w:val="none" w:sz="0" w:space="0" w:color="auto"/>
        <w:bottom w:val="none" w:sz="0" w:space="0" w:color="auto"/>
        <w:right w:val="none" w:sz="0" w:space="0" w:color="auto"/>
      </w:divBdr>
    </w:div>
    <w:div w:id="710571478">
      <w:bodyDiv w:val="1"/>
      <w:marLeft w:val="0"/>
      <w:marRight w:val="0"/>
      <w:marTop w:val="0"/>
      <w:marBottom w:val="0"/>
      <w:divBdr>
        <w:top w:val="none" w:sz="0" w:space="0" w:color="auto"/>
        <w:left w:val="none" w:sz="0" w:space="0" w:color="auto"/>
        <w:bottom w:val="none" w:sz="0" w:space="0" w:color="auto"/>
        <w:right w:val="none" w:sz="0" w:space="0" w:color="auto"/>
      </w:divBdr>
      <w:divsChild>
        <w:div w:id="1327395690">
          <w:marLeft w:val="547"/>
          <w:marRight w:val="0"/>
          <w:marTop w:val="200"/>
          <w:marBottom w:val="0"/>
          <w:divBdr>
            <w:top w:val="none" w:sz="0" w:space="0" w:color="auto"/>
            <w:left w:val="none" w:sz="0" w:space="0" w:color="auto"/>
            <w:bottom w:val="none" w:sz="0" w:space="0" w:color="auto"/>
            <w:right w:val="none" w:sz="0" w:space="0" w:color="auto"/>
          </w:divBdr>
        </w:div>
        <w:div w:id="560219146">
          <w:marLeft w:val="1166"/>
          <w:marRight w:val="0"/>
          <w:marTop w:val="200"/>
          <w:marBottom w:val="0"/>
          <w:divBdr>
            <w:top w:val="none" w:sz="0" w:space="0" w:color="auto"/>
            <w:left w:val="none" w:sz="0" w:space="0" w:color="auto"/>
            <w:bottom w:val="none" w:sz="0" w:space="0" w:color="auto"/>
            <w:right w:val="none" w:sz="0" w:space="0" w:color="auto"/>
          </w:divBdr>
        </w:div>
        <w:div w:id="1331328991">
          <w:marLeft w:val="1166"/>
          <w:marRight w:val="0"/>
          <w:marTop w:val="200"/>
          <w:marBottom w:val="0"/>
          <w:divBdr>
            <w:top w:val="none" w:sz="0" w:space="0" w:color="auto"/>
            <w:left w:val="none" w:sz="0" w:space="0" w:color="auto"/>
            <w:bottom w:val="none" w:sz="0" w:space="0" w:color="auto"/>
            <w:right w:val="none" w:sz="0" w:space="0" w:color="auto"/>
          </w:divBdr>
        </w:div>
        <w:div w:id="1996370139">
          <w:marLeft w:val="1166"/>
          <w:marRight w:val="0"/>
          <w:marTop w:val="200"/>
          <w:marBottom w:val="0"/>
          <w:divBdr>
            <w:top w:val="none" w:sz="0" w:space="0" w:color="auto"/>
            <w:left w:val="none" w:sz="0" w:space="0" w:color="auto"/>
            <w:bottom w:val="none" w:sz="0" w:space="0" w:color="auto"/>
            <w:right w:val="none" w:sz="0" w:space="0" w:color="auto"/>
          </w:divBdr>
        </w:div>
        <w:div w:id="1058750473">
          <w:marLeft w:val="1166"/>
          <w:marRight w:val="0"/>
          <w:marTop w:val="200"/>
          <w:marBottom w:val="0"/>
          <w:divBdr>
            <w:top w:val="none" w:sz="0" w:space="0" w:color="auto"/>
            <w:left w:val="none" w:sz="0" w:space="0" w:color="auto"/>
            <w:bottom w:val="none" w:sz="0" w:space="0" w:color="auto"/>
            <w:right w:val="none" w:sz="0" w:space="0" w:color="auto"/>
          </w:divBdr>
        </w:div>
      </w:divsChild>
    </w:div>
    <w:div w:id="788013298">
      <w:bodyDiv w:val="1"/>
      <w:marLeft w:val="0"/>
      <w:marRight w:val="0"/>
      <w:marTop w:val="0"/>
      <w:marBottom w:val="0"/>
      <w:divBdr>
        <w:top w:val="none" w:sz="0" w:space="0" w:color="auto"/>
        <w:left w:val="none" w:sz="0" w:space="0" w:color="auto"/>
        <w:bottom w:val="none" w:sz="0" w:space="0" w:color="auto"/>
        <w:right w:val="none" w:sz="0" w:space="0" w:color="auto"/>
      </w:divBdr>
    </w:div>
    <w:div w:id="817259213">
      <w:bodyDiv w:val="1"/>
      <w:marLeft w:val="0"/>
      <w:marRight w:val="0"/>
      <w:marTop w:val="0"/>
      <w:marBottom w:val="0"/>
      <w:divBdr>
        <w:top w:val="none" w:sz="0" w:space="0" w:color="auto"/>
        <w:left w:val="none" w:sz="0" w:space="0" w:color="auto"/>
        <w:bottom w:val="none" w:sz="0" w:space="0" w:color="auto"/>
        <w:right w:val="none" w:sz="0" w:space="0" w:color="auto"/>
      </w:divBdr>
      <w:divsChild>
        <w:div w:id="25763207">
          <w:marLeft w:val="446"/>
          <w:marRight w:val="0"/>
          <w:marTop w:val="0"/>
          <w:marBottom w:val="0"/>
          <w:divBdr>
            <w:top w:val="none" w:sz="0" w:space="0" w:color="auto"/>
            <w:left w:val="none" w:sz="0" w:space="0" w:color="auto"/>
            <w:bottom w:val="none" w:sz="0" w:space="0" w:color="auto"/>
            <w:right w:val="none" w:sz="0" w:space="0" w:color="auto"/>
          </w:divBdr>
        </w:div>
        <w:div w:id="54663175">
          <w:marLeft w:val="446"/>
          <w:marRight w:val="0"/>
          <w:marTop w:val="0"/>
          <w:marBottom w:val="0"/>
          <w:divBdr>
            <w:top w:val="none" w:sz="0" w:space="0" w:color="auto"/>
            <w:left w:val="none" w:sz="0" w:space="0" w:color="auto"/>
            <w:bottom w:val="none" w:sz="0" w:space="0" w:color="auto"/>
            <w:right w:val="none" w:sz="0" w:space="0" w:color="auto"/>
          </w:divBdr>
        </w:div>
        <w:div w:id="107624646">
          <w:marLeft w:val="446"/>
          <w:marRight w:val="0"/>
          <w:marTop w:val="0"/>
          <w:marBottom w:val="0"/>
          <w:divBdr>
            <w:top w:val="none" w:sz="0" w:space="0" w:color="auto"/>
            <w:left w:val="none" w:sz="0" w:space="0" w:color="auto"/>
            <w:bottom w:val="none" w:sz="0" w:space="0" w:color="auto"/>
            <w:right w:val="none" w:sz="0" w:space="0" w:color="auto"/>
          </w:divBdr>
        </w:div>
        <w:div w:id="940837990">
          <w:marLeft w:val="446"/>
          <w:marRight w:val="0"/>
          <w:marTop w:val="0"/>
          <w:marBottom w:val="0"/>
          <w:divBdr>
            <w:top w:val="none" w:sz="0" w:space="0" w:color="auto"/>
            <w:left w:val="none" w:sz="0" w:space="0" w:color="auto"/>
            <w:bottom w:val="none" w:sz="0" w:space="0" w:color="auto"/>
            <w:right w:val="none" w:sz="0" w:space="0" w:color="auto"/>
          </w:divBdr>
        </w:div>
        <w:div w:id="1462848930">
          <w:marLeft w:val="446"/>
          <w:marRight w:val="0"/>
          <w:marTop w:val="0"/>
          <w:marBottom w:val="0"/>
          <w:divBdr>
            <w:top w:val="none" w:sz="0" w:space="0" w:color="auto"/>
            <w:left w:val="none" w:sz="0" w:space="0" w:color="auto"/>
            <w:bottom w:val="none" w:sz="0" w:space="0" w:color="auto"/>
            <w:right w:val="none" w:sz="0" w:space="0" w:color="auto"/>
          </w:divBdr>
        </w:div>
        <w:div w:id="1928608165">
          <w:marLeft w:val="446"/>
          <w:marRight w:val="0"/>
          <w:marTop w:val="0"/>
          <w:marBottom w:val="0"/>
          <w:divBdr>
            <w:top w:val="none" w:sz="0" w:space="0" w:color="auto"/>
            <w:left w:val="none" w:sz="0" w:space="0" w:color="auto"/>
            <w:bottom w:val="none" w:sz="0" w:space="0" w:color="auto"/>
            <w:right w:val="none" w:sz="0" w:space="0" w:color="auto"/>
          </w:divBdr>
        </w:div>
        <w:div w:id="2111311334">
          <w:marLeft w:val="446"/>
          <w:marRight w:val="0"/>
          <w:marTop w:val="0"/>
          <w:marBottom w:val="0"/>
          <w:divBdr>
            <w:top w:val="none" w:sz="0" w:space="0" w:color="auto"/>
            <w:left w:val="none" w:sz="0" w:space="0" w:color="auto"/>
            <w:bottom w:val="none" w:sz="0" w:space="0" w:color="auto"/>
            <w:right w:val="none" w:sz="0" w:space="0" w:color="auto"/>
          </w:divBdr>
        </w:div>
      </w:divsChild>
    </w:div>
    <w:div w:id="977227026">
      <w:bodyDiv w:val="1"/>
      <w:marLeft w:val="0"/>
      <w:marRight w:val="0"/>
      <w:marTop w:val="0"/>
      <w:marBottom w:val="0"/>
      <w:divBdr>
        <w:top w:val="none" w:sz="0" w:space="0" w:color="auto"/>
        <w:left w:val="none" w:sz="0" w:space="0" w:color="auto"/>
        <w:bottom w:val="none" w:sz="0" w:space="0" w:color="auto"/>
        <w:right w:val="none" w:sz="0" w:space="0" w:color="auto"/>
      </w:divBdr>
      <w:divsChild>
        <w:div w:id="42143710">
          <w:marLeft w:val="446"/>
          <w:marRight w:val="0"/>
          <w:marTop w:val="0"/>
          <w:marBottom w:val="0"/>
          <w:divBdr>
            <w:top w:val="none" w:sz="0" w:space="0" w:color="auto"/>
            <w:left w:val="none" w:sz="0" w:space="0" w:color="auto"/>
            <w:bottom w:val="none" w:sz="0" w:space="0" w:color="auto"/>
            <w:right w:val="none" w:sz="0" w:space="0" w:color="auto"/>
          </w:divBdr>
        </w:div>
        <w:div w:id="63186052">
          <w:marLeft w:val="446"/>
          <w:marRight w:val="0"/>
          <w:marTop w:val="0"/>
          <w:marBottom w:val="0"/>
          <w:divBdr>
            <w:top w:val="none" w:sz="0" w:space="0" w:color="auto"/>
            <w:left w:val="none" w:sz="0" w:space="0" w:color="auto"/>
            <w:bottom w:val="none" w:sz="0" w:space="0" w:color="auto"/>
            <w:right w:val="none" w:sz="0" w:space="0" w:color="auto"/>
          </w:divBdr>
        </w:div>
        <w:div w:id="581528828">
          <w:marLeft w:val="446"/>
          <w:marRight w:val="0"/>
          <w:marTop w:val="0"/>
          <w:marBottom w:val="0"/>
          <w:divBdr>
            <w:top w:val="none" w:sz="0" w:space="0" w:color="auto"/>
            <w:left w:val="none" w:sz="0" w:space="0" w:color="auto"/>
            <w:bottom w:val="none" w:sz="0" w:space="0" w:color="auto"/>
            <w:right w:val="none" w:sz="0" w:space="0" w:color="auto"/>
          </w:divBdr>
        </w:div>
      </w:divsChild>
    </w:div>
    <w:div w:id="1066146056">
      <w:bodyDiv w:val="1"/>
      <w:marLeft w:val="0"/>
      <w:marRight w:val="0"/>
      <w:marTop w:val="0"/>
      <w:marBottom w:val="0"/>
      <w:divBdr>
        <w:top w:val="none" w:sz="0" w:space="0" w:color="auto"/>
        <w:left w:val="none" w:sz="0" w:space="0" w:color="auto"/>
        <w:bottom w:val="none" w:sz="0" w:space="0" w:color="auto"/>
        <w:right w:val="none" w:sz="0" w:space="0" w:color="auto"/>
      </w:divBdr>
      <w:divsChild>
        <w:div w:id="1228030095">
          <w:marLeft w:val="547"/>
          <w:marRight w:val="0"/>
          <w:marTop w:val="200"/>
          <w:marBottom w:val="0"/>
          <w:divBdr>
            <w:top w:val="none" w:sz="0" w:space="0" w:color="auto"/>
            <w:left w:val="none" w:sz="0" w:space="0" w:color="auto"/>
            <w:bottom w:val="none" w:sz="0" w:space="0" w:color="auto"/>
            <w:right w:val="none" w:sz="0" w:space="0" w:color="auto"/>
          </w:divBdr>
        </w:div>
      </w:divsChild>
    </w:div>
    <w:div w:id="1078942681">
      <w:bodyDiv w:val="1"/>
      <w:marLeft w:val="0"/>
      <w:marRight w:val="0"/>
      <w:marTop w:val="0"/>
      <w:marBottom w:val="0"/>
      <w:divBdr>
        <w:top w:val="none" w:sz="0" w:space="0" w:color="auto"/>
        <w:left w:val="none" w:sz="0" w:space="0" w:color="auto"/>
        <w:bottom w:val="none" w:sz="0" w:space="0" w:color="auto"/>
        <w:right w:val="none" w:sz="0" w:space="0" w:color="auto"/>
      </w:divBdr>
      <w:divsChild>
        <w:div w:id="1003432000">
          <w:marLeft w:val="446"/>
          <w:marRight w:val="0"/>
          <w:marTop w:val="0"/>
          <w:marBottom w:val="0"/>
          <w:divBdr>
            <w:top w:val="none" w:sz="0" w:space="0" w:color="auto"/>
            <w:left w:val="none" w:sz="0" w:space="0" w:color="auto"/>
            <w:bottom w:val="none" w:sz="0" w:space="0" w:color="auto"/>
            <w:right w:val="none" w:sz="0" w:space="0" w:color="auto"/>
          </w:divBdr>
        </w:div>
        <w:div w:id="1012300197">
          <w:marLeft w:val="446"/>
          <w:marRight w:val="0"/>
          <w:marTop w:val="0"/>
          <w:marBottom w:val="0"/>
          <w:divBdr>
            <w:top w:val="none" w:sz="0" w:space="0" w:color="auto"/>
            <w:left w:val="none" w:sz="0" w:space="0" w:color="auto"/>
            <w:bottom w:val="none" w:sz="0" w:space="0" w:color="auto"/>
            <w:right w:val="none" w:sz="0" w:space="0" w:color="auto"/>
          </w:divBdr>
        </w:div>
      </w:divsChild>
    </w:div>
    <w:div w:id="1177698881">
      <w:bodyDiv w:val="1"/>
      <w:marLeft w:val="0"/>
      <w:marRight w:val="0"/>
      <w:marTop w:val="0"/>
      <w:marBottom w:val="0"/>
      <w:divBdr>
        <w:top w:val="none" w:sz="0" w:space="0" w:color="auto"/>
        <w:left w:val="none" w:sz="0" w:space="0" w:color="auto"/>
        <w:bottom w:val="none" w:sz="0" w:space="0" w:color="auto"/>
        <w:right w:val="none" w:sz="0" w:space="0" w:color="auto"/>
      </w:divBdr>
      <w:divsChild>
        <w:div w:id="1033967716">
          <w:marLeft w:val="547"/>
          <w:marRight w:val="0"/>
          <w:marTop w:val="200"/>
          <w:marBottom w:val="0"/>
          <w:divBdr>
            <w:top w:val="none" w:sz="0" w:space="0" w:color="auto"/>
            <w:left w:val="none" w:sz="0" w:space="0" w:color="auto"/>
            <w:bottom w:val="none" w:sz="0" w:space="0" w:color="auto"/>
            <w:right w:val="none" w:sz="0" w:space="0" w:color="auto"/>
          </w:divBdr>
        </w:div>
      </w:divsChild>
    </w:div>
    <w:div w:id="1198548403">
      <w:bodyDiv w:val="1"/>
      <w:marLeft w:val="0"/>
      <w:marRight w:val="0"/>
      <w:marTop w:val="0"/>
      <w:marBottom w:val="0"/>
      <w:divBdr>
        <w:top w:val="none" w:sz="0" w:space="0" w:color="auto"/>
        <w:left w:val="none" w:sz="0" w:space="0" w:color="auto"/>
        <w:bottom w:val="none" w:sz="0" w:space="0" w:color="auto"/>
        <w:right w:val="none" w:sz="0" w:space="0" w:color="auto"/>
      </w:divBdr>
      <w:divsChild>
        <w:div w:id="762648387">
          <w:marLeft w:val="547"/>
          <w:marRight w:val="0"/>
          <w:marTop w:val="200"/>
          <w:marBottom w:val="0"/>
          <w:divBdr>
            <w:top w:val="none" w:sz="0" w:space="0" w:color="auto"/>
            <w:left w:val="none" w:sz="0" w:space="0" w:color="auto"/>
            <w:bottom w:val="none" w:sz="0" w:space="0" w:color="auto"/>
            <w:right w:val="none" w:sz="0" w:space="0" w:color="auto"/>
          </w:divBdr>
        </w:div>
        <w:div w:id="611521516">
          <w:marLeft w:val="547"/>
          <w:marRight w:val="0"/>
          <w:marTop w:val="200"/>
          <w:marBottom w:val="0"/>
          <w:divBdr>
            <w:top w:val="none" w:sz="0" w:space="0" w:color="auto"/>
            <w:left w:val="none" w:sz="0" w:space="0" w:color="auto"/>
            <w:bottom w:val="none" w:sz="0" w:space="0" w:color="auto"/>
            <w:right w:val="none" w:sz="0" w:space="0" w:color="auto"/>
          </w:divBdr>
        </w:div>
        <w:div w:id="1184779785">
          <w:marLeft w:val="547"/>
          <w:marRight w:val="0"/>
          <w:marTop w:val="200"/>
          <w:marBottom w:val="0"/>
          <w:divBdr>
            <w:top w:val="none" w:sz="0" w:space="0" w:color="auto"/>
            <w:left w:val="none" w:sz="0" w:space="0" w:color="auto"/>
            <w:bottom w:val="none" w:sz="0" w:space="0" w:color="auto"/>
            <w:right w:val="none" w:sz="0" w:space="0" w:color="auto"/>
          </w:divBdr>
        </w:div>
      </w:divsChild>
    </w:div>
    <w:div w:id="1223830537">
      <w:bodyDiv w:val="1"/>
      <w:marLeft w:val="0"/>
      <w:marRight w:val="0"/>
      <w:marTop w:val="0"/>
      <w:marBottom w:val="0"/>
      <w:divBdr>
        <w:top w:val="none" w:sz="0" w:space="0" w:color="auto"/>
        <w:left w:val="none" w:sz="0" w:space="0" w:color="auto"/>
        <w:bottom w:val="none" w:sz="0" w:space="0" w:color="auto"/>
        <w:right w:val="none" w:sz="0" w:space="0" w:color="auto"/>
      </w:divBdr>
      <w:divsChild>
        <w:div w:id="672877962">
          <w:marLeft w:val="547"/>
          <w:marRight w:val="0"/>
          <w:marTop w:val="200"/>
          <w:marBottom w:val="0"/>
          <w:divBdr>
            <w:top w:val="none" w:sz="0" w:space="0" w:color="auto"/>
            <w:left w:val="none" w:sz="0" w:space="0" w:color="auto"/>
            <w:bottom w:val="none" w:sz="0" w:space="0" w:color="auto"/>
            <w:right w:val="none" w:sz="0" w:space="0" w:color="auto"/>
          </w:divBdr>
        </w:div>
      </w:divsChild>
    </w:div>
    <w:div w:id="1459957562">
      <w:bodyDiv w:val="1"/>
      <w:marLeft w:val="0"/>
      <w:marRight w:val="0"/>
      <w:marTop w:val="0"/>
      <w:marBottom w:val="0"/>
      <w:divBdr>
        <w:top w:val="none" w:sz="0" w:space="0" w:color="auto"/>
        <w:left w:val="none" w:sz="0" w:space="0" w:color="auto"/>
        <w:bottom w:val="none" w:sz="0" w:space="0" w:color="auto"/>
        <w:right w:val="none" w:sz="0" w:space="0" w:color="auto"/>
      </w:divBdr>
      <w:divsChild>
        <w:div w:id="10111197">
          <w:marLeft w:val="446"/>
          <w:marRight w:val="0"/>
          <w:marTop w:val="0"/>
          <w:marBottom w:val="0"/>
          <w:divBdr>
            <w:top w:val="none" w:sz="0" w:space="0" w:color="auto"/>
            <w:left w:val="none" w:sz="0" w:space="0" w:color="auto"/>
            <w:bottom w:val="none" w:sz="0" w:space="0" w:color="auto"/>
            <w:right w:val="none" w:sz="0" w:space="0" w:color="auto"/>
          </w:divBdr>
        </w:div>
        <w:div w:id="2097942922">
          <w:marLeft w:val="446"/>
          <w:marRight w:val="0"/>
          <w:marTop w:val="0"/>
          <w:marBottom w:val="0"/>
          <w:divBdr>
            <w:top w:val="none" w:sz="0" w:space="0" w:color="auto"/>
            <w:left w:val="none" w:sz="0" w:space="0" w:color="auto"/>
            <w:bottom w:val="none" w:sz="0" w:space="0" w:color="auto"/>
            <w:right w:val="none" w:sz="0" w:space="0" w:color="auto"/>
          </w:divBdr>
        </w:div>
      </w:divsChild>
    </w:div>
    <w:div w:id="1469006370">
      <w:bodyDiv w:val="1"/>
      <w:marLeft w:val="0"/>
      <w:marRight w:val="0"/>
      <w:marTop w:val="0"/>
      <w:marBottom w:val="0"/>
      <w:divBdr>
        <w:top w:val="none" w:sz="0" w:space="0" w:color="auto"/>
        <w:left w:val="none" w:sz="0" w:space="0" w:color="auto"/>
        <w:bottom w:val="none" w:sz="0" w:space="0" w:color="auto"/>
        <w:right w:val="none" w:sz="0" w:space="0" w:color="auto"/>
      </w:divBdr>
      <w:divsChild>
        <w:div w:id="322513228">
          <w:marLeft w:val="547"/>
          <w:marRight w:val="0"/>
          <w:marTop w:val="200"/>
          <w:marBottom w:val="0"/>
          <w:divBdr>
            <w:top w:val="none" w:sz="0" w:space="0" w:color="auto"/>
            <w:left w:val="none" w:sz="0" w:space="0" w:color="auto"/>
            <w:bottom w:val="none" w:sz="0" w:space="0" w:color="auto"/>
            <w:right w:val="none" w:sz="0" w:space="0" w:color="auto"/>
          </w:divBdr>
        </w:div>
      </w:divsChild>
    </w:div>
    <w:div w:id="1489636575">
      <w:bodyDiv w:val="1"/>
      <w:marLeft w:val="0"/>
      <w:marRight w:val="0"/>
      <w:marTop w:val="0"/>
      <w:marBottom w:val="0"/>
      <w:divBdr>
        <w:top w:val="none" w:sz="0" w:space="0" w:color="auto"/>
        <w:left w:val="none" w:sz="0" w:space="0" w:color="auto"/>
        <w:bottom w:val="none" w:sz="0" w:space="0" w:color="auto"/>
        <w:right w:val="none" w:sz="0" w:space="0" w:color="auto"/>
      </w:divBdr>
    </w:div>
    <w:div w:id="1496990393">
      <w:bodyDiv w:val="1"/>
      <w:marLeft w:val="0"/>
      <w:marRight w:val="0"/>
      <w:marTop w:val="0"/>
      <w:marBottom w:val="0"/>
      <w:divBdr>
        <w:top w:val="none" w:sz="0" w:space="0" w:color="auto"/>
        <w:left w:val="none" w:sz="0" w:space="0" w:color="auto"/>
        <w:bottom w:val="none" w:sz="0" w:space="0" w:color="auto"/>
        <w:right w:val="none" w:sz="0" w:space="0" w:color="auto"/>
      </w:divBdr>
      <w:divsChild>
        <w:div w:id="1112479313">
          <w:marLeft w:val="547"/>
          <w:marRight w:val="0"/>
          <w:marTop w:val="200"/>
          <w:marBottom w:val="0"/>
          <w:divBdr>
            <w:top w:val="none" w:sz="0" w:space="0" w:color="auto"/>
            <w:left w:val="none" w:sz="0" w:space="0" w:color="auto"/>
            <w:bottom w:val="none" w:sz="0" w:space="0" w:color="auto"/>
            <w:right w:val="none" w:sz="0" w:space="0" w:color="auto"/>
          </w:divBdr>
        </w:div>
        <w:div w:id="594480735">
          <w:marLeft w:val="547"/>
          <w:marRight w:val="0"/>
          <w:marTop w:val="200"/>
          <w:marBottom w:val="0"/>
          <w:divBdr>
            <w:top w:val="none" w:sz="0" w:space="0" w:color="auto"/>
            <w:left w:val="none" w:sz="0" w:space="0" w:color="auto"/>
            <w:bottom w:val="none" w:sz="0" w:space="0" w:color="auto"/>
            <w:right w:val="none" w:sz="0" w:space="0" w:color="auto"/>
          </w:divBdr>
        </w:div>
        <w:div w:id="1684547372">
          <w:marLeft w:val="547"/>
          <w:marRight w:val="0"/>
          <w:marTop w:val="200"/>
          <w:marBottom w:val="0"/>
          <w:divBdr>
            <w:top w:val="none" w:sz="0" w:space="0" w:color="auto"/>
            <w:left w:val="none" w:sz="0" w:space="0" w:color="auto"/>
            <w:bottom w:val="none" w:sz="0" w:space="0" w:color="auto"/>
            <w:right w:val="none" w:sz="0" w:space="0" w:color="auto"/>
          </w:divBdr>
        </w:div>
        <w:div w:id="433326174">
          <w:marLeft w:val="547"/>
          <w:marRight w:val="0"/>
          <w:marTop w:val="200"/>
          <w:marBottom w:val="0"/>
          <w:divBdr>
            <w:top w:val="none" w:sz="0" w:space="0" w:color="auto"/>
            <w:left w:val="none" w:sz="0" w:space="0" w:color="auto"/>
            <w:bottom w:val="none" w:sz="0" w:space="0" w:color="auto"/>
            <w:right w:val="none" w:sz="0" w:space="0" w:color="auto"/>
          </w:divBdr>
        </w:div>
        <w:div w:id="219948849">
          <w:marLeft w:val="547"/>
          <w:marRight w:val="0"/>
          <w:marTop w:val="200"/>
          <w:marBottom w:val="0"/>
          <w:divBdr>
            <w:top w:val="none" w:sz="0" w:space="0" w:color="auto"/>
            <w:left w:val="none" w:sz="0" w:space="0" w:color="auto"/>
            <w:bottom w:val="none" w:sz="0" w:space="0" w:color="auto"/>
            <w:right w:val="none" w:sz="0" w:space="0" w:color="auto"/>
          </w:divBdr>
        </w:div>
        <w:div w:id="1396969665">
          <w:marLeft w:val="547"/>
          <w:marRight w:val="0"/>
          <w:marTop w:val="200"/>
          <w:marBottom w:val="0"/>
          <w:divBdr>
            <w:top w:val="none" w:sz="0" w:space="0" w:color="auto"/>
            <w:left w:val="none" w:sz="0" w:space="0" w:color="auto"/>
            <w:bottom w:val="none" w:sz="0" w:space="0" w:color="auto"/>
            <w:right w:val="none" w:sz="0" w:space="0" w:color="auto"/>
          </w:divBdr>
        </w:div>
      </w:divsChild>
    </w:div>
    <w:div w:id="1532916576">
      <w:bodyDiv w:val="1"/>
      <w:marLeft w:val="0"/>
      <w:marRight w:val="0"/>
      <w:marTop w:val="0"/>
      <w:marBottom w:val="0"/>
      <w:divBdr>
        <w:top w:val="none" w:sz="0" w:space="0" w:color="auto"/>
        <w:left w:val="none" w:sz="0" w:space="0" w:color="auto"/>
        <w:bottom w:val="none" w:sz="0" w:space="0" w:color="auto"/>
        <w:right w:val="none" w:sz="0" w:space="0" w:color="auto"/>
      </w:divBdr>
    </w:div>
    <w:div w:id="1585459708">
      <w:bodyDiv w:val="1"/>
      <w:marLeft w:val="0"/>
      <w:marRight w:val="0"/>
      <w:marTop w:val="0"/>
      <w:marBottom w:val="0"/>
      <w:divBdr>
        <w:top w:val="none" w:sz="0" w:space="0" w:color="auto"/>
        <w:left w:val="none" w:sz="0" w:space="0" w:color="auto"/>
        <w:bottom w:val="none" w:sz="0" w:space="0" w:color="auto"/>
        <w:right w:val="none" w:sz="0" w:space="0" w:color="auto"/>
      </w:divBdr>
      <w:divsChild>
        <w:div w:id="277378289">
          <w:marLeft w:val="446"/>
          <w:marRight w:val="0"/>
          <w:marTop w:val="0"/>
          <w:marBottom w:val="0"/>
          <w:divBdr>
            <w:top w:val="none" w:sz="0" w:space="0" w:color="auto"/>
            <w:left w:val="none" w:sz="0" w:space="0" w:color="auto"/>
            <w:bottom w:val="none" w:sz="0" w:space="0" w:color="auto"/>
            <w:right w:val="none" w:sz="0" w:space="0" w:color="auto"/>
          </w:divBdr>
        </w:div>
        <w:div w:id="313874405">
          <w:marLeft w:val="446"/>
          <w:marRight w:val="0"/>
          <w:marTop w:val="0"/>
          <w:marBottom w:val="0"/>
          <w:divBdr>
            <w:top w:val="none" w:sz="0" w:space="0" w:color="auto"/>
            <w:left w:val="none" w:sz="0" w:space="0" w:color="auto"/>
            <w:bottom w:val="none" w:sz="0" w:space="0" w:color="auto"/>
            <w:right w:val="none" w:sz="0" w:space="0" w:color="auto"/>
          </w:divBdr>
        </w:div>
        <w:div w:id="1308392120">
          <w:marLeft w:val="446"/>
          <w:marRight w:val="0"/>
          <w:marTop w:val="0"/>
          <w:marBottom w:val="0"/>
          <w:divBdr>
            <w:top w:val="none" w:sz="0" w:space="0" w:color="auto"/>
            <w:left w:val="none" w:sz="0" w:space="0" w:color="auto"/>
            <w:bottom w:val="none" w:sz="0" w:space="0" w:color="auto"/>
            <w:right w:val="none" w:sz="0" w:space="0" w:color="auto"/>
          </w:divBdr>
        </w:div>
        <w:div w:id="1923879892">
          <w:marLeft w:val="446"/>
          <w:marRight w:val="0"/>
          <w:marTop w:val="0"/>
          <w:marBottom w:val="0"/>
          <w:divBdr>
            <w:top w:val="none" w:sz="0" w:space="0" w:color="auto"/>
            <w:left w:val="none" w:sz="0" w:space="0" w:color="auto"/>
            <w:bottom w:val="none" w:sz="0" w:space="0" w:color="auto"/>
            <w:right w:val="none" w:sz="0" w:space="0" w:color="auto"/>
          </w:divBdr>
        </w:div>
      </w:divsChild>
    </w:div>
    <w:div w:id="1685783099">
      <w:bodyDiv w:val="1"/>
      <w:marLeft w:val="0"/>
      <w:marRight w:val="0"/>
      <w:marTop w:val="0"/>
      <w:marBottom w:val="0"/>
      <w:divBdr>
        <w:top w:val="none" w:sz="0" w:space="0" w:color="auto"/>
        <w:left w:val="none" w:sz="0" w:space="0" w:color="auto"/>
        <w:bottom w:val="none" w:sz="0" w:space="0" w:color="auto"/>
        <w:right w:val="none" w:sz="0" w:space="0" w:color="auto"/>
      </w:divBdr>
      <w:divsChild>
        <w:div w:id="465127168">
          <w:marLeft w:val="547"/>
          <w:marRight w:val="0"/>
          <w:marTop w:val="200"/>
          <w:marBottom w:val="0"/>
          <w:divBdr>
            <w:top w:val="none" w:sz="0" w:space="0" w:color="auto"/>
            <w:left w:val="none" w:sz="0" w:space="0" w:color="auto"/>
            <w:bottom w:val="none" w:sz="0" w:space="0" w:color="auto"/>
            <w:right w:val="none" w:sz="0" w:space="0" w:color="auto"/>
          </w:divBdr>
        </w:div>
      </w:divsChild>
    </w:div>
    <w:div w:id="1778326751">
      <w:bodyDiv w:val="1"/>
      <w:marLeft w:val="0"/>
      <w:marRight w:val="0"/>
      <w:marTop w:val="0"/>
      <w:marBottom w:val="0"/>
      <w:divBdr>
        <w:top w:val="none" w:sz="0" w:space="0" w:color="auto"/>
        <w:left w:val="none" w:sz="0" w:space="0" w:color="auto"/>
        <w:bottom w:val="none" w:sz="0" w:space="0" w:color="auto"/>
        <w:right w:val="none" w:sz="0" w:space="0" w:color="auto"/>
      </w:divBdr>
      <w:divsChild>
        <w:div w:id="144710597">
          <w:marLeft w:val="446"/>
          <w:marRight w:val="0"/>
          <w:marTop w:val="0"/>
          <w:marBottom w:val="0"/>
          <w:divBdr>
            <w:top w:val="none" w:sz="0" w:space="0" w:color="auto"/>
            <w:left w:val="none" w:sz="0" w:space="0" w:color="auto"/>
            <w:bottom w:val="none" w:sz="0" w:space="0" w:color="auto"/>
            <w:right w:val="none" w:sz="0" w:space="0" w:color="auto"/>
          </w:divBdr>
        </w:div>
      </w:divsChild>
    </w:div>
    <w:div w:id="1792364150">
      <w:bodyDiv w:val="1"/>
      <w:marLeft w:val="0"/>
      <w:marRight w:val="0"/>
      <w:marTop w:val="0"/>
      <w:marBottom w:val="0"/>
      <w:divBdr>
        <w:top w:val="none" w:sz="0" w:space="0" w:color="auto"/>
        <w:left w:val="none" w:sz="0" w:space="0" w:color="auto"/>
        <w:bottom w:val="none" w:sz="0" w:space="0" w:color="auto"/>
        <w:right w:val="none" w:sz="0" w:space="0" w:color="auto"/>
      </w:divBdr>
      <w:divsChild>
        <w:div w:id="406730038">
          <w:marLeft w:val="547"/>
          <w:marRight w:val="0"/>
          <w:marTop w:val="200"/>
          <w:marBottom w:val="0"/>
          <w:divBdr>
            <w:top w:val="none" w:sz="0" w:space="0" w:color="auto"/>
            <w:left w:val="none" w:sz="0" w:space="0" w:color="auto"/>
            <w:bottom w:val="none" w:sz="0" w:space="0" w:color="auto"/>
            <w:right w:val="none" w:sz="0" w:space="0" w:color="auto"/>
          </w:divBdr>
        </w:div>
        <w:div w:id="1427336977">
          <w:marLeft w:val="547"/>
          <w:marRight w:val="0"/>
          <w:marTop w:val="200"/>
          <w:marBottom w:val="0"/>
          <w:divBdr>
            <w:top w:val="none" w:sz="0" w:space="0" w:color="auto"/>
            <w:left w:val="none" w:sz="0" w:space="0" w:color="auto"/>
            <w:bottom w:val="none" w:sz="0" w:space="0" w:color="auto"/>
            <w:right w:val="none" w:sz="0" w:space="0" w:color="auto"/>
          </w:divBdr>
        </w:div>
        <w:div w:id="690448066">
          <w:marLeft w:val="547"/>
          <w:marRight w:val="0"/>
          <w:marTop w:val="200"/>
          <w:marBottom w:val="0"/>
          <w:divBdr>
            <w:top w:val="none" w:sz="0" w:space="0" w:color="auto"/>
            <w:left w:val="none" w:sz="0" w:space="0" w:color="auto"/>
            <w:bottom w:val="none" w:sz="0" w:space="0" w:color="auto"/>
            <w:right w:val="none" w:sz="0" w:space="0" w:color="auto"/>
          </w:divBdr>
        </w:div>
        <w:div w:id="597837472">
          <w:marLeft w:val="547"/>
          <w:marRight w:val="0"/>
          <w:marTop w:val="200"/>
          <w:marBottom w:val="0"/>
          <w:divBdr>
            <w:top w:val="none" w:sz="0" w:space="0" w:color="auto"/>
            <w:left w:val="none" w:sz="0" w:space="0" w:color="auto"/>
            <w:bottom w:val="none" w:sz="0" w:space="0" w:color="auto"/>
            <w:right w:val="none" w:sz="0" w:space="0" w:color="auto"/>
          </w:divBdr>
        </w:div>
        <w:div w:id="1063526241">
          <w:marLeft w:val="547"/>
          <w:marRight w:val="0"/>
          <w:marTop w:val="200"/>
          <w:marBottom w:val="0"/>
          <w:divBdr>
            <w:top w:val="none" w:sz="0" w:space="0" w:color="auto"/>
            <w:left w:val="none" w:sz="0" w:space="0" w:color="auto"/>
            <w:bottom w:val="none" w:sz="0" w:space="0" w:color="auto"/>
            <w:right w:val="none" w:sz="0" w:space="0" w:color="auto"/>
          </w:divBdr>
        </w:div>
      </w:divsChild>
    </w:div>
    <w:div w:id="1845853372">
      <w:bodyDiv w:val="1"/>
      <w:marLeft w:val="0"/>
      <w:marRight w:val="0"/>
      <w:marTop w:val="0"/>
      <w:marBottom w:val="0"/>
      <w:divBdr>
        <w:top w:val="none" w:sz="0" w:space="0" w:color="auto"/>
        <w:left w:val="none" w:sz="0" w:space="0" w:color="auto"/>
        <w:bottom w:val="none" w:sz="0" w:space="0" w:color="auto"/>
        <w:right w:val="none" w:sz="0" w:space="0" w:color="auto"/>
      </w:divBdr>
    </w:div>
    <w:div w:id="1875118530">
      <w:bodyDiv w:val="1"/>
      <w:marLeft w:val="0"/>
      <w:marRight w:val="0"/>
      <w:marTop w:val="0"/>
      <w:marBottom w:val="0"/>
      <w:divBdr>
        <w:top w:val="none" w:sz="0" w:space="0" w:color="auto"/>
        <w:left w:val="none" w:sz="0" w:space="0" w:color="auto"/>
        <w:bottom w:val="none" w:sz="0" w:space="0" w:color="auto"/>
        <w:right w:val="none" w:sz="0" w:space="0" w:color="auto"/>
      </w:divBdr>
    </w:div>
    <w:div w:id="1941328019">
      <w:bodyDiv w:val="1"/>
      <w:marLeft w:val="0"/>
      <w:marRight w:val="0"/>
      <w:marTop w:val="0"/>
      <w:marBottom w:val="0"/>
      <w:divBdr>
        <w:top w:val="none" w:sz="0" w:space="0" w:color="auto"/>
        <w:left w:val="none" w:sz="0" w:space="0" w:color="auto"/>
        <w:bottom w:val="none" w:sz="0" w:space="0" w:color="auto"/>
        <w:right w:val="none" w:sz="0" w:space="0" w:color="auto"/>
      </w:divBdr>
    </w:div>
    <w:div w:id="1955743672">
      <w:bodyDiv w:val="1"/>
      <w:marLeft w:val="0"/>
      <w:marRight w:val="0"/>
      <w:marTop w:val="0"/>
      <w:marBottom w:val="0"/>
      <w:divBdr>
        <w:top w:val="none" w:sz="0" w:space="0" w:color="auto"/>
        <w:left w:val="none" w:sz="0" w:space="0" w:color="auto"/>
        <w:bottom w:val="none" w:sz="0" w:space="0" w:color="auto"/>
        <w:right w:val="none" w:sz="0" w:space="0" w:color="auto"/>
      </w:divBdr>
      <w:divsChild>
        <w:div w:id="859199439">
          <w:marLeft w:val="547"/>
          <w:marRight w:val="0"/>
          <w:marTop w:val="200"/>
          <w:marBottom w:val="0"/>
          <w:divBdr>
            <w:top w:val="none" w:sz="0" w:space="0" w:color="auto"/>
            <w:left w:val="none" w:sz="0" w:space="0" w:color="auto"/>
            <w:bottom w:val="none" w:sz="0" w:space="0" w:color="auto"/>
            <w:right w:val="none" w:sz="0" w:space="0" w:color="auto"/>
          </w:divBdr>
        </w:div>
        <w:div w:id="1838694985">
          <w:marLeft w:val="547"/>
          <w:marRight w:val="0"/>
          <w:marTop w:val="200"/>
          <w:marBottom w:val="0"/>
          <w:divBdr>
            <w:top w:val="none" w:sz="0" w:space="0" w:color="auto"/>
            <w:left w:val="none" w:sz="0" w:space="0" w:color="auto"/>
            <w:bottom w:val="none" w:sz="0" w:space="0" w:color="auto"/>
            <w:right w:val="none" w:sz="0" w:space="0" w:color="auto"/>
          </w:divBdr>
        </w:div>
      </w:divsChild>
    </w:div>
    <w:div w:id="1982801841">
      <w:bodyDiv w:val="1"/>
      <w:marLeft w:val="0"/>
      <w:marRight w:val="0"/>
      <w:marTop w:val="0"/>
      <w:marBottom w:val="0"/>
      <w:divBdr>
        <w:top w:val="none" w:sz="0" w:space="0" w:color="auto"/>
        <w:left w:val="none" w:sz="0" w:space="0" w:color="auto"/>
        <w:bottom w:val="none" w:sz="0" w:space="0" w:color="auto"/>
        <w:right w:val="none" w:sz="0" w:space="0" w:color="auto"/>
      </w:divBdr>
      <w:divsChild>
        <w:div w:id="346375225">
          <w:marLeft w:val="547"/>
          <w:marRight w:val="0"/>
          <w:marTop w:val="200"/>
          <w:marBottom w:val="0"/>
          <w:divBdr>
            <w:top w:val="none" w:sz="0" w:space="0" w:color="auto"/>
            <w:left w:val="none" w:sz="0" w:space="0" w:color="auto"/>
            <w:bottom w:val="none" w:sz="0" w:space="0" w:color="auto"/>
            <w:right w:val="none" w:sz="0" w:space="0" w:color="auto"/>
          </w:divBdr>
        </w:div>
        <w:div w:id="1042094648">
          <w:marLeft w:val="1166"/>
          <w:marRight w:val="0"/>
          <w:marTop w:val="200"/>
          <w:marBottom w:val="0"/>
          <w:divBdr>
            <w:top w:val="none" w:sz="0" w:space="0" w:color="auto"/>
            <w:left w:val="none" w:sz="0" w:space="0" w:color="auto"/>
            <w:bottom w:val="none" w:sz="0" w:space="0" w:color="auto"/>
            <w:right w:val="none" w:sz="0" w:space="0" w:color="auto"/>
          </w:divBdr>
        </w:div>
        <w:div w:id="1931230599">
          <w:marLeft w:val="1166"/>
          <w:marRight w:val="0"/>
          <w:marTop w:val="200"/>
          <w:marBottom w:val="0"/>
          <w:divBdr>
            <w:top w:val="none" w:sz="0" w:space="0" w:color="auto"/>
            <w:left w:val="none" w:sz="0" w:space="0" w:color="auto"/>
            <w:bottom w:val="none" w:sz="0" w:space="0" w:color="auto"/>
            <w:right w:val="none" w:sz="0" w:space="0" w:color="auto"/>
          </w:divBdr>
        </w:div>
        <w:div w:id="385228925">
          <w:marLeft w:val="1166"/>
          <w:marRight w:val="0"/>
          <w:marTop w:val="200"/>
          <w:marBottom w:val="0"/>
          <w:divBdr>
            <w:top w:val="none" w:sz="0" w:space="0" w:color="auto"/>
            <w:left w:val="none" w:sz="0" w:space="0" w:color="auto"/>
            <w:bottom w:val="none" w:sz="0" w:space="0" w:color="auto"/>
            <w:right w:val="none" w:sz="0" w:space="0" w:color="auto"/>
          </w:divBdr>
        </w:div>
        <w:div w:id="934820831">
          <w:marLeft w:val="1166"/>
          <w:marRight w:val="0"/>
          <w:marTop w:val="200"/>
          <w:marBottom w:val="0"/>
          <w:divBdr>
            <w:top w:val="none" w:sz="0" w:space="0" w:color="auto"/>
            <w:left w:val="none" w:sz="0" w:space="0" w:color="auto"/>
            <w:bottom w:val="none" w:sz="0" w:space="0" w:color="auto"/>
            <w:right w:val="none" w:sz="0" w:space="0" w:color="auto"/>
          </w:divBdr>
        </w:div>
      </w:divsChild>
    </w:div>
    <w:div w:id="1987468497">
      <w:bodyDiv w:val="1"/>
      <w:marLeft w:val="0"/>
      <w:marRight w:val="0"/>
      <w:marTop w:val="0"/>
      <w:marBottom w:val="0"/>
      <w:divBdr>
        <w:top w:val="none" w:sz="0" w:space="0" w:color="auto"/>
        <w:left w:val="none" w:sz="0" w:space="0" w:color="auto"/>
        <w:bottom w:val="none" w:sz="0" w:space="0" w:color="auto"/>
        <w:right w:val="none" w:sz="0" w:space="0" w:color="auto"/>
      </w:divBdr>
      <w:divsChild>
        <w:div w:id="759913994">
          <w:marLeft w:val="446"/>
          <w:marRight w:val="0"/>
          <w:marTop w:val="0"/>
          <w:marBottom w:val="0"/>
          <w:divBdr>
            <w:top w:val="none" w:sz="0" w:space="0" w:color="auto"/>
            <w:left w:val="none" w:sz="0" w:space="0" w:color="auto"/>
            <w:bottom w:val="none" w:sz="0" w:space="0" w:color="auto"/>
            <w:right w:val="none" w:sz="0" w:space="0" w:color="auto"/>
          </w:divBdr>
        </w:div>
        <w:div w:id="1273511236">
          <w:marLeft w:val="446"/>
          <w:marRight w:val="0"/>
          <w:marTop w:val="0"/>
          <w:marBottom w:val="0"/>
          <w:divBdr>
            <w:top w:val="none" w:sz="0" w:space="0" w:color="auto"/>
            <w:left w:val="none" w:sz="0" w:space="0" w:color="auto"/>
            <w:bottom w:val="none" w:sz="0" w:space="0" w:color="auto"/>
            <w:right w:val="none" w:sz="0" w:space="0" w:color="auto"/>
          </w:divBdr>
        </w:div>
      </w:divsChild>
    </w:div>
    <w:div w:id="2083552957">
      <w:bodyDiv w:val="1"/>
      <w:marLeft w:val="0"/>
      <w:marRight w:val="0"/>
      <w:marTop w:val="0"/>
      <w:marBottom w:val="0"/>
      <w:divBdr>
        <w:top w:val="none" w:sz="0" w:space="0" w:color="auto"/>
        <w:left w:val="none" w:sz="0" w:space="0" w:color="auto"/>
        <w:bottom w:val="none" w:sz="0" w:space="0" w:color="auto"/>
        <w:right w:val="none" w:sz="0" w:space="0" w:color="auto"/>
      </w:divBdr>
      <w:divsChild>
        <w:div w:id="698509867">
          <w:marLeft w:val="446"/>
          <w:marRight w:val="0"/>
          <w:marTop w:val="0"/>
          <w:marBottom w:val="0"/>
          <w:divBdr>
            <w:top w:val="none" w:sz="0" w:space="0" w:color="auto"/>
            <w:left w:val="none" w:sz="0" w:space="0" w:color="auto"/>
            <w:bottom w:val="none" w:sz="0" w:space="0" w:color="auto"/>
            <w:right w:val="none" w:sz="0" w:space="0" w:color="auto"/>
          </w:divBdr>
        </w:div>
        <w:div w:id="7591794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io.thomaspeslerbe.fr/documents/stage_groupe_batistyl/documentation_glpi.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1.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jeudisdulibre.be/conferences/2013-11/glpi-jdl-11-novembre-2013.pdf" TargetMode="External"/><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corentingeay.files.wordpress.com/2016/10/doc-technique-glpi.pdf"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US"/>
              <a:t>Utilisation de nos ressources</a:t>
            </a:r>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fr-FR"/>
        </a:p>
      </c:txPr>
    </c:title>
    <c:autoTitleDeleted val="0"/>
    <c:plotArea>
      <c:layout/>
      <c:pieChart>
        <c:varyColors val="1"/>
        <c:ser>
          <c:idx val="0"/>
          <c:order val="0"/>
          <c:tx>
            <c:strRef>
              <c:f>Feuil1!$B$1</c:f>
              <c:strCache>
                <c:ptCount val="1"/>
                <c:pt idx="0">
                  <c:v>Ventes</c:v>
                </c:pt>
              </c:strCache>
            </c:strRef>
          </c:tx>
          <c:spPr>
            <a:solidFill>
              <a:schemeClr val="lt1"/>
            </a:solidFill>
            <a:ln w="19050">
              <a:solidFill>
                <a:schemeClr val="accent1"/>
              </a:solidFill>
            </a:ln>
            <a:effectLst/>
          </c:spPr>
          <c:dPt>
            <c:idx val="0"/>
            <c:bubble3D val="0"/>
            <c:spPr>
              <a:solidFill>
                <a:schemeClr val="lt1"/>
              </a:solidFill>
              <a:ln w="19050">
                <a:solidFill>
                  <a:schemeClr val="accent1"/>
                </a:solidFill>
              </a:ln>
              <a:effectLst/>
            </c:spPr>
            <c:extLst>
              <c:ext xmlns:c16="http://schemas.microsoft.com/office/drawing/2014/chart" uri="{C3380CC4-5D6E-409C-BE32-E72D297353CC}">
                <c16:uniqueId val="{00000001-E2C6-4E21-B2D4-5E880739A6BA}"/>
              </c:ext>
            </c:extLst>
          </c:dPt>
          <c:dPt>
            <c:idx val="1"/>
            <c:bubble3D val="0"/>
            <c:spPr>
              <a:solidFill>
                <a:schemeClr val="lt1"/>
              </a:solidFill>
              <a:ln w="19050">
                <a:solidFill>
                  <a:schemeClr val="accent1"/>
                </a:solidFill>
              </a:ln>
              <a:effectLst/>
            </c:spPr>
            <c:extLst>
              <c:ext xmlns:c16="http://schemas.microsoft.com/office/drawing/2014/chart" uri="{C3380CC4-5D6E-409C-BE32-E72D297353CC}">
                <c16:uniqueId val="{00000003-E2C6-4E21-B2D4-5E880739A6BA}"/>
              </c:ext>
            </c:extLst>
          </c:dPt>
          <c:dPt>
            <c:idx val="2"/>
            <c:bubble3D val="0"/>
            <c:spPr>
              <a:solidFill>
                <a:schemeClr val="lt1"/>
              </a:solidFill>
              <a:ln w="19050">
                <a:solidFill>
                  <a:schemeClr val="accent1"/>
                </a:solidFill>
              </a:ln>
              <a:effectLst/>
            </c:spPr>
            <c:extLst>
              <c:ext xmlns:c16="http://schemas.microsoft.com/office/drawing/2014/chart" uri="{C3380CC4-5D6E-409C-BE32-E72D297353CC}">
                <c16:uniqueId val="{00000005-E2C6-4E21-B2D4-5E880739A6BA}"/>
              </c:ext>
            </c:extLst>
          </c:dPt>
          <c:dPt>
            <c:idx val="3"/>
            <c:bubble3D val="0"/>
            <c:spPr>
              <a:solidFill>
                <a:schemeClr val="lt1"/>
              </a:solidFill>
              <a:ln w="19050">
                <a:solidFill>
                  <a:schemeClr val="accent1"/>
                </a:solidFill>
              </a:ln>
              <a:effectLst/>
            </c:spPr>
            <c:extLst>
              <c:ext xmlns:c16="http://schemas.microsoft.com/office/drawing/2014/chart" uri="{C3380CC4-5D6E-409C-BE32-E72D297353CC}">
                <c16:uniqueId val="{00000007-E2C6-4E21-B2D4-5E880739A6BA}"/>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1"/>
                    </a:solidFill>
                    <a:latin typeface="+mn-lt"/>
                    <a:ea typeface="+mn-ea"/>
                    <a:cs typeface="+mn-cs"/>
                  </a:defRPr>
                </a:pPr>
                <a:endParaRPr lang="fr-FR"/>
              </a:p>
            </c:txPr>
            <c:dLblPos val="inEnd"/>
            <c:showLegendKey val="0"/>
            <c:showVal val="0"/>
            <c:showCatName val="1"/>
            <c:showSerName val="0"/>
            <c:showPercent val="1"/>
            <c:showBubbleSize val="0"/>
            <c:showLeaderLines val="1"/>
            <c:leaderLines>
              <c:spPr>
                <a:ln w="9525">
                  <a:solidFill>
                    <a:schemeClr val="accent1">
                      <a:lumMod val="60000"/>
                      <a:lumOff val="40000"/>
                    </a:schemeClr>
                  </a:solidFill>
                </a:ln>
                <a:effectLst/>
              </c:spPr>
            </c:leaderLines>
            <c:extLst>
              <c:ext xmlns:c15="http://schemas.microsoft.com/office/drawing/2012/chart" uri="{CE6537A1-D6FC-4f65-9D91-7224C49458BB}"/>
            </c:extLst>
          </c:dLbls>
          <c:cat>
            <c:strRef>
              <c:f>Feuil1!$A$2:$A$5</c:f>
              <c:strCache>
                <c:ptCount val="4"/>
                <c:pt idx="0">
                  <c:v>Meraki</c:v>
                </c:pt>
                <c:pt idx="1">
                  <c:v>Telephonie</c:v>
                </c:pt>
                <c:pt idx="2">
                  <c:v>Intervention Interne</c:v>
                </c:pt>
                <c:pt idx="3">
                  <c:v>GPLI</c:v>
                </c:pt>
              </c:strCache>
            </c:strRef>
          </c:cat>
          <c:val>
            <c:numRef>
              <c:f>Feuil1!$B$2:$B$5</c:f>
              <c:numCache>
                <c:formatCode>General</c:formatCode>
                <c:ptCount val="4"/>
                <c:pt idx="0">
                  <c:v>5</c:v>
                </c:pt>
                <c:pt idx="1">
                  <c:v>6</c:v>
                </c:pt>
                <c:pt idx="2">
                  <c:v>4</c:v>
                </c:pt>
                <c:pt idx="3" formatCode="0%">
                  <c:v>9</c:v>
                </c:pt>
              </c:numCache>
            </c:numRef>
          </c:val>
          <c:extLst>
            <c:ext xmlns:c16="http://schemas.microsoft.com/office/drawing/2014/chart" uri="{C3380CC4-5D6E-409C-BE32-E72D297353CC}">
              <c16:uniqueId val="{00000008-E2C6-4E21-B2D4-5E880739A6BA}"/>
            </c:ext>
          </c:extLst>
        </c:ser>
        <c:dLbls>
          <c:dLblPos val="inEnd"/>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chart>
  <c:spPr>
    <a:solidFill>
      <a:schemeClr val="accent1"/>
    </a:solidFill>
    <a:ln w="9525" cap="flat" cmpd="sng" algn="ctr">
      <a:solidFill>
        <a:schemeClr val="accent1"/>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0">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styleClr val="0"/>
    </cs:lnRef>
    <cs:fillRef idx="0"/>
    <cs:effectRef idx="0"/>
    <cs:fontRef idx="minor">
      <cs:styleClr val="0"/>
    </cs:fontRef>
    <cs:defRPr sz="900" b="1" kern="1200"/>
  </cs:dataLabel>
  <cs:dataLabelCallout>
    <cs:lnRef idx="0">
      <cs:styleClr val="0"/>
    </cs:lnRef>
    <cs:fillRef idx="0"/>
    <cs:effectRef idx="0"/>
    <cs:fontRef idx="minor">
      <cs:styleClr val="0"/>
    </cs:fontRef>
    <cs:spPr>
      <a:solidFill>
        <a:schemeClr val="lt1"/>
      </a:solidFill>
      <a:ln>
        <a:solidFill>
          <a:schemeClr val="phClr"/>
        </a:solidFill>
      </a:ln>
    </cs:spPr>
    <cs:defRPr sz="900" b="1" kern="1200"/>
    <cs:bodyPr rot="0" spcFirstLastPara="1" vertOverflow="clip" horzOverflow="clip" vert="horz" wrap="square" lIns="36576" tIns="18288" rIns="36576" bIns="18288" anchor="ctr" anchorCtr="1">
      <a:spAutoFit/>
    </cs:bodyPr>
  </cs:dataLabelCallout>
  <cs:dataPoint>
    <cs:lnRef idx="0">
      <cs:styleClr val="0"/>
    </cs:lnRef>
    <cs:fillRef idx="0"/>
    <cs:effectRef idx="0"/>
    <cs:fontRef idx="minor">
      <a:schemeClr val="dk1"/>
    </cs:fontRef>
    <cs:spPr>
      <a:solidFill>
        <a:schemeClr val="lt1"/>
      </a:solidFill>
      <a:ln w="19050">
        <a:solidFill>
          <a:schemeClr val="phClr"/>
        </a:solidFill>
      </a:ln>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Présentation d’un Gestionnaire Libre de Parc Informatique. Cet outil aide les entreprises à gérer leur parc informatique, voir quels ont étés les différents taches effectués, les différents machines attribuées aux utilisateurs.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CAF0F2-D2FE-4D9D-9C4D-30D207A03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TotalTime>
  <Pages>20</Pages>
  <Words>1879</Words>
  <Characters>10340</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Projet Professionnel - GLPI</vt:lpstr>
    </vt:vector>
  </TitlesOfParts>
  <Company>Microsoft</Company>
  <LinksUpToDate>false</LinksUpToDate>
  <CharactersWithSpaces>12195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GLPI</dc:title>
  <dc:subject/>
  <dc:creator>Thaddée Romain DZON-OKO</dc:creator>
  <cp:keywords/>
  <dc:description/>
  <cp:lastModifiedBy>Thaddée romain</cp:lastModifiedBy>
  <cp:revision>16</cp:revision>
  <cp:lastPrinted>2021-04-29T12:21:00Z</cp:lastPrinted>
  <dcterms:created xsi:type="dcterms:W3CDTF">2017-05-20T15:08:00Z</dcterms:created>
  <dcterms:modified xsi:type="dcterms:W3CDTF">2021-04-29T12:22:00Z</dcterms:modified>
</cp:coreProperties>
</file>