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B3" w:rsidRDefault="007749B3" w:rsidP="007749B3">
      <w:pPr>
        <w:pStyle w:val="Title"/>
        <w:jc w:val="center"/>
      </w:pPr>
    </w:p>
    <w:p w:rsidR="007749B3" w:rsidRDefault="007749B3" w:rsidP="007749B3">
      <w:pPr>
        <w:pStyle w:val="Title"/>
        <w:jc w:val="center"/>
      </w:pPr>
      <w:r>
        <w:t>Screen Specifications</w:t>
      </w:r>
    </w:p>
    <w:p w:rsidR="007749B3" w:rsidRDefault="007749B3" w:rsidP="007749B3">
      <w:pPr>
        <w:pStyle w:val="Subtitle"/>
        <w:jc w:val="center"/>
      </w:pPr>
      <w:r>
        <w:t xml:space="preserve">For </w:t>
      </w:r>
      <w:r>
        <w:t>Dock View</w:t>
      </w:r>
      <w:r>
        <w:t xml:space="preserve"> Screen and </w:t>
      </w:r>
      <w:r>
        <w:t>Bike View</w:t>
      </w:r>
      <w:r>
        <w:t xml:space="preserve"> Screen</w:t>
      </w:r>
    </w:p>
    <w:p w:rsidR="007749B3" w:rsidRPr="00036756" w:rsidRDefault="007749B3" w:rsidP="007749B3"/>
    <w:p w:rsidR="007749B3" w:rsidRDefault="007749B3" w:rsidP="007749B3">
      <w:pPr>
        <w:pStyle w:val="Heading1"/>
        <w:numPr>
          <w:ilvl w:val="0"/>
          <w:numId w:val="1"/>
        </w:numPr>
      </w:pPr>
      <w:r>
        <w:t>Dock View</w:t>
      </w:r>
      <w:r>
        <w:t xml:space="preserve">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:rsidTr="006C74DC">
        <w:tc>
          <w:tcPr>
            <w:tcW w:w="6565" w:type="dxa"/>
            <w:gridSpan w:val="2"/>
          </w:tcPr>
          <w:p w:rsidR="007749B3" w:rsidRDefault="007749B3" w:rsidP="006C74DC">
            <w:r>
              <w:t xml:space="preserve">EBR Software </w:t>
            </w:r>
          </w:p>
        </w:tc>
        <w:tc>
          <w:tcPr>
            <w:tcW w:w="1418" w:type="dxa"/>
          </w:tcPr>
          <w:p w:rsidR="007749B3" w:rsidRDefault="007749B3" w:rsidP="006C74D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7749B3" w:rsidRDefault="007749B3" w:rsidP="006C74D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6C74D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6C74DC">
            <w:pPr>
              <w:jc w:val="center"/>
            </w:pPr>
            <w:r>
              <w:t>Person in charge</w:t>
            </w:r>
          </w:p>
        </w:tc>
      </w:tr>
      <w:tr w:rsidR="007749B3" w:rsidTr="006C74DC">
        <w:trPr>
          <w:trHeight w:val="341"/>
        </w:trPr>
        <w:tc>
          <w:tcPr>
            <w:tcW w:w="2155" w:type="dxa"/>
          </w:tcPr>
          <w:p w:rsidR="007749B3" w:rsidRDefault="007749B3" w:rsidP="006C74DC">
            <w:r>
              <w:t>Screen specification</w:t>
            </w:r>
          </w:p>
        </w:tc>
        <w:tc>
          <w:tcPr>
            <w:tcW w:w="4410" w:type="dxa"/>
          </w:tcPr>
          <w:p w:rsidR="007749B3" w:rsidRDefault="007749B3" w:rsidP="006C74DC">
            <w:r>
              <w:t>Dock View</w:t>
            </w:r>
            <w:r>
              <w:t xml:space="preserve"> Screen</w:t>
            </w:r>
          </w:p>
        </w:tc>
        <w:tc>
          <w:tcPr>
            <w:tcW w:w="1418" w:type="dxa"/>
          </w:tcPr>
          <w:p w:rsidR="007749B3" w:rsidRDefault="007749B3" w:rsidP="006C74DC">
            <w:r>
              <w:t>7</w:t>
            </w:r>
            <w:r>
              <w:t>/11/2020</w:t>
            </w:r>
          </w:p>
        </w:tc>
        <w:tc>
          <w:tcPr>
            <w:tcW w:w="1151" w:type="dxa"/>
          </w:tcPr>
          <w:p w:rsidR="007749B3" w:rsidRDefault="007749B3" w:rsidP="006C74DC"/>
        </w:tc>
        <w:tc>
          <w:tcPr>
            <w:tcW w:w="1087" w:type="dxa"/>
          </w:tcPr>
          <w:p w:rsidR="007749B3" w:rsidRDefault="007749B3" w:rsidP="006C74DC"/>
        </w:tc>
        <w:tc>
          <w:tcPr>
            <w:tcW w:w="1519" w:type="dxa"/>
          </w:tcPr>
          <w:p w:rsidR="007749B3" w:rsidRPr="00210324" w:rsidRDefault="007749B3" w:rsidP="006C74DC">
            <w:pPr>
              <w:rPr>
                <w:lang w:val="vi-VN"/>
              </w:rPr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</w:tr>
      <w:tr w:rsidR="00CE588A" w:rsidTr="006C74DC">
        <w:trPr>
          <w:trHeight w:val="776"/>
        </w:trPr>
        <w:tc>
          <w:tcPr>
            <w:tcW w:w="6565" w:type="dxa"/>
            <w:gridSpan w:val="2"/>
            <w:vMerge w:val="restart"/>
          </w:tcPr>
          <w:p w:rsidR="00CE588A" w:rsidRDefault="00CE588A" w:rsidP="006C74DC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C80354A" wp14:editId="1D89395E">
                  <wp:extent cx="4031615" cy="2266676"/>
                  <wp:effectExtent l="0" t="0" r="698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E588A" w:rsidRDefault="00CE588A" w:rsidP="006C74DC">
            <w:r>
              <w:t>Control</w:t>
            </w:r>
          </w:p>
        </w:tc>
        <w:tc>
          <w:tcPr>
            <w:tcW w:w="1151" w:type="dxa"/>
          </w:tcPr>
          <w:p w:rsidR="00CE588A" w:rsidRDefault="00CE588A" w:rsidP="006C74DC">
            <w:r>
              <w:t>Operation</w:t>
            </w:r>
          </w:p>
        </w:tc>
        <w:tc>
          <w:tcPr>
            <w:tcW w:w="2606" w:type="dxa"/>
            <w:gridSpan w:val="2"/>
          </w:tcPr>
          <w:p w:rsidR="00CE588A" w:rsidRDefault="00CE588A" w:rsidP="006C74DC">
            <w:r>
              <w:t>Function</w:t>
            </w:r>
          </w:p>
        </w:tc>
      </w:tr>
      <w:tr w:rsidR="00CE588A" w:rsidTr="006C74DC">
        <w:trPr>
          <w:trHeight w:val="840"/>
        </w:trPr>
        <w:tc>
          <w:tcPr>
            <w:tcW w:w="6565" w:type="dxa"/>
            <w:gridSpan w:val="2"/>
            <w:vMerge/>
          </w:tcPr>
          <w:p w:rsidR="00CE588A" w:rsidRDefault="00CE588A" w:rsidP="006C74DC"/>
        </w:tc>
        <w:tc>
          <w:tcPr>
            <w:tcW w:w="1418" w:type="dxa"/>
          </w:tcPr>
          <w:p w:rsidR="00CE588A" w:rsidRPr="00210324" w:rsidRDefault="00CE588A" w:rsidP="006C74DC">
            <w:r>
              <w:t>Enter Barcode Button</w:t>
            </w:r>
          </w:p>
        </w:tc>
        <w:tc>
          <w:tcPr>
            <w:tcW w:w="1151" w:type="dxa"/>
          </w:tcPr>
          <w:p w:rsidR="00CE588A" w:rsidRDefault="00CE588A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6C74DC">
            <w:r>
              <w:t>Display Barcode Popup Screen</w:t>
            </w:r>
          </w:p>
        </w:tc>
      </w:tr>
      <w:tr w:rsidR="00CE588A" w:rsidTr="006C74DC">
        <w:trPr>
          <w:trHeight w:val="607"/>
        </w:trPr>
        <w:tc>
          <w:tcPr>
            <w:tcW w:w="6565" w:type="dxa"/>
            <w:gridSpan w:val="2"/>
            <w:vMerge/>
          </w:tcPr>
          <w:p w:rsidR="00CE588A" w:rsidRDefault="00CE588A" w:rsidP="006C74DC"/>
        </w:tc>
        <w:tc>
          <w:tcPr>
            <w:tcW w:w="1418" w:type="dxa"/>
          </w:tcPr>
          <w:p w:rsidR="00CE588A" w:rsidRDefault="00CE588A" w:rsidP="006C74DC">
            <w:r>
              <w:t>Back B</w:t>
            </w:r>
            <w:r>
              <w:t>utton</w:t>
            </w:r>
          </w:p>
        </w:tc>
        <w:tc>
          <w:tcPr>
            <w:tcW w:w="1151" w:type="dxa"/>
          </w:tcPr>
          <w:p w:rsidR="00CE588A" w:rsidRDefault="00CE588A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6C74DC">
            <w:r>
              <w:t>Back to Splash Screen</w:t>
            </w:r>
          </w:p>
        </w:tc>
      </w:tr>
      <w:tr w:rsidR="00CE588A" w:rsidTr="00CE588A">
        <w:trPr>
          <w:trHeight w:val="638"/>
        </w:trPr>
        <w:tc>
          <w:tcPr>
            <w:tcW w:w="6565" w:type="dxa"/>
            <w:gridSpan w:val="2"/>
            <w:vMerge/>
          </w:tcPr>
          <w:p w:rsidR="00CE588A" w:rsidRDefault="00CE588A" w:rsidP="006C74DC"/>
        </w:tc>
        <w:tc>
          <w:tcPr>
            <w:tcW w:w="1418" w:type="dxa"/>
          </w:tcPr>
          <w:p w:rsidR="00CE588A" w:rsidRDefault="00CE588A" w:rsidP="006C74DC">
            <w:r>
              <w:t>Rent Bike Button</w:t>
            </w:r>
          </w:p>
        </w:tc>
        <w:tc>
          <w:tcPr>
            <w:tcW w:w="1151" w:type="dxa"/>
          </w:tcPr>
          <w:p w:rsidR="00CE588A" w:rsidRDefault="00CE588A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6C74DC">
            <w:r>
              <w:t xml:space="preserve">Display </w:t>
            </w:r>
            <w:r>
              <w:t>Bike View Screen</w:t>
            </w:r>
          </w:p>
        </w:tc>
      </w:tr>
      <w:tr w:rsidR="00CE588A" w:rsidTr="00CE588A">
        <w:trPr>
          <w:trHeight w:val="1700"/>
        </w:trPr>
        <w:tc>
          <w:tcPr>
            <w:tcW w:w="6565" w:type="dxa"/>
            <w:gridSpan w:val="2"/>
            <w:vMerge/>
          </w:tcPr>
          <w:p w:rsidR="00CE588A" w:rsidRDefault="00CE588A" w:rsidP="006C74DC"/>
        </w:tc>
        <w:tc>
          <w:tcPr>
            <w:tcW w:w="1418" w:type="dxa"/>
          </w:tcPr>
          <w:p w:rsidR="00CE588A" w:rsidRDefault="00CE588A" w:rsidP="006C74DC">
            <w:r>
              <w:t>EBR Home Screen Button</w:t>
            </w:r>
          </w:p>
        </w:tc>
        <w:tc>
          <w:tcPr>
            <w:tcW w:w="1151" w:type="dxa"/>
          </w:tcPr>
          <w:p w:rsidR="00CE588A" w:rsidRDefault="00CE588A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6C74DC">
            <w:r>
              <w:t>Display Home Screen</w:t>
            </w:r>
          </w:p>
        </w:tc>
      </w:tr>
    </w:tbl>
    <w:p w:rsidR="007749B3" w:rsidRDefault="007749B3" w:rsidP="007749B3">
      <w:pPr>
        <w:pStyle w:val="Subtitle"/>
        <w:rPr>
          <w:rStyle w:val="SubtleEmphasis"/>
        </w:rPr>
      </w:pPr>
    </w:p>
    <w:p w:rsidR="007749B3" w:rsidRPr="00225541" w:rsidRDefault="007749B3" w:rsidP="007749B3">
      <w:pPr>
        <w:pStyle w:val="Subtitle"/>
        <w:ind w:firstLine="720"/>
        <w:rPr>
          <w:rStyle w:val="SubtleEmphasis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:rsidTr="006C74DC"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7749B3" w:rsidRDefault="00D1339E" w:rsidP="006C74DC">
            <w:pPr>
              <w:tabs>
                <w:tab w:val="left" w:pos="1530"/>
              </w:tabs>
              <w:spacing w:line="360" w:lineRule="auto"/>
            </w:pPr>
            <w:r>
              <w:t>Dock View</w:t>
            </w:r>
            <w:r w:rsidR="007749B3">
              <w:t xml:space="preserve"> Screen</w:t>
            </w:r>
          </w:p>
        </w:tc>
      </w:tr>
      <w:tr w:rsidR="007749B3" w:rsidTr="006C74DC"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</w:tbl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7749B3" w:rsidP="007749B3"/>
    <w:p w:rsidR="007749B3" w:rsidRDefault="00CE588A" w:rsidP="007749B3">
      <w:pPr>
        <w:pStyle w:val="Heading1"/>
        <w:numPr>
          <w:ilvl w:val="0"/>
          <w:numId w:val="1"/>
        </w:numPr>
      </w:pPr>
      <w:r>
        <w:lastRenderedPageBreak/>
        <w:t>Bike View</w:t>
      </w:r>
      <w:r w:rsidR="007749B3">
        <w:t xml:space="preserve"> Screen</w:t>
      </w:r>
    </w:p>
    <w:p w:rsidR="007749B3" w:rsidRPr="007B72E5" w:rsidRDefault="007749B3" w:rsidP="007749B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4410"/>
        <w:gridCol w:w="1418"/>
        <w:gridCol w:w="1151"/>
        <w:gridCol w:w="1087"/>
        <w:gridCol w:w="1519"/>
      </w:tblGrid>
      <w:tr w:rsidR="007749B3" w:rsidTr="006C74DC">
        <w:tc>
          <w:tcPr>
            <w:tcW w:w="6565" w:type="dxa"/>
            <w:gridSpan w:val="2"/>
          </w:tcPr>
          <w:p w:rsidR="007749B3" w:rsidRDefault="007749B3" w:rsidP="006C74DC">
            <w:r>
              <w:t xml:space="preserve">EBR Software </w:t>
            </w:r>
          </w:p>
        </w:tc>
        <w:tc>
          <w:tcPr>
            <w:tcW w:w="1418" w:type="dxa"/>
          </w:tcPr>
          <w:p w:rsidR="007749B3" w:rsidRDefault="007749B3" w:rsidP="006C74DC">
            <w:pPr>
              <w:jc w:val="center"/>
            </w:pPr>
            <w:r w:rsidRPr="0048288C">
              <w:t>Date of creation</w:t>
            </w:r>
          </w:p>
        </w:tc>
        <w:tc>
          <w:tcPr>
            <w:tcW w:w="1151" w:type="dxa"/>
          </w:tcPr>
          <w:p w:rsidR="007749B3" w:rsidRDefault="007749B3" w:rsidP="006C74DC">
            <w:pPr>
              <w:jc w:val="center"/>
            </w:pPr>
            <w:r>
              <w:t>Approved by</w:t>
            </w:r>
          </w:p>
        </w:tc>
        <w:tc>
          <w:tcPr>
            <w:tcW w:w="1087" w:type="dxa"/>
          </w:tcPr>
          <w:p w:rsidR="007749B3" w:rsidRDefault="007749B3" w:rsidP="006C74DC">
            <w:pPr>
              <w:jc w:val="center"/>
            </w:pPr>
            <w:r>
              <w:t>Reviewed by</w:t>
            </w:r>
          </w:p>
        </w:tc>
        <w:tc>
          <w:tcPr>
            <w:tcW w:w="1519" w:type="dxa"/>
          </w:tcPr>
          <w:p w:rsidR="007749B3" w:rsidRDefault="007749B3" w:rsidP="006C74DC">
            <w:pPr>
              <w:jc w:val="center"/>
            </w:pPr>
            <w:r>
              <w:t>Person in charge</w:t>
            </w:r>
          </w:p>
        </w:tc>
      </w:tr>
      <w:tr w:rsidR="007749B3" w:rsidTr="006C74DC">
        <w:trPr>
          <w:trHeight w:val="341"/>
        </w:trPr>
        <w:tc>
          <w:tcPr>
            <w:tcW w:w="2155" w:type="dxa"/>
          </w:tcPr>
          <w:p w:rsidR="007749B3" w:rsidRDefault="007749B3" w:rsidP="006C74DC">
            <w:r>
              <w:t>Screen specification</w:t>
            </w:r>
          </w:p>
        </w:tc>
        <w:tc>
          <w:tcPr>
            <w:tcW w:w="4410" w:type="dxa"/>
          </w:tcPr>
          <w:p w:rsidR="007749B3" w:rsidRDefault="00CE588A" w:rsidP="006C74DC">
            <w:r>
              <w:t>Bike View</w:t>
            </w:r>
            <w:r w:rsidR="007749B3">
              <w:t xml:space="preserve"> Screen</w:t>
            </w:r>
          </w:p>
        </w:tc>
        <w:tc>
          <w:tcPr>
            <w:tcW w:w="1418" w:type="dxa"/>
          </w:tcPr>
          <w:p w:rsidR="007749B3" w:rsidRDefault="00CE588A" w:rsidP="006C74DC">
            <w:r>
              <w:t>7</w:t>
            </w:r>
            <w:r w:rsidR="007749B3">
              <w:t>/11/2020</w:t>
            </w:r>
          </w:p>
        </w:tc>
        <w:tc>
          <w:tcPr>
            <w:tcW w:w="1151" w:type="dxa"/>
          </w:tcPr>
          <w:p w:rsidR="007749B3" w:rsidRDefault="007749B3" w:rsidP="006C74DC"/>
        </w:tc>
        <w:tc>
          <w:tcPr>
            <w:tcW w:w="1087" w:type="dxa"/>
          </w:tcPr>
          <w:p w:rsidR="007749B3" w:rsidRDefault="007749B3" w:rsidP="006C74DC"/>
        </w:tc>
        <w:tc>
          <w:tcPr>
            <w:tcW w:w="1519" w:type="dxa"/>
          </w:tcPr>
          <w:p w:rsidR="007749B3" w:rsidRPr="00CE588A" w:rsidRDefault="00CE588A" w:rsidP="006C74DC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</w:tr>
      <w:tr w:rsidR="007749B3" w:rsidTr="006C74DC">
        <w:trPr>
          <w:trHeight w:val="341"/>
        </w:trPr>
        <w:tc>
          <w:tcPr>
            <w:tcW w:w="6565" w:type="dxa"/>
            <w:gridSpan w:val="2"/>
            <w:vMerge w:val="restart"/>
          </w:tcPr>
          <w:p w:rsidR="007749B3" w:rsidRDefault="007749B3" w:rsidP="006C74DC"/>
          <w:p w:rsidR="007749B3" w:rsidRDefault="007749B3" w:rsidP="006C74DC">
            <w:r>
              <w:rPr>
                <w:noProof/>
              </w:rPr>
              <w:drawing>
                <wp:inline distT="0" distB="0" distL="0" distR="0" wp14:anchorId="5E81A50B" wp14:editId="2EA574A8">
                  <wp:extent cx="4031615" cy="2266676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1615" cy="226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7749B3" w:rsidRDefault="007749B3" w:rsidP="006C74DC">
            <w:r>
              <w:t>Control</w:t>
            </w:r>
          </w:p>
        </w:tc>
        <w:tc>
          <w:tcPr>
            <w:tcW w:w="1151" w:type="dxa"/>
          </w:tcPr>
          <w:p w:rsidR="007749B3" w:rsidRDefault="007749B3" w:rsidP="006C74DC">
            <w:r>
              <w:t>Operation</w:t>
            </w:r>
          </w:p>
        </w:tc>
        <w:tc>
          <w:tcPr>
            <w:tcW w:w="2606" w:type="dxa"/>
            <w:gridSpan w:val="2"/>
          </w:tcPr>
          <w:p w:rsidR="007749B3" w:rsidRDefault="007749B3" w:rsidP="006C74DC">
            <w:pPr>
              <w:rPr>
                <w:lang w:val="vi-VN"/>
              </w:rPr>
            </w:pPr>
            <w:r>
              <w:t>Function</w:t>
            </w:r>
          </w:p>
        </w:tc>
        <w:bookmarkStart w:id="0" w:name="_GoBack"/>
        <w:bookmarkEnd w:id="0"/>
      </w:tr>
      <w:tr w:rsidR="00CE588A" w:rsidTr="006C74DC">
        <w:trPr>
          <w:trHeight w:val="699"/>
        </w:trPr>
        <w:tc>
          <w:tcPr>
            <w:tcW w:w="6565" w:type="dxa"/>
            <w:gridSpan w:val="2"/>
            <w:vMerge/>
          </w:tcPr>
          <w:p w:rsidR="00CE588A" w:rsidRDefault="00CE588A" w:rsidP="00CE588A"/>
        </w:tc>
        <w:tc>
          <w:tcPr>
            <w:tcW w:w="1418" w:type="dxa"/>
          </w:tcPr>
          <w:p w:rsidR="00CE588A" w:rsidRPr="00210324" w:rsidRDefault="00CE588A" w:rsidP="00CE588A">
            <w:r>
              <w:t>Enter Barcode Button</w:t>
            </w:r>
          </w:p>
        </w:tc>
        <w:tc>
          <w:tcPr>
            <w:tcW w:w="1151" w:type="dxa"/>
          </w:tcPr>
          <w:p w:rsidR="00CE588A" w:rsidRDefault="00CE588A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CE588A">
            <w:r>
              <w:t>Display Barcode Popup Screen</w:t>
            </w:r>
          </w:p>
        </w:tc>
      </w:tr>
      <w:tr w:rsidR="007749B3" w:rsidTr="006C74DC">
        <w:tc>
          <w:tcPr>
            <w:tcW w:w="6565" w:type="dxa"/>
            <w:gridSpan w:val="2"/>
            <w:vMerge/>
          </w:tcPr>
          <w:p w:rsidR="007749B3" w:rsidRDefault="007749B3" w:rsidP="006C74DC"/>
        </w:tc>
        <w:tc>
          <w:tcPr>
            <w:tcW w:w="1418" w:type="dxa"/>
          </w:tcPr>
          <w:p w:rsidR="007749B3" w:rsidRDefault="00CE588A" w:rsidP="006C74DC">
            <w:r>
              <w:t>Back B</w:t>
            </w:r>
            <w:r w:rsidR="007749B3">
              <w:t>utton</w:t>
            </w:r>
          </w:p>
        </w:tc>
        <w:tc>
          <w:tcPr>
            <w:tcW w:w="1151" w:type="dxa"/>
          </w:tcPr>
          <w:p w:rsidR="007749B3" w:rsidRDefault="007749B3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7749B3" w:rsidRDefault="007749B3" w:rsidP="006C74DC">
            <w:r>
              <w:t>Navigate to the previous screen.</w:t>
            </w:r>
          </w:p>
        </w:tc>
      </w:tr>
      <w:tr w:rsidR="007749B3" w:rsidTr="006C74DC">
        <w:trPr>
          <w:trHeight w:val="1233"/>
        </w:trPr>
        <w:tc>
          <w:tcPr>
            <w:tcW w:w="6565" w:type="dxa"/>
            <w:gridSpan w:val="2"/>
            <w:vMerge/>
          </w:tcPr>
          <w:p w:rsidR="007749B3" w:rsidRDefault="007749B3" w:rsidP="006C74DC"/>
        </w:tc>
        <w:tc>
          <w:tcPr>
            <w:tcW w:w="1418" w:type="dxa"/>
          </w:tcPr>
          <w:p w:rsidR="007749B3" w:rsidRPr="00F25B97" w:rsidRDefault="00CE588A" w:rsidP="006C74DC">
            <w:pPr>
              <w:rPr>
                <w:lang w:val="vi-VN"/>
              </w:rPr>
            </w:pPr>
            <w:r>
              <w:t>Rent Now Button</w:t>
            </w:r>
          </w:p>
        </w:tc>
        <w:tc>
          <w:tcPr>
            <w:tcW w:w="1151" w:type="dxa"/>
          </w:tcPr>
          <w:p w:rsidR="007749B3" w:rsidRDefault="007749B3" w:rsidP="006C74DC">
            <w:r>
              <w:t>Click</w:t>
            </w:r>
          </w:p>
        </w:tc>
        <w:tc>
          <w:tcPr>
            <w:tcW w:w="2606" w:type="dxa"/>
            <w:gridSpan w:val="2"/>
          </w:tcPr>
          <w:p w:rsidR="007749B3" w:rsidRDefault="00CE588A" w:rsidP="006C74DC">
            <w:r>
              <w:t>Display Payment Screen</w:t>
            </w:r>
          </w:p>
        </w:tc>
      </w:tr>
      <w:tr w:rsidR="00CE588A" w:rsidTr="006C74DC">
        <w:tc>
          <w:tcPr>
            <w:tcW w:w="6565" w:type="dxa"/>
            <w:gridSpan w:val="2"/>
            <w:vMerge/>
          </w:tcPr>
          <w:p w:rsidR="00CE588A" w:rsidRDefault="00CE588A" w:rsidP="00CE588A"/>
        </w:tc>
        <w:tc>
          <w:tcPr>
            <w:tcW w:w="1418" w:type="dxa"/>
          </w:tcPr>
          <w:p w:rsidR="00CE588A" w:rsidRDefault="00CE588A" w:rsidP="00CE588A">
            <w:r>
              <w:t>EBR Home Screen Button</w:t>
            </w:r>
          </w:p>
        </w:tc>
        <w:tc>
          <w:tcPr>
            <w:tcW w:w="1151" w:type="dxa"/>
          </w:tcPr>
          <w:p w:rsidR="00CE588A" w:rsidRDefault="00CE588A" w:rsidP="00CE588A">
            <w:r>
              <w:t>Click</w:t>
            </w:r>
          </w:p>
        </w:tc>
        <w:tc>
          <w:tcPr>
            <w:tcW w:w="2606" w:type="dxa"/>
            <w:gridSpan w:val="2"/>
          </w:tcPr>
          <w:p w:rsidR="00CE588A" w:rsidRDefault="00CE588A" w:rsidP="00CE588A">
            <w:r>
              <w:t>Display Home Screen</w:t>
            </w:r>
          </w:p>
        </w:tc>
      </w:tr>
    </w:tbl>
    <w:p w:rsidR="007749B3" w:rsidRDefault="007749B3" w:rsidP="007749B3">
      <w:pPr>
        <w:ind w:left="90" w:hanging="90"/>
      </w:pPr>
    </w:p>
    <w:p w:rsidR="007749B3" w:rsidRPr="005A6754" w:rsidRDefault="007749B3" w:rsidP="007749B3">
      <w:pPr>
        <w:pStyle w:val="Subtitle"/>
        <w:ind w:firstLine="720"/>
        <w:rPr>
          <w:i/>
          <w:iCs/>
          <w:color w:val="404040" w:themeColor="text1" w:themeTint="BF"/>
        </w:rPr>
      </w:pPr>
      <w:r>
        <w:rPr>
          <w:rStyle w:val="SubtleEmphasis"/>
        </w:rPr>
        <w:t>Defining the field attributes</w:t>
      </w:r>
    </w:p>
    <w:tbl>
      <w:tblPr>
        <w:tblStyle w:val="TableGrid"/>
        <w:tblW w:w="11695" w:type="dxa"/>
        <w:tblInd w:w="90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7749B3" w:rsidTr="006C74DC"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Screen name</w:t>
            </w:r>
          </w:p>
        </w:tc>
        <w:tc>
          <w:tcPr>
            <w:tcW w:w="9321" w:type="dxa"/>
            <w:gridSpan w:val="4"/>
          </w:tcPr>
          <w:p w:rsidR="007749B3" w:rsidRDefault="00D1339E" w:rsidP="006C74DC">
            <w:pPr>
              <w:tabs>
                <w:tab w:val="left" w:pos="1530"/>
              </w:tabs>
              <w:spacing w:line="360" w:lineRule="auto"/>
            </w:pPr>
            <w:r>
              <w:t>Bike View</w:t>
            </w:r>
            <w:r w:rsidR="007749B3">
              <w:t xml:space="preserve"> Screen</w:t>
            </w:r>
          </w:p>
        </w:tc>
      </w:tr>
      <w:tr w:rsidR="007749B3" w:rsidTr="006C74DC"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Item name</w:t>
            </w:r>
          </w:p>
        </w:tc>
        <w:tc>
          <w:tcPr>
            <w:tcW w:w="2661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Number of digits (bytes)</w:t>
            </w:r>
          </w:p>
        </w:tc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Type</w:t>
            </w:r>
          </w:p>
        </w:tc>
        <w:tc>
          <w:tcPr>
            <w:tcW w:w="2374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Field attribute</w:t>
            </w:r>
          </w:p>
        </w:tc>
        <w:tc>
          <w:tcPr>
            <w:tcW w:w="1912" w:type="dxa"/>
          </w:tcPr>
          <w:p w:rsidR="007749B3" w:rsidRDefault="007749B3" w:rsidP="006C74DC">
            <w:pPr>
              <w:tabs>
                <w:tab w:val="left" w:pos="1530"/>
              </w:tabs>
              <w:spacing w:line="360" w:lineRule="auto"/>
            </w:pPr>
            <w:r>
              <w:t>Remarks</w:t>
            </w:r>
          </w:p>
        </w:tc>
      </w:tr>
    </w:tbl>
    <w:p w:rsidR="007749B3" w:rsidRPr="00C06121" w:rsidRDefault="007749B3" w:rsidP="007749B3">
      <w:pPr>
        <w:pStyle w:val="Heading1"/>
        <w:rPr>
          <w:b/>
          <w:bCs/>
        </w:rPr>
      </w:pPr>
    </w:p>
    <w:p w:rsidR="00601B48" w:rsidRDefault="00601B48"/>
    <w:sectPr w:rsidR="00601B48" w:rsidSect="00613157">
      <w:pgSz w:w="12240" w:h="15840"/>
      <w:pgMar w:top="270" w:right="180" w:bottom="36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97"/>
    <w:rsid w:val="00601B48"/>
    <w:rsid w:val="007749B3"/>
    <w:rsid w:val="00793E97"/>
    <w:rsid w:val="00CE588A"/>
    <w:rsid w:val="00D1339E"/>
    <w:rsid w:val="00E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2CD2"/>
  <w15:chartTrackingRefBased/>
  <w15:docId w15:val="{9DED0B17-B21B-4271-A66A-B51792DC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B3"/>
  </w:style>
  <w:style w:type="paragraph" w:styleId="Heading1">
    <w:name w:val="heading 1"/>
    <w:basedOn w:val="Normal"/>
    <w:next w:val="Normal"/>
    <w:link w:val="Heading1Char"/>
    <w:uiPriority w:val="9"/>
    <w:qFormat/>
    <w:rsid w:val="00774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4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49B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749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2020-11-07T03:50:00Z</dcterms:created>
  <dcterms:modified xsi:type="dcterms:W3CDTF">2020-11-07T04:06:00Z</dcterms:modified>
</cp:coreProperties>
</file>