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206FF9" w:rsidR="00242F8A" w:rsidP="00E2754B" w:rsidRDefault="00E2754B" w14:paraId="54C88776" w14:textId="644C95B1">
      <w:pPr>
        <w:jc w:val="center"/>
        <w:rPr>
          <w:b w:val="1"/>
          <w:bCs w:val="1"/>
          <w:sz w:val="32"/>
          <w:szCs w:val="32"/>
          <w:lang w:val="en-US"/>
        </w:rPr>
      </w:pPr>
      <w:r w:rsidRPr="3AC544E1" w:rsidR="00E2754B">
        <w:rPr>
          <w:b w:val="1"/>
          <w:bCs w:val="1"/>
          <w:sz w:val="32"/>
          <w:szCs w:val="32"/>
          <w:lang w:val="en-US"/>
        </w:rPr>
        <w:t>Use Case “</w:t>
      </w:r>
      <w:r w:rsidRPr="3AC544E1" w:rsidR="7DC4CBC1">
        <w:rPr>
          <w:b w:val="1"/>
          <w:bCs w:val="1"/>
          <w:sz w:val="32"/>
          <w:szCs w:val="32"/>
          <w:lang w:val="en-US"/>
        </w:rPr>
        <w:t>Refund deposit after deducting rental fee</w:t>
      </w:r>
      <w:r w:rsidRPr="3AC544E1" w:rsidR="00E2754B">
        <w:rPr>
          <w:b w:val="1"/>
          <w:bCs w:val="1"/>
          <w:sz w:val="32"/>
          <w:szCs w:val="32"/>
          <w:lang w:val="en-US"/>
        </w:rPr>
        <w:t>”</w:t>
      </w:r>
    </w:p>
    <w:p w:rsidRPr="00206FF9" w:rsidR="00E2754B" w:rsidP="00E2754B" w:rsidRDefault="00E2754B" w14:paraId="45ECCB30" w14:textId="496691C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Use case code</w:t>
      </w:r>
    </w:p>
    <w:p w:rsidR="00E2754B" w:rsidP="00E2754B" w:rsidRDefault="00E2754B" w14:paraId="7EF43232" w14:textId="36216676">
      <w:pPr>
        <w:ind w:firstLine="360"/>
        <w:rPr>
          <w:lang w:val="en-US"/>
        </w:rPr>
      </w:pPr>
      <w:r w:rsidRPr="3AC544E1" w:rsidR="00E2754B">
        <w:rPr>
          <w:lang w:val="en-US"/>
        </w:rPr>
        <w:t>UC00</w:t>
      </w:r>
      <w:r w:rsidRPr="3AC544E1" w:rsidR="5B6CC820">
        <w:rPr>
          <w:lang w:val="en-US"/>
        </w:rPr>
        <w:t>11</w:t>
      </w:r>
    </w:p>
    <w:p w:rsidRPr="00206FF9" w:rsidR="00E2754B" w:rsidP="00E2754B" w:rsidRDefault="00E2754B" w14:paraId="43E71298" w14:textId="7B9F6C6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Brief Description</w:t>
      </w:r>
    </w:p>
    <w:p w:rsidR="00E2754B" w:rsidP="00E2754B" w:rsidRDefault="00E2754B" w14:paraId="2E0E1BAF" w14:textId="7EB80A44">
      <w:pPr>
        <w:ind w:firstLine="360"/>
        <w:rPr>
          <w:lang w:val="en-US"/>
        </w:rPr>
      </w:pPr>
      <w:r w:rsidRPr="3AC544E1" w:rsidR="00E2754B">
        <w:rPr>
          <w:lang w:val="en-US"/>
        </w:rPr>
        <w:t>This use case describes the interactions between</w:t>
      </w:r>
      <w:r w:rsidRPr="3AC544E1" w:rsidR="00F67599">
        <w:rPr>
          <w:lang w:val="en-US"/>
        </w:rPr>
        <w:t xml:space="preserve"> </w:t>
      </w:r>
      <w:r w:rsidRPr="3AC544E1" w:rsidR="220FEA26">
        <w:rPr>
          <w:lang w:val="en-US"/>
        </w:rPr>
        <w:t xml:space="preserve">EBR software </w:t>
      </w:r>
      <w:r w:rsidRPr="3AC544E1" w:rsidR="00E2754B">
        <w:rPr>
          <w:lang w:val="en-US"/>
        </w:rPr>
        <w:t xml:space="preserve">and </w:t>
      </w:r>
      <w:r w:rsidRPr="3AC544E1" w:rsidR="4519F687">
        <w:rPr>
          <w:lang w:val="en-US"/>
        </w:rPr>
        <w:t>Interbank</w:t>
      </w:r>
      <w:r w:rsidRPr="3AC544E1" w:rsidR="00E2754B">
        <w:rPr>
          <w:lang w:val="en-US"/>
        </w:rPr>
        <w:t xml:space="preserve"> </w:t>
      </w:r>
      <w:r w:rsidRPr="3AC544E1" w:rsidR="00E2754B">
        <w:rPr>
          <w:lang w:val="en-US"/>
        </w:rPr>
        <w:t xml:space="preserve">when </w:t>
      </w:r>
      <w:r w:rsidRPr="3AC544E1" w:rsidR="1666BE66">
        <w:rPr>
          <w:lang w:val="en-US"/>
        </w:rPr>
        <w:t>EBR software</w:t>
      </w:r>
      <w:r w:rsidRPr="3AC544E1" w:rsidR="00E2754B">
        <w:rPr>
          <w:lang w:val="en-US"/>
        </w:rPr>
        <w:t xml:space="preserve"> </w:t>
      </w:r>
      <w:r w:rsidRPr="3AC544E1" w:rsidR="00E2754B">
        <w:rPr>
          <w:lang w:val="en-US"/>
        </w:rPr>
        <w:t xml:space="preserve">wishes to </w:t>
      </w:r>
      <w:r w:rsidRPr="3AC544E1" w:rsidR="13304B8F">
        <w:rPr>
          <w:lang w:val="en-US"/>
        </w:rPr>
        <w:t>refund deposit to User</w:t>
      </w:r>
      <w:r w:rsidRPr="3AC544E1" w:rsidR="00E2754B">
        <w:rPr>
          <w:lang w:val="en-US"/>
        </w:rPr>
        <w:t>.</w:t>
      </w:r>
    </w:p>
    <w:p w:rsidRPr="00206FF9" w:rsidR="00E2754B" w:rsidP="00E2754B" w:rsidRDefault="00E2754B" w14:paraId="0F13F690" w14:textId="7260E28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Actors</w:t>
      </w:r>
    </w:p>
    <w:p w:rsidRPr="00206FF9" w:rsidR="00E2754B" w:rsidP="00E2754B" w:rsidRDefault="00F67599" w14:paraId="43252A45" w14:textId="3493D7C4">
      <w:pPr>
        <w:pStyle w:val="ListParagraph"/>
        <w:numPr>
          <w:ilvl w:val="1"/>
          <w:numId w:val="1"/>
        </w:numPr>
        <w:rPr>
          <w:b w:val="1"/>
          <w:bCs w:val="1"/>
          <w:lang w:val="en-US"/>
        </w:rPr>
      </w:pPr>
      <w:r w:rsidRPr="3AC544E1" w:rsidR="03B84DF6">
        <w:rPr>
          <w:b w:val="1"/>
          <w:bCs w:val="1"/>
          <w:lang w:val="en-US"/>
        </w:rPr>
        <w:t>EBR software</w:t>
      </w:r>
    </w:p>
    <w:p w:rsidR="03B84DF6" w:rsidP="3AC544E1" w:rsidRDefault="03B84DF6" w14:paraId="702366A2" w14:textId="7E755D2C">
      <w:pPr>
        <w:pStyle w:val="ListParagraph"/>
        <w:numPr>
          <w:ilvl w:val="1"/>
          <w:numId w:val="1"/>
        </w:numPr>
        <w:rPr>
          <w:b w:val="1"/>
          <w:bCs w:val="1"/>
          <w:lang w:val="en-US"/>
        </w:rPr>
      </w:pPr>
      <w:r w:rsidRPr="3AC544E1" w:rsidR="03B84DF6">
        <w:rPr>
          <w:b w:val="1"/>
          <w:bCs w:val="1"/>
          <w:lang w:val="en-US"/>
        </w:rPr>
        <w:t>Interbank</w:t>
      </w:r>
    </w:p>
    <w:p w:rsidR="00E2754B" w:rsidP="00E2754B" w:rsidRDefault="00E2754B" w14:paraId="5FE77D3F" w14:textId="348AAA4F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3AC544E1" w:rsidR="00E2754B">
        <w:rPr>
          <w:b w:val="1"/>
          <w:bCs w:val="1"/>
          <w:lang w:val="en-US"/>
        </w:rPr>
        <w:t>Preconditions</w:t>
      </w:r>
    </w:p>
    <w:p w:rsidRPr="00206FF9" w:rsidR="00E2754B" w:rsidP="00E2754B" w:rsidRDefault="00E2754B" w14:paraId="76374540" w14:textId="49EE461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Basic Flow of Events</w:t>
      </w:r>
    </w:p>
    <w:p w:rsidRPr="00F67599" w:rsidR="00E2754B" w:rsidP="0062737A" w:rsidRDefault="0062737A" w14:paraId="1E218E63" w14:textId="6A8C93D5">
      <w:pPr>
        <w:ind w:firstLine="360"/>
        <w:rPr>
          <w:lang w:val="en-US"/>
        </w:rPr>
      </w:pPr>
      <w:r w:rsidRPr="3AC544E1" w:rsidR="0062737A">
        <w:rPr>
          <w:lang w:val="en-US"/>
        </w:rPr>
        <w:t xml:space="preserve">Step 1.   </w:t>
      </w:r>
      <w:r w:rsidRPr="3AC544E1" w:rsidR="342FDC4C">
        <w:rPr>
          <w:lang w:val="en-US"/>
        </w:rPr>
        <w:t>EBR software</w:t>
      </w:r>
      <w:r w:rsidRPr="3AC544E1" w:rsidR="342FDC4C">
        <w:rPr>
          <w:lang w:val="en-US"/>
        </w:rPr>
        <w:t xml:space="preserve"> asks for transaction</w:t>
      </w:r>
    </w:p>
    <w:p w:rsidRPr="0062737A" w:rsidR="00E2754B" w:rsidP="0062737A" w:rsidRDefault="0062737A" w14:paraId="5CC5EBB0" w14:textId="48DBB1DE">
      <w:pPr>
        <w:ind w:firstLine="360"/>
        <w:rPr>
          <w:lang w:val="en-US"/>
        </w:rPr>
      </w:pPr>
      <w:r w:rsidRPr="3AC544E1" w:rsidR="0062737A">
        <w:rPr>
          <w:lang w:val="en-US"/>
        </w:rPr>
        <w:t xml:space="preserve">Step 2.   </w:t>
      </w:r>
      <w:r w:rsidRPr="3AC544E1" w:rsidR="1F08C04F">
        <w:rPr>
          <w:lang w:val="en-US"/>
        </w:rPr>
        <w:t>Interbank validates payment method</w:t>
      </w:r>
    </w:p>
    <w:p w:rsidRPr="0062737A" w:rsidR="00E2754B" w:rsidP="0062737A" w:rsidRDefault="0062737A" w14:paraId="10018C62" w14:textId="125FC3E0">
      <w:pPr>
        <w:ind w:firstLine="360"/>
        <w:rPr>
          <w:lang w:val="en-US"/>
        </w:rPr>
      </w:pPr>
      <w:r w:rsidRPr="3AC544E1" w:rsidR="0062737A">
        <w:rPr>
          <w:lang w:val="en-US"/>
        </w:rPr>
        <w:t xml:space="preserve">Step 3.   </w:t>
      </w:r>
      <w:r w:rsidRPr="3AC544E1" w:rsidR="0FD014EB">
        <w:rPr>
          <w:lang w:val="en-US"/>
        </w:rPr>
        <w:t>Proceeds transaction</w:t>
      </w:r>
    </w:p>
    <w:p w:rsidRPr="0062737A" w:rsidR="0062737A" w:rsidP="0062737A" w:rsidRDefault="0062737A" w14:paraId="6417D9F3" w14:textId="7E085DF6">
      <w:pPr>
        <w:ind w:firstLine="360"/>
      </w:pPr>
      <w:r w:rsidRPr="3AC544E1" w:rsidR="0062737A">
        <w:rPr>
          <w:lang w:val="en-US"/>
        </w:rPr>
        <w:t xml:space="preserve">Step 4.   </w:t>
      </w:r>
      <w:r w:rsidRPr="3AC544E1" w:rsidR="77063186">
        <w:rPr>
          <w:lang w:val="en-US"/>
        </w:rPr>
        <w:t>Sends success result</w:t>
      </w:r>
    </w:p>
    <w:p w:rsidRPr="00CF1C1E" w:rsidR="00536C72" w:rsidP="00CF1C1E" w:rsidRDefault="00E2754B" w14:paraId="26017C2A" w14:textId="66CAE8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FF9">
        <w:rPr>
          <w:b/>
          <w:bCs/>
          <w:lang w:val="en-US"/>
        </w:rPr>
        <w:t>Alternative flows</w:t>
      </w:r>
    </w:p>
    <w:p w:rsidRPr="00206FF9" w:rsidR="008E309B" w:rsidP="00206FF9" w:rsidRDefault="004D4F2B" w14:paraId="5409EB95" w14:textId="11249E0E">
      <w:pPr>
        <w:pStyle w:val="ListParagraph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1 - </w:t>
      </w:r>
      <w:r w:rsidR="00206FF9">
        <w:rPr>
          <w:i/>
          <w:iCs/>
          <w:lang w:val="en-US"/>
        </w:rPr>
        <w:t xml:space="preserve">Alternative flow of events for UC </w:t>
      </w:r>
      <w:r w:rsidR="00F1094E">
        <w:rPr>
          <w:i/>
          <w:iCs/>
          <w:lang w:val="en-US"/>
        </w:rPr>
        <w:t>“Name of the Use Case”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1985"/>
        <w:gridCol w:w="3028"/>
        <w:gridCol w:w="1740"/>
      </w:tblGrid>
      <w:tr w:rsidR="00E079DC" w:rsidTr="3AC544E1" w14:paraId="0A40830F" w14:textId="77777777">
        <w:tc>
          <w:tcPr>
            <w:tcW w:w="769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230AE3D4" w14:textId="32107062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134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73D2EE37" w14:textId="7AF22B4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1985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7E09A8A4" w14:textId="75F3620E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028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539794BC" w14:textId="1B5E57CF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740" w:type="dxa"/>
            <w:shd w:val="clear" w:color="auto" w:fill="9CC2E5" w:themeFill="accent5" w:themeFillTint="99"/>
            <w:tcMar/>
            <w:vAlign w:val="center"/>
          </w:tcPr>
          <w:p w:rsidR="00E079DC" w:rsidP="00E079DC" w:rsidRDefault="00E079DC" w14:paraId="7931E58E" w14:textId="34F656C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BC2025" w:rsidTr="3AC544E1" w14:paraId="07BDE5CD" w14:textId="77777777">
        <w:tc>
          <w:tcPr>
            <w:tcW w:w="769" w:type="dxa"/>
            <w:tcMar/>
            <w:vAlign w:val="center"/>
          </w:tcPr>
          <w:p w:rsidR="00BC2025" w:rsidP="00E079DC" w:rsidRDefault="00BC2025" w14:paraId="55063BDE" w14:textId="731E11F6">
            <w:pPr>
              <w:pStyle w:val="ListParagraph"/>
              <w:ind w:left="0"/>
              <w:jc w:val="center"/>
              <w:rPr>
                <w:lang w:val="en-US"/>
              </w:rPr>
            </w:pPr>
            <w:r w:rsidRPr="3AC544E1" w:rsidR="0185F382">
              <w:rPr>
                <w:lang w:val="en-US"/>
              </w:rPr>
              <w:t>1</w:t>
            </w:r>
          </w:p>
        </w:tc>
        <w:tc>
          <w:tcPr>
            <w:tcW w:w="1134" w:type="dxa"/>
            <w:tcMar/>
            <w:vAlign w:val="center"/>
          </w:tcPr>
          <w:p w:rsidR="00BC2025" w:rsidP="00E079DC" w:rsidRDefault="00BC2025" w14:paraId="6B33A95C" w14:textId="07BE77F7">
            <w:pPr>
              <w:pStyle w:val="ListParagraph"/>
              <w:ind w:left="0"/>
              <w:rPr>
                <w:lang w:val="en-US"/>
              </w:rPr>
            </w:pPr>
            <w:r w:rsidRPr="3AC544E1" w:rsidR="0185F382">
              <w:rPr>
                <w:lang w:val="en-US"/>
              </w:rPr>
              <w:t>At step 2</w:t>
            </w:r>
          </w:p>
        </w:tc>
        <w:tc>
          <w:tcPr>
            <w:tcW w:w="1985" w:type="dxa"/>
            <w:tcMar/>
            <w:vAlign w:val="center"/>
          </w:tcPr>
          <w:p w:rsidRPr="00BC2025" w:rsidR="00BC2025" w:rsidP="00E079DC" w:rsidRDefault="00BC2025" w14:paraId="37F515F9" w14:textId="3C2DC97B">
            <w:pPr>
              <w:pStyle w:val="ListParagraph"/>
              <w:ind w:left="0"/>
              <w:rPr>
                <w:lang w:val="en-US"/>
              </w:rPr>
            </w:pPr>
            <w:r w:rsidRPr="3AC544E1" w:rsidR="0185F382">
              <w:rPr>
                <w:lang w:val="en-US"/>
              </w:rPr>
              <w:t>Invalid process</w:t>
            </w:r>
          </w:p>
        </w:tc>
        <w:tc>
          <w:tcPr>
            <w:tcW w:w="3028" w:type="dxa"/>
            <w:tcMar/>
            <w:vAlign w:val="center"/>
          </w:tcPr>
          <w:p w:rsidR="00BC2025" w:rsidP="3AC544E1" w:rsidRDefault="00BC2025" w14:paraId="6A80E2B1" w14:textId="0E6F7108">
            <w:pPr>
              <w:pStyle w:val="Normal"/>
              <w:ind w:left="0"/>
              <w:rPr>
                <w:lang w:val="en-US"/>
              </w:rPr>
            </w:pPr>
            <w:r w:rsidRPr="3AC544E1" w:rsidR="0185F382">
              <w:rPr>
                <w:lang w:val="en-US"/>
              </w:rPr>
              <w:t>. Notifies problems</w:t>
            </w:r>
          </w:p>
          <w:p w:rsidR="00BC2025" w:rsidP="3AC544E1" w:rsidRDefault="00BC2025" w14:paraId="5058CC7F" w14:textId="3163130C">
            <w:pPr>
              <w:pStyle w:val="Normal"/>
              <w:ind w:left="0"/>
              <w:rPr>
                <w:lang w:val="en-US"/>
              </w:rPr>
            </w:pPr>
            <w:r w:rsidRPr="3AC544E1" w:rsidR="0185F382">
              <w:rPr>
                <w:lang w:val="en-US"/>
              </w:rPr>
              <w:t>. Auto selects another method</w:t>
            </w:r>
          </w:p>
        </w:tc>
        <w:tc>
          <w:tcPr>
            <w:tcW w:w="1740" w:type="dxa"/>
            <w:tcMar/>
            <w:vAlign w:val="center"/>
          </w:tcPr>
          <w:p w:rsidRPr="00BC2025" w:rsidR="00BC2025" w:rsidP="3AC544E1" w:rsidRDefault="00BC2025" w14:paraId="398CBCD4" w14:textId="117C8EA4">
            <w:pPr>
              <w:pStyle w:val="Normal"/>
              <w:ind w:left="0"/>
              <w:rPr>
                <w:lang w:val="en-US"/>
              </w:rPr>
            </w:pPr>
            <w:r w:rsidRPr="3AC544E1" w:rsidR="0185F382">
              <w:rPr>
                <w:lang w:val="en-US"/>
              </w:rPr>
              <w:t>. If selectable, resume at step 1</w:t>
            </w:r>
          </w:p>
          <w:p w:rsidRPr="00BC2025" w:rsidR="00BC2025" w:rsidP="3AC544E1" w:rsidRDefault="00BC2025" w14:paraId="79A9F235" w14:textId="51B7AB8D">
            <w:pPr>
              <w:pStyle w:val="Normal"/>
              <w:ind w:left="0"/>
              <w:rPr>
                <w:lang w:val="en-US"/>
              </w:rPr>
            </w:pPr>
            <w:r w:rsidRPr="3AC544E1" w:rsidR="0185F382">
              <w:rPr>
                <w:lang w:val="en-US"/>
              </w:rPr>
              <w:t xml:space="preserve">. Else, </w:t>
            </w:r>
            <w:r w:rsidRPr="3AC544E1" w:rsidR="6A85219B">
              <w:rPr>
                <w:lang w:val="en-US"/>
              </w:rPr>
              <w:t>send incomplete status then end the use case</w:t>
            </w:r>
          </w:p>
        </w:tc>
      </w:tr>
    </w:tbl>
    <w:p w:rsidRPr="008E309B" w:rsidR="00E079DC" w:rsidP="008E309B" w:rsidRDefault="00E079DC" w14:paraId="1476CF23" w14:textId="77777777">
      <w:pPr>
        <w:rPr>
          <w:lang w:val="en-US"/>
        </w:rPr>
      </w:pPr>
    </w:p>
    <w:p w:rsidRPr="00206FF9" w:rsidR="00E2754B" w:rsidP="008E309B" w:rsidRDefault="00E2754B" w14:paraId="270B696B" w14:textId="6B97A34B">
      <w:pPr>
        <w:pStyle w:val="ListParagraph"/>
        <w:numPr>
          <w:ilvl w:val="0"/>
          <w:numId w:val="1"/>
        </w:numPr>
        <w:rPr>
          <w:b w:val="1"/>
          <w:bCs w:val="1"/>
          <w:lang w:val="en-US"/>
        </w:rPr>
      </w:pPr>
      <w:r w:rsidRPr="3AC544E1" w:rsidR="00E2754B">
        <w:rPr>
          <w:b w:val="1"/>
          <w:bCs w:val="1"/>
          <w:lang w:val="en-US"/>
        </w:rPr>
        <w:t>Input data</w:t>
      </w:r>
    </w:p>
    <w:p w:rsidR="008E309B" w:rsidP="008E309B" w:rsidRDefault="008E309B" w14:paraId="4C25FE8A" w14:textId="77777777">
      <w:pPr>
        <w:pStyle w:val="ListParagraph"/>
        <w:ind w:left="360"/>
        <w:rPr>
          <w:lang w:val="en-US"/>
        </w:rPr>
      </w:pPr>
    </w:p>
    <w:p w:rsidRPr="00E70D3C" w:rsidR="00E2754B" w:rsidP="00E2754B" w:rsidRDefault="00E2754B" w14:paraId="16CBB94C" w14:textId="6F43363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Output data</w:t>
      </w:r>
    </w:p>
    <w:p w:rsidRPr="00206FF9" w:rsidR="008E309B" w:rsidP="00206FF9" w:rsidRDefault="004D4F2B" w14:paraId="0084EDD3" w14:textId="0D48188D">
      <w:pPr>
        <w:pStyle w:val="ListParagraph"/>
        <w:ind w:left="360"/>
        <w:jc w:val="center"/>
        <w:rPr>
          <w:i/>
          <w:iCs/>
          <w:lang w:val="en-US"/>
        </w:rPr>
      </w:pPr>
      <w:r>
        <w:rPr>
          <w:i/>
          <w:iCs/>
          <w:lang w:val="en-US"/>
        </w:rPr>
        <w:t xml:space="preserve">Table 3 - </w:t>
      </w:r>
      <w:r w:rsidR="00206FF9">
        <w:rPr>
          <w:i/>
          <w:iCs/>
          <w:lang w:val="en-US"/>
        </w:rPr>
        <w:t xml:space="preserve">Output data of </w:t>
      </w:r>
      <w:r w:rsidR="00F1094E">
        <w:rPr>
          <w:i/>
          <w:iCs/>
          <w:lang w:val="en-US"/>
        </w:rPr>
        <w:t>…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E6211B" w:rsidTr="3AC544E1" w14:paraId="24EBC68D" w14:textId="77777777">
        <w:tc>
          <w:tcPr>
            <w:tcW w:w="628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1779CB3F" w14:textId="23D4193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9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3676E769" w14:textId="0E94134C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410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0A98717A" w14:textId="3AFEEEF8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19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15460FFE" w14:textId="3A269CA9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740" w:type="dxa"/>
            <w:shd w:val="clear" w:color="auto" w:fill="F4B083" w:themeFill="accent2" w:themeFillTint="99"/>
            <w:tcMar/>
            <w:vAlign w:val="center"/>
          </w:tcPr>
          <w:p w:rsidR="008E309B" w:rsidP="00E6211B" w:rsidRDefault="008E309B" w14:paraId="3BE03F5E" w14:textId="6C7B7953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E6211B" w:rsidTr="3AC544E1" w14:paraId="4C449950" w14:textId="77777777">
        <w:tc>
          <w:tcPr>
            <w:tcW w:w="628" w:type="dxa"/>
            <w:shd w:val="clear" w:color="auto" w:fill="A8D08D" w:themeFill="accent6" w:themeFillTint="99"/>
            <w:tcMar/>
            <w:vAlign w:val="center"/>
          </w:tcPr>
          <w:p w:rsidR="008E309B" w:rsidP="00E6211B" w:rsidRDefault="008E309B" w14:paraId="042CDB0E" w14:textId="1E2A664C">
            <w:pPr>
              <w:pStyle w:val="ListParagraph"/>
              <w:ind w:left="0"/>
              <w:rPr>
                <w:lang w:val="en-US"/>
              </w:rPr>
            </w:pPr>
            <w:r w:rsidRPr="3AC544E1" w:rsidR="0855A4DE">
              <w:rPr>
                <w:lang w:val="en-US"/>
              </w:rPr>
              <w:t>1</w:t>
            </w:r>
          </w:p>
        </w:tc>
        <w:tc>
          <w:tcPr>
            <w:tcW w:w="1559" w:type="dxa"/>
            <w:shd w:val="clear" w:color="auto" w:fill="A8D08D" w:themeFill="accent6" w:themeFillTint="99"/>
            <w:tcMar/>
            <w:vAlign w:val="center"/>
          </w:tcPr>
          <w:p w:rsidR="008E309B" w:rsidP="00E6211B" w:rsidRDefault="008E309B" w14:paraId="47DC54AB" w14:textId="24D58BC2">
            <w:pPr>
              <w:pStyle w:val="ListParagraph"/>
              <w:ind w:left="0"/>
              <w:rPr>
                <w:lang w:val="en-US"/>
              </w:rPr>
            </w:pPr>
            <w:r w:rsidRPr="3AC544E1" w:rsidR="0855A4DE">
              <w:rPr>
                <w:lang w:val="en-US"/>
              </w:rPr>
              <w:t>Success status</w:t>
            </w:r>
          </w:p>
        </w:tc>
        <w:tc>
          <w:tcPr>
            <w:tcW w:w="2410" w:type="dxa"/>
            <w:shd w:val="clear" w:color="auto" w:fill="A8D08D" w:themeFill="accent6" w:themeFillTint="99"/>
            <w:tcMar/>
            <w:vAlign w:val="center"/>
          </w:tcPr>
          <w:p w:rsidR="008E309B" w:rsidP="00E6211B" w:rsidRDefault="008E309B" w14:paraId="6AA900E1" w14:textId="48E2C64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9" w:type="dxa"/>
            <w:shd w:val="clear" w:color="auto" w:fill="A8D08D" w:themeFill="accent6" w:themeFillTint="99"/>
            <w:tcMar/>
            <w:vAlign w:val="center"/>
          </w:tcPr>
          <w:p w:rsidR="008E309B" w:rsidP="3AC544E1" w:rsidRDefault="008E309B" w14:paraId="7093B2FE" w14:textId="541D67C7">
            <w:pPr>
              <w:pStyle w:val="Normal"/>
              <w:ind w:left="0"/>
              <w:rPr>
                <w:lang w:val="en-US"/>
              </w:rPr>
            </w:pPr>
            <w:r w:rsidRPr="3AC544E1" w:rsidR="0855A4DE">
              <w:rPr>
                <w:lang w:val="en-US"/>
              </w:rPr>
              <w:t>. Success status as a message</w:t>
            </w:r>
          </w:p>
        </w:tc>
        <w:tc>
          <w:tcPr>
            <w:tcW w:w="1740" w:type="dxa"/>
            <w:shd w:val="clear" w:color="auto" w:fill="A8D08D" w:themeFill="accent6" w:themeFillTint="99"/>
            <w:tcMar/>
            <w:vAlign w:val="center"/>
          </w:tcPr>
          <w:p w:rsidR="008E309B" w:rsidP="00E6211B" w:rsidRDefault="008E309B" w14:paraId="6D46B2C1" w14:textId="569FBF8B">
            <w:pPr>
              <w:pStyle w:val="ListParagraph"/>
              <w:ind w:left="0"/>
              <w:rPr>
                <w:lang w:val="en-US"/>
              </w:rPr>
            </w:pPr>
            <w:r w:rsidRPr="3AC544E1" w:rsidR="0855A4DE">
              <w:rPr>
                <w:lang w:val="en-US"/>
              </w:rPr>
              <w:t>. Your transaction done</w:t>
            </w:r>
          </w:p>
        </w:tc>
      </w:tr>
      <w:tr w:rsidR="00E6211B" w:rsidTr="3AC544E1" w14:paraId="06F96FA6" w14:textId="77777777">
        <w:tc>
          <w:tcPr>
            <w:tcW w:w="628" w:type="dxa"/>
            <w:shd w:val="clear" w:color="auto" w:fill="A8D08D" w:themeFill="accent6" w:themeFillTint="99"/>
            <w:tcMar/>
            <w:vAlign w:val="center"/>
          </w:tcPr>
          <w:p w:rsidR="008E309B" w:rsidP="00E6211B" w:rsidRDefault="008E309B" w14:paraId="7EBA6DFF" w14:textId="0FDC7F7E">
            <w:pPr>
              <w:pStyle w:val="ListParagraph"/>
              <w:ind w:left="0"/>
              <w:rPr>
                <w:lang w:val="en-US"/>
              </w:rPr>
            </w:pPr>
            <w:r w:rsidRPr="3AC544E1" w:rsidR="0855A4DE">
              <w:rPr>
                <w:lang w:val="en-US"/>
              </w:rPr>
              <w:t>2</w:t>
            </w:r>
          </w:p>
        </w:tc>
        <w:tc>
          <w:tcPr>
            <w:tcW w:w="1559" w:type="dxa"/>
            <w:shd w:val="clear" w:color="auto" w:fill="A8D08D" w:themeFill="accent6" w:themeFillTint="99"/>
            <w:tcMar/>
            <w:vAlign w:val="center"/>
          </w:tcPr>
          <w:p w:rsidR="008E309B" w:rsidP="00E6211B" w:rsidRDefault="008E309B" w14:paraId="511ACAF8" w14:textId="002B526D">
            <w:pPr>
              <w:pStyle w:val="ListParagraph"/>
              <w:ind w:left="0"/>
              <w:rPr>
                <w:lang w:val="en-US"/>
              </w:rPr>
            </w:pPr>
            <w:r w:rsidRPr="3AC544E1" w:rsidR="0855A4DE">
              <w:rPr>
                <w:lang w:val="en-US"/>
              </w:rPr>
              <w:t>Incomplete status</w:t>
            </w:r>
          </w:p>
        </w:tc>
        <w:tc>
          <w:tcPr>
            <w:tcW w:w="2410" w:type="dxa"/>
            <w:shd w:val="clear" w:color="auto" w:fill="A8D08D" w:themeFill="accent6" w:themeFillTint="99"/>
            <w:tcMar/>
            <w:vAlign w:val="center"/>
          </w:tcPr>
          <w:p w:rsidR="008E309B" w:rsidP="00E6211B" w:rsidRDefault="008E309B" w14:paraId="0BE96556" w14:textId="209F35FA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319" w:type="dxa"/>
            <w:shd w:val="clear" w:color="auto" w:fill="A8D08D" w:themeFill="accent6" w:themeFillTint="99"/>
            <w:tcMar/>
            <w:vAlign w:val="center"/>
          </w:tcPr>
          <w:p w:rsidR="008E309B" w:rsidP="00E6211B" w:rsidRDefault="008E309B" w14:paraId="13E15489" w14:textId="1437BED2">
            <w:pPr>
              <w:pStyle w:val="ListParagraph"/>
              <w:ind w:left="0"/>
              <w:rPr>
                <w:lang w:val="en-US"/>
              </w:rPr>
            </w:pPr>
            <w:r w:rsidRPr="3AC544E1" w:rsidR="0855A4DE">
              <w:rPr>
                <w:lang w:val="en-US"/>
              </w:rPr>
              <w:t>. Incomplete status and reason</w:t>
            </w:r>
          </w:p>
        </w:tc>
        <w:tc>
          <w:tcPr>
            <w:tcW w:w="1740" w:type="dxa"/>
            <w:shd w:val="clear" w:color="auto" w:fill="A8D08D" w:themeFill="accent6" w:themeFillTint="99"/>
            <w:tcMar/>
            <w:vAlign w:val="center"/>
          </w:tcPr>
          <w:p w:rsidR="008E309B" w:rsidP="00E6211B" w:rsidRDefault="008E309B" w14:paraId="4674B967" w14:textId="3CD87392">
            <w:pPr>
              <w:pStyle w:val="ListParagraph"/>
              <w:ind w:left="0"/>
              <w:rPr>
                <w:lang w:val="en-US"/>
              </w:rPr>
            </w:pPr>
            <w:r w:rsidRPr="3AC544E1" w:rsidR="0855A4DE">
              <w:rPr>
                <w:lang w:val="en-US"/>
              </w:rPr>
              <w:t>. Your transaction was fail due to ...</w:t>
            </w:r>
          </w:p>
        </w:tc>
      </w:tr>
    </w:tbl>
    <w:p w:rsidRPr="00F67599" w:rsidR="00E6211B" w:rsidP="00F67599" w:rsidRDefault="00E6211B" w14:paraId="38933336" w14:textId="77777777">
      <w:pPr>
        <w:rPr>
          <w:lang w:val="en-US"/>
        </w:rPr>
      </w:pPr>
    </w:p>
    <w:p w:rsidRPr="00E70D3C" w:rsidR="00E2754B" w:rsidP="00E2754B" w:rsidRDefault="00E2754B" w14:paraId="47EBC1C4" w14:textId="7F430A4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0D3C">
        <w:rPr>
          <w:b/>
          <w:bCs/>
          <w:lang w:val="en-US"/>
        </w:rPr>
        <w:t>Postconditions</w:t>
      </w:r>
    </w:p>
    <w:p w:rsidRPr="00E2754B" w:rsidR="00E2754B" w:rsidP="00E2754B" w:rsidRDefault="00E2754B" w14:paraId="01EAEFC5" w14:textId="2468539B">
      <w:pPr>
        <w:pStyle w:val="ListParagraph"/>
        <w:ind w:left="360"/>
        <w:rPr>
          <w:lang w:val="en-US"/>
        </w:rPr>
      </w:pPr>
    </w:p>
    <w:sectPr w:rsidRPr="00E2754B" w:rsidR="00E2754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1E1A19"/>
    <w:multiLevelType w:val="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E7"/>
    <w:rsid w:val="000154E7"/>
    <w:rsid w:val="00206FF9"/>
    <w:rsid w:val="00242F8A"/>
    <w:rsid w:val="004D4F2B"/>
    <w:rsid w:val="00536C72"/>
    <w:rsid w:val="0062737A"/>
    <w:rsid w:val="00884D7D"/>
    <w:rsid w:val="008E309B"/>
    <w:rsid w:val="00A03449"/>
    <w:rsid w:val="00A95266"/>
    <w:rsid w:val="00B820A4"/>
    <w:rsid w:val="00BC2025"/>
    <w:rsid w:val="00CF1C1E"/>
    <w:rsid w:val="00D101D4"/>
    <w:rsid w:val="00D10261"/>
    <w:rsid w:val="00D30F17"/>
    <w:rsid w:val="00D51607"/>
    <w:rsid w:val="00E079DC"/>
    <w:rsid w:val="00E2754B"/>
    <w:rsid w:val="00E6211B"/>
    <w:rsid w:val="00E70D3C"/>
    <w:rsid w:val="00F1094E"/>
    <w:rsid w:val="00F25B2E"/>
    <w:rsid w:val="00F67599"/>
    <w:rsid w:val="0185F382"/>
    <w:rsid w:val="03B84DF6"/>
    <w:rsid w:val="0855A4DE"/>
    <w:rsid w:val="0862E468"/>
    <w:rsid w:val="09F88391"/>
    <w:rsid w:val="0F53F1D0"/>
    <w:rsid w:val="0FD014EB"/>
    <w:rsid w:val="13304B8F"/>
    <w:rsid w:val="156218A8"/>
    <w:rsid w:val="1666BE66"/>
    <w:rsid w:val="1996B14B"/>
    <w:rsid w:val="1AD24E1B"/>
    <w:rsid w:val="1F08C04F"/>
    <w:rsid w:val="1F28B6FB"/>
    <w:rsid w:val="220FEA26"/>
    <w:rsid w:val="2C0A6B9F"/>
    <w:rsid w:val="2C4F355B"/>
    <w:rsid w:val="342FDC4C"/>
    <w:rsid w:val="35EE5615"/>
    <w:rsid w:val="3AC544E1"/>
    <w:rsid w:val="3CFCB75E"/>
    <w:rsid w:val="43DCF5F0"/>
    <w:rsid w:val="4519F687"/>
    <w:rsid w:val="57816972"/>
    <w:rsid w:val="5B6CC820"/>
    <w:rsid w:val="5F909588"/>
    <w:rsid w:val="6451D1FA"/>
    <w:rsid w:val="6A85219B"/>
    <w:rsid w:val="6C14B16F"/>
    <w:rsid w:val="76B397C0"/>
    <w:rsid w:val="77063186"/>
    <w:rsid w:val="7CA45BE8"/>
    <w:rsid w:val="7DC4C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 Nguyen</dc:creator>
  <keywords/>
  <dc:description/>
  <lastModifiedBy>Nguyen Manh Khang 20176792</lastModifiedBy>
  <revision>38</revision>
  <lastPrinted>2020-09-28T07:14:00.0000000Z</lastPrinted>
  <dcterms:created xsi:type="dcterms:W3CDTF">2020-09-28T06:26:00.0000000Z</dcterms:created>
  <dcterms:modified xsi:type="dcterms:W3CDTF">2020-09-30T15:57:56.5407216Z</dcterms:modified>
</coreProperties>
</file>