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F51D" w14:textId="77777777" w:rsidR="007309CC" w:rsidRDefault="007309CC" w:rsidP="007309CC">
      <w:pPr>
        <w:shd w:val="clear" w:color="auto" w:fill="FFFFFF"/>
        <w:spacing w:before="360" w:after="180" w:line="240" w:lineRule="auto"/>
        <w:outlineLvl w:val="0"/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</w:pPr>
      <w:r w:rsidRPr="007309CC"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Convex sets </w:t>
      </w:r>
      <w:proofErr w:type="spellStart"/>
      <w:r w:rsidRPr="007309CC"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>và</w:t>
      </w:r>
      <w:proofErr w:type="spellEnd"/>
      <w:r w:rsidRPr="007309CC"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convex functions</w:t>
      </w:r>
    </w:p>
    <w:p w14:paraId="5845AC3B" w14:textId="6CAF70FF" w:rsidR="007309CC" w:rsidRDefault="00B5617D" w:rsidP="007309CC">
      <w:pPr>
        <w:shd w:val="clear" w:color="auto" w:fill="FFFFFF"/>
        <w:spacing w:before="360" w:after="180" w:line="240" w:lineRule="auto"/>
        <w:outlineLvl w:val="0"/>
      </w:pPr>
      <w:proofErr w:type="spellStart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>Bài</w:t>
      </w:r>
      <w:proofErr w:type="spellEnd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>toán</w:t>
      </w:r>
      <w:proofErr w:type="spellEnd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337AB7"/>
            <w:u w:val="none"/>
            <w:shd w:val="clear" w:color="auto" w:fill="FFFFFF"/>
          </w:rPr>
          <w:t>Perceptron Learning Algorithm (PLA)</w:t>
        </w:r>
      </w:hyperlink>
    </w:p>
    <w:p w14:paraId="4C4EFC58" w14:textId="065632A4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</w:pPr>
      <w:r w:rsidRPr="00B5617D">
        <w:rPr>
          <w:rFonts w:ascii="Roboto Condensed" w:eastAsia="Times New Roman" w:hAnsi="Roboto Condensed" w:cs="Times New Roman"/>
          <w:b/>
          <w:bCs/>
          <w:noProof/>
          <w:color w:val="204081"/>
          <w:kern w:val="36"/>
          <w:sz w:val="33"/>
          <w:szCs w:val="33"/>
          <w14:ligatures w14:val="none"/>
        </w:rPr>
        <w:drawing>
          <wp:inline distT="0" distB="0" distL="0" distR="0" wp14:anchorId="33E172DA" wp14:editId="6AFFF4A7">
            <wp:extent cx="4381880" cy="3124471"/>
            <wp:effectExtent l="0" t="0" r="0" b="0"/>
            <wp:docPr id="2312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E5D1" w14:textId="55A48FAF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chuẩn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nào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? Trong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phía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lệch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phía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215E01D" w14:textId="3E99B3B3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9785760" w14:textId="4E586207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</w:pPr>
      <w:r w:rsidRPr="00B5617D">
        <w:rPr>
          <w:rFonts w:ascii="Roboto Condensed" w:eastAsia="Times New Roman" w:hAnsi="Roboto Condensed" w:cs="Times New Roman"/>
          <w:b/>
          <w:bCs/>
          <w:noProof/>
          <w:color w:val="204081"/>
          <w:kern w:val="36"/>
          <w:sz w:val="33"/>
          <w:szCs w:val="33"/>
          <w14:ligatures w14:val="none"/>
        </w:rPr>
        <w:drawing>
          <wp:inline distT="0" distB="0" distL="0" distR="0" wp14:anchorId="2FB57C56" wp14:editId="217C1EC8">
            <wp:extent cx="5943600" cy="2476500"/>
            <wp:effectExtent l="0" t="0" r="0" b="0"/>
            <wp:docPr id="172531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18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97A" w14:textId="6AE4D519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</w:pPr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lastRenderedPageBreak/>
        <w:t xml:space="preserve">Ta </w:t>
      </w:r>
      <w:proofErr w:type="spellStart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>có</w:t>
      </w:r>
      <w:proofErr w:type="spellEnd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Roboto Condensed" w:eastAsia="Times New Roman" w:hAnsi="Roboto Condensed" w:cs="Times New Roman"/>
          <w:b/>
          <w:bCs/>
          <w:color w:val="204081"/>
          <w:kern w:val="36"/>
          <w:sz w:val="33"/>
          <w:szCs w:val="33"/>
          <w14:ligatures w14:val="none"/>
        </w:rPr>
        <w:t>th</w:t>
      </w:r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ể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thấy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trong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hình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2a, 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khoảng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cách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từ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mặt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phẳng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phân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chia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đến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điểm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gần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nhất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của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2 class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là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không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như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nhau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.</w:t>
      </w:r>
    </w:p>
    <w:p w14:paraId="3220CB10" w14:textId="7331B034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</w:pPr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Trong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hinh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2b,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khoảng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cách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từ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mặt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phẳng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được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biểu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diễn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bởi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nét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màu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xanh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và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màu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đen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đến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điểm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gần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nhất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là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như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nhau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nhưng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khoảng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cách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margin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là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nhỏ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hơn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so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với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mặt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phẳng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biểu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diễn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bởi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màu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đen</w:t>
      </w:r>
      <w:proofErr w:type="spellEnd"/>
      <w:r>
        <w:rPr>
          <w:rFonts w:ascii="Cambria" w:eastAsia="Times New Roman" w:hAnsi="Cambria" w:cs="Times New Roman"/>
          <w:b/>
          <w:bCs/>
          <w:color w:val="204081"/>
          <w:kern w:val="36"/>
          <w:sz w:val="33"/>
          <w:szCs w:val="33"/>
          <w14:ligatures w14:val="none"/>
        </w:rPr>
        <w:t>.</w:t>
      </w:r>
    </w:p>
    <w:p w14:paraId="7931D3C6" w14:textId="6069605B" w:rsidR="00B5617D" w:rsidRDefault="00B5617D" w:rsidP="007309CC">
      <w:pPr>
        <w:shd w:val="clear" w:color="auto" w:fill="FFFFFF"/>
        <w:spacing w:before="360" w:after="18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Support Vector Machine</w:t>
      </w:r>
      <w:r>
        <w:rPr>
          <w:rFonts w:ascii="Arial" w:hAnsi="Arial" w:cs="Arial"/>
          <w:color w:val="000000"/>
          <w:shd w:val="clear" w:color="auto" w:fill="FFFFFF"/>
        </w:rPr>
        <w:t xml:space="preserve"> (SVM)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margin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SVM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Maximum Margin Classifier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3A66F680" w14:textId="77777777" w:rsidR="00B5617D" w:rsidRDefault="00B5617D" w:rsidP="00B5617D">
      <w:pPr>
        <w:pStyle w:val="Heading2"/>
        <w:shd w:val="clear" w:color="auto" w:fill="FFFFFF"/>
        <w:spacing w:before="360" w:after="18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2.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Xây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dựng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toán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tối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ưu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cho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SVM</w:t>
      </w:r>
    </w:p>
    <w:p w14:paraId="06DD82E0" w14:textId="7AF27C60" w:rsidR="00457C64" w:rsidRDefault="00AA2ED7" w:rsidP="007309CC">
      <w:pPr>
        <w:shd w:val="clear" w:color="auto" w:fill="FFFFFF"/>
        <w:spacing w:before="360" w:after="18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cặp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training set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),(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),…,(</w:t>
      </w:r>
      <w:proofErr w:type="spellStart"/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vector </w:t>
      </w:r>
      <w:proofErr w:type="spellStart"/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∈</w:t>
      </w:r>
      <w:r>
        <w:rPr>
          <w:rStyle w:val="mjx-char"/>
          <w:rFonts w:ascii="MJXc-TeX-ams-Rw" w:hAnsi="MJXc-TeX-ams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nhãn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nhãn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=1</w:t>
      </w:r>
      <w:r>
        <w:rPr>
          <w:rFonts w:ascii="Arial" w:hAnsi="Arial" w:cs="Arial"/>
          <w:color w:val="000000"/>
          <w:shd w:val="clear" w:color="auto" w:fill="FFFFFF"/>
        </w:rPr>
        <w:t xml:space="preserve"> (class 1)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=−1</w:t>
      </w:r>
      <w:r>
        <w:rPr>
          <w:rFonts w:ascii="Arial" w:hAnsi="Arial" w:cs="Arial"/>
          <w:color w:val="000000"/>
          <w:shd w:val="clear" w:color="auto" w:fill="FFFFFF"/>
        </w:rPr>
        <w:t xml:space="preserve"> (class 2)</w:t>
      </w:r>
    </w:p>
    <w:p w14:paraId="157371B9" w14:textId="00FC9A41" w:rsidR="00457C64" w:rsidRDefault="00457C64" w:rsidP="007309CC">
      <w:pPr>
        <w:shd w:val="clear" w:color="auto" w:fill="FFFFFF"/>
        <w:spacing w:before="360" w:after="18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6E245C22" w14:textId="6BF5AB83" w:rsidR="00457C64" w:rsidRPr="007309CC" w:rsidRDefault="00457C64" w:rsidP="007309CC">
      <w:pPr>
        <w:shd w:val="clear" w:color="auto" w:fill="FFFFFF"/>
        <w:spacing w:before="360" w:after="180" w:line="240" w:lineRule="auto"/>
        <w:outlineLvl w:val="0"/>
        <w:rPr>
          <w:rFonts w:ascii="Arial" w:hAnsi="Arial" w:cs="Arial"/>
          <w:color w:val="000000"/>
          <w:shd w:val="clear" w:color="auto" w:fill="FFFFFF"/>
        </w:rPr>
      </w:pPr>
      <w:r w:rsidRPr="00457C64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4AC1AC7C" wp14:editId="03030078">
            <wp:extent cx="4450466" cy="3139712"/>
            <wp:effectExtent l="0" t="0" r="7620" b="3810"/>
            <wp:docPr id="205376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6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96A9" w14:textId="2C494FAD" w:rsidR="007309CC" w:rsidRDefault="00457C6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Giả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vuông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1,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-1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b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b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=0</w:t>
      </w:r>
      <w:r>
        <w:rPr>
          <w:rFonts w:ascii="Arial" w:hAnsi="Arial" w:cs="Arial"/>
          <w:color w:val="000000"/>
          <w:shd w:val="clear" w:color="auto" w:fill="FFFFFF"/>
        </w:rPr>
        <w:t xml:space="preserve">là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classes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3).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class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phía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dương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class -1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phía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âm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35CE2DF" w14:textId="62C3E49E" w:rsidR="00DF2855" w:rsidRDefault="00DF2855">
      <w:pP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cặp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 w:rsidR="006D2A3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bookmarkStart w:id="0" w:name="_Hlk132743356"/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</m:t>
            </m:r>
            <m:sSup>
              <m:sSup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</m:t>
                </m:r>
              </m:e>
              <m:sup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+b)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den>
        </m:f>
      </m:oMath>
      <w:bookmarkEnd w:id="0"/>
    </w:p>
    <w:p w14:paraId="2D86824E" w14:textId="569778E2" w:rsidR="006D2A3F" w:rsidRDefault="006D2A3F">
      <w:pP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mặt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phẳng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chia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margin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khoảng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gần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điểm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tới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mặt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34E7CEC" w14:textId="0F458AAC" w:rsidR="006D2A3F" w:rsidRDefault="006D2A3F">
      <w:pP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eastAsiaTheme="minorEastAsia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Margin = </w:t>
      </w:r>
    </w:p>
    <w:p w14:paraId="456E9BA2" w14:textId="14853D3E" w:rsidR="002F231D" w:rsidRDefault="00000000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min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</m:oMath>
      <w:r w:rsidR="006D2A3F">
        <w:rPr>
          <w:rFonts w:eastAsiaTheme="minorEastAsia"/>
        </w:rPr>
        <w:t xml:space="preserve"> </w:t>
      </w: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</m:t>
            </m:r>
            <m:sSup>
              <m:sSup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</m:t>
                </m:r>
              </m:e>
              <m:sup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+b)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den>
        </m:f>
      </m:oMath>
    </w:p>
    <w:p w14:paraId="27EE8B28" w14:textId="77495706" w:rsidR="006D2A3F" w:rsidRDefault="006D2A3F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SVM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w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margin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3DD713A6" w14:textId="0A35030F" w:rsidR="00DB328D" w:rsidRDefault="006D2A3F" w:rsidP="00DB328D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t xml:space="preserve">(w, b) = </w:t>
      </w:r>
      <w:proofErr w:type="spellStart"/>
      <w:r>
        <w:t>arg</w:t>
      </w:r>
      <w:proofErr w:type="spellEnd"/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max</m:t>
                </m:r>
              </m:e>
            </m:groupChr>
          </m:e>
          <m:lim>
            <m:r>
              <w:rPr>
                <w:rFonts w:ascii="Cambria Math" w:hAnsi="Cambria Math"/>
              </w:rPr>
              <m:t>w, b</m:t>
            </m:r>
          </m:lim>
        </m:limLow>
      </m:oMath>
      <w:r w:rsidR="00DB328D">
        <w:rPr>
          <w:rFonts w:eastAsiaTheme="minorEastAsia"/>
        </w:rPr>
        <w:t xml:space="preserve"> {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min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</m:oMath>
      <w:r w:rsidR="00DB328D">
        <w:rPr>
          <w:rFonts w:eastAsiaTheme="minorEastAsia"/>
        </w:rPr>
        <w:t xml:space="preserve"> </w:t>
      </w: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</m:t>
            </m:r>
            <m:sSup>
              <m:sSup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</m:t>
                </m:r>
              </m:e>
              <m:sup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+b)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den>
        </m:f>
      </m:oMath>
      <w:r w:rsidR="00DB328D"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} = </w:t>
      </w:r>
      <w:proofErr w:type="spellStart"/>
      <w:r w:rsidR="00DB328D">
        <w:t>arg</w:t>
      </w:r>
      <w:proofErr w:type="spellEnd"/>
      <w:r w:rsidR="00DB328D"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max</m:t>
                </m:r>
              </m:e>
            </m:groupChr>
          </m:e>
          <m:lim>
            <m:r>
              <w:rPr>
                <w:rFonts w:ascii="Cambria Math" w:hAnsi="Cambria Math"/>
              </w:rPr>
              <m:t>w, b</m:t>
            </m:r>
          </m:lim>
        </m:limLow>
      </m:oMath>
      <w:r w:rsidR="00DB328D">
        <w:rPr>
          <w:rFonts w:eastAsiaTheme="minorEastAsia"/>
        </w:rPr>
        <w:t xml:space="preserve"> {</w:t>
      </w: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den>
        </m:f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min</m:t>
                </m:r>
              </m:e>
            </m:groupChr>
          </m:e>
          <m:lim>
            <m:r>
              <w:rPr>
                <w:rFonts w:ascii="Cambria Math" w:hAnsi="Cambria Math"/>
              </w:rPr>
              <m:t>n</m:t>
            </m:r>
          </m:lim>
        </m:limLow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+b)</m:t>
        </m:r>
      </m:oMath>
      <w:r w:rsidR="00DB328D"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09FE32CB" w14:textId="42DB93FF" w:rsidR="00DB328D" w:rsidRDefault="00DB328D" w:rsidP="00DB328D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trực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rất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phức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tạp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Ta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đưa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nó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đơn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giản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65858DB" w14:textId="1138C083" w:rsidR="00534B1B" w:rsidRDefault="00534B1B" w:rsidP="00DB328D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Nhận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xét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thay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vector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hệ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bởi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kw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bởi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kb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hằng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dương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mặt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chia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thay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tức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khoảng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từng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điểm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đến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mặt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chia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tức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margin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DEEBC84" w14:textId="7B9507B4" w:rsidR="00534B1B" w:rsidRDefault="00534B1B" w:rsidP="00DB328D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Giả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jx-char"/>
            <w:rFonts w:ascii="Cambria Math" w:eastAsiaTheme="minorEastAsia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+b)</m:t>
        </m:r>
      </m:oMath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1</w:t>
      </w:r>
    </w:p>
    <w:p w14:paraId="180A616B" w14:textId="45CA4CD0" w:rsidR="00534B1B" w:rsidRDefault="00534B1B" w:rsidP="00DB328D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34B1B">
        <w:rPr>
          <w:rStyle w:val="mjx-char"/>
          <w:rFonts w:eastAsiaTheme="minorEastAsia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CF1A153" wp14:editId="5CC6DE38">
            <wp:extent cx="5212532" cy="3269263"/>
            <wp:effectExtent l="0" t="0" r="7620" b="7620"/>
            <wp:docPr id="1724510284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0284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5824" w14:textId="3DA03F93" w:rsidR="006D2A3F" w:rsidRDefault="00534B1B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mọi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n, ta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+b) &gt;= 1</m:t>
        </m:r>
      </m:oMath>
    </w:p>
    <w:p w14:paraId="5409AC63" w14:textId="4336C6CD" w:rsidR="00534B1B" w:rsidRDefault="00534B1B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ban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đầu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đưa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tối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ưu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rang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buộc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5EDA107D" w14:textId="727B27C4" w:rsidR="00534B1B" w:rsidRDefault="003B4D7C">
      <w:pP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(w, b) = </w:t>
      </w:r>
      <w:proofErr w:type="spellStart"/>
      <w:r>
        <w:t>arg</w:t>
      </w:r>
      <w:proofErr w:type="spellEnd"/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max</m:t>
                </m:r>
              </m:e>
            </m:groupChr>
          </m:e>
          <m:lim>
            <m:r>
              <w:rPr>
                <w:rFonts w:ascii="Cambria Math" w:hAnsi="Cambria Math"/>
              </w:rPr>
              <m:t>w, b</m:t>
            </m:r>
          </m:lim>
        </m:limLow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den>
        </m:f>
      </m:oMath>
    </w:p>
    <w:p w14:paraId="0C95D4FC" w14:textId="77777777" w:rsidR="003B4D7C" w:rsidRDefault="003B4D7C">
      <w:pP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</w:pPr>
      <w:r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Subject to :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+b) &gt;= 1, </m:t>
        </m:r>
      </m:oMath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∀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=1,2,…,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  </w:t>
      </w:r>
    </w:p>
    <w:p w14:paraId="28AF4481" w14:textId="77777777" w:rsidR="003B4D7C" w:rsidRDefault="003B4D7C">
      <w:pP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trên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tương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đương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: </w:t>
      </w:r>
    </w:p>
    <w:p w14:paraId="2B28C8C1" w14:textId="23F77D56" w:rsidR="003B4D7C" w:rsidRDefault="003B4D7C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(w, b) = </w:t>
      </w:r>
      <w:proofErr w:type="spellStart"/>
      <w:r>
        <w:t>arg</w:t>
      </w:r>
      <w:proofErr w:type="spellEnd"/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min</m:t>
                </m:r>
              </m:e>
            </m:groupChr>
          </m:e>
          <m:lim>
            <m:r>
              <w:rPr>
                <w:rFonts w:ascii="Cambria Math" w:hAnsi="Cambria Math"/>
              </w:rPr>
              <m:t>w,b</m:t>
            </m:r>
          </m:lim>
        </m:limLow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C16245"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subject to: 1 -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+b)</m:t>
        </m:r>
      </m:oMath>
      <w:r w:rsidR="00C16245">
        <w:rPr>
          <w:rStyle w:val="mjx-char"/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16245">
        <w:rPr>
          <w:rFonts w:ascii="MJXc-TeX-main-Rw" w:hAnsi="MJXc-TeX-main-Rw"/>
          <w:color w:val="000000"/>
          <w:sz w:val="28"/>
          <w:szCs w:val="28"/>
          <w:shd w:val="clear" w:color="auto" w:fill="FFFFFF"/>
        </w:rPr>
        <w:t xml:space="preserve">≤ 0 , </w:t>
      </w:r>
      <w:r w:rsidR="00C16245"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∀</w:t>
      </w:r>
      <w:r w:rsidR="00C16245"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n</w:t>
      </w:r>
      <w:r w:rsidR="00C16245"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=1,2,…,</w:t>
      </w:r>
      <w:r w:rsidR="00C16245"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N</w:t>
      </w:r>
      <w:r w:rsidR="00C16245"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 </w:t>
      </w:r>
      <w:r w:rsidR="00C16245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</w:p>
    <w:p w14:paraId="55D69349" w14:textId="4F1BBD53" w:rsidR="003D6569" w:rsidRDefault="003D6569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ngẫu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1A22840" w14:textId="77777777" w:rsidR="003D6569" w:rsidRDefault="003D6569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0D0A243" w14:textId="692A64FA" w:rsidR="003D6569" w:rsidRDefault="003D6569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3.Bài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ngẫu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SVM</w:t>
      </w:r>
    </w:p>
    <w:p w14:paraId="730CE3A7" w14:textId="703CB293" w:rsidR="003D6569" w:rsidRDefault="003D6569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3.1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Kiểm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tra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tiêu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chuẩn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Slater</w:t>
      </w:r>
    </w:p>
    <w:p w14:paraId="64197A29" w14:textId="0B3630A4" w:rsidR="003D6569" w:rsidRDefault="003D6569">
      <w:pPr>
        <w:rPr>
          <w:rStyle w:val="mjx-char"/>
          <w:rFonts w:ascii="Arial" w:eastAsiaTheme="minorEastAsia" w:hAnsi="Arial" w:cs="Arial"/>
          <w:i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Slater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w, b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thỏa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1 -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+b) &lt; 0  </m:t>
        </m:r>
        <m:r>
          <w:rPr>
            <w:rStyle w:val="mjx-char"/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∀n=1,2,…,N</m:t>
        </m:r>
      </m:oMath>
      <w:r>
        <w:rPr>
          <w:rStyle w:val="mjx-char"/>
          <w:rFonts w:ascii="Arial" w:eastAsiaTheme="minorEastAsia" w:hAnsi="Arial" w:cs="Arial"/>
          <w:iCs/>
          <w:color w:val="000000"/>
          <w:sz w:val="28"/>
          <w:szCs w:val="28"/>
          <w:shd w:val="clear" w:color="auto" w:fill="FFFFFF"/>
        </w:rPr>
        <w:t xml:space="preserve"> thì strong duality </w:t>
      </w:r>
      <w:proofErr w:type="spellStart"/>
      <w:r>
        <w:rPr>
          <w:rStyle w:val="mjx-char"/>
          <w:rFonts w:ascii="Arial" w:eastAsiaTheme="minorEastAsia" w:hAnsi="Arial" w:cs="Arial"/>
          <w:iCs/>
          <w:color w:val="000000"/>
          <w:sz w:val="28"/>
          <w:szCs w:val="28"/>
          <w:shd w:val="clear" w:color="auto" w:fill="FFFFFF"/>
        </w:rPr>
        <w:t>thỏa</w:t>
      </w:r>
      <w:proofErr w:type="spellEnd"/>
      <w:r>
        <w:rPr>
          <w:rStyle w:val="mjx-char"/>
          <w:rFonts w:ascii="Arial" w:eastAsiaTheme="minorEastAsia" w:hAnsi="Arial" w:cs="Arial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jx-char"/>
          <w:rFonts w:ascii="Arial" w:eastAsiaTheme="minorEastAsia" w:hAnsi="Arial" w:cs="Arial"/>
          <w:iCs/>
          <w:color w:val="000000"/>
          <w:sz w:val="28"/>
          <w:szCs w:val="28"/>
          <w:shd w:val="clear" w:color="auto" w:fill="FFFFFF"/>
        </w:rPr>
        <w:t>mãn</w:t>
      </w:r>
      <w:proofErr w:type="spellEnd"/>
      <w:r>
        <w:rPr>
          <w:rStyle w:val="mjx-char"/>
          <w:rFonts w:ascii="Arial" w:eastAsiaTheme="minorEastAsia" w:hAnsi="Arial" w:cs="Arial"/>
          <w:iCs/>
          <w:color w:val="000000"/>
          <w:sz w:val="28"/>
          <w:szCs w:val="28"/>
          <w:shd w:val="clear" w:color="auto" w:fill="FFFFFF"/>
        </w:rPr>
        <w:t>.</w:t>
      </w:r>
    </w:p>
    <w:p w14:paraId="114E11EC" w14:textId="1853E428" w:rsidR="005B4046" w:rsidRDefault="005B4046" w:rsidP="005B404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siêu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mặt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phẳng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phân</w:t>
      </w:r>
      <w:proofErr w:type="spellEnd"/>
      <w:r>
        <w:rPr>
          <w:rFonts w:ascii="Arial" w:hAnsi="Arial" w:cs="Arial"/>
          <w:color w:val="000000"/>
        </w:rPr>
        <w:t xml:space="preserve"> chia </w:t>
      </w:r>
      <w:proofErr w:type="spellStart"/>
      <w:r>
        <w:rPr>
          <w:rFonts w:ascii="Arial" w:hAnsi="Arial" w:cs="Arial"/>
          <w:color w:val="000000"/>
        </w:rPr>
        <w:t>hai</w:t>
      </w:r>
      <w:proofErr w:type="spellEnd"/>
      <w:r>
        <w:rPr>
          <w:rFonts w:ascii="Arial" w:hAnsi="Arial" w:cs="Arial"/>
          <w:color w:val="000000"/>
        </w:rPr>
        <w:t xml:space="preserve"> classes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hai</w:t>
      </w:r>
      <w:proofErr w:type="spellEnd"/>
      <w:r>
        <w:rPr>
          <w:rFonts w:ascii="Arial" w:hAnsi="Arial" w:cs="Arial"/>
          <w:color w:val="000000"/>
        </w:rPr>
        <w:t xml:space="preserve"> class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linearly separable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nghiệm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nên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feasible set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ưu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(3)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</w:rPr>
        <w:t>(3)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rỗng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tồn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cặp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(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</w:rPr>
        <w:t>w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</w:rPr>
        <w:t>b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1 -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0</m:t>
                </m:r>
              </m:sub>
            </m:sSub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0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) &lt; 0  </m:t>
        </m:r>
        <m:r>
          <w:rPr>
            <w:rStyle w:val="mjx-char"/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∀n=1,2,…,N</m:t>
        </m:r>
      </m:oMath>
    </w:p>
    <w:p w14:paraId="54429A07" w14:textId="36B2CE05" w:rsidR="00FA433F" w:rsidRDefault="00FA433F" w:rsidP="00FA43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MJXc-TeX-main-Rw" w:hAnsi="MJXc-TeX-main-Rw"/>
          <w:color w:val="000000"/>
          <w:sz w:val="28"/>
          <w:szCs w:val="28"/>
          <w:shd w:val="clear" w:color="auto" w:fill="FFFFFF"/>
        </w:rPr>
        <w:t>⇔</w:t>
      </w:r>
      <w:r>
        <w:rPr>
          <w:rFonts w:ascii="MJXc-TeX-main-Rw" w:hAnsi="MJXc-TeX-main-Rw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 -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0</m:t>
                </m:r>
              </m:sub>
            </m:sSub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0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) &lt; 0  </m:t>
        </m:r>
        <m:r>
          <w:rPr>
            <w:rStyle w:val="mjx-char"/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∀n=1,2,…,N</m:t>
        </m:r>
      </m:oMath>
    </w:p>
    <w:p w14:paraId="215E4BE5" w14:textId="1A1BD52A" w:rsidR="003D6569" w:rsidRDefault="003D6569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0471BEA" w14:textId="0947DCFF" w:rsidR="00FA433F" w:rsidRDefault="00FA433F" w:rsidP="00FA43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Chọn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/>
                <w:kern w:val="2"/>
                <w:sz w:val="28"/>
                <w:szCs w:val="28"/>
                <w:bdr w:val="none" w:sz="0" w:space="0" w:color="auto" w:frame="1"/>
                <w:shd w:val="clear" w:color="auto" w:fill="FFFFFF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=2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/>
                <w:kern w:val="2"/>
                <w:sz w:val="28"/>
                <w:szCs w:val="28"/>
                <w:bdr w:val="none" w:sz="0" w:space="0" w:color="auto" w:frame="1"/>
                <w:shd w:val="clear" w:color="auto" w:fill="FFFFFF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</m:t>
            </m:r>
          </m:sub>
        </m:sSub>
      </m:oMath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à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/>
                <w:kern w:val="2"/>
                <w:sz w:val="28"/>
                <w:szCs w:val="28"/>
                <w:bdr w:val="none" w:sz="0" w:space="0" w:color="auto" w:frame="1"/>
                <w:shd w:val="clear" w:color="auto" w:fill="FFFFFF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=2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/>
                <w:kern w:val="2"/>
                <w:sz w:val="28"/>
                <w:szCs w:val="28"/>
                <w:bdr w:val="none" w:sz="0" w:space="0" w:color="auto" w:frame="1"/>
                <w:shd w:val="clear" w:color="auto" w:fill="FFFFFF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0 </m:t>
            </m:r>
          </m:sub>
        </m:sSub>
      </m:oMath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ta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1 - </w:t>
      </w:r>
      <m:oMath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 y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sSup>
          <m:sSup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x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sub>
        </m:sSub>
        <m:r>
          <w:rPr>
            <w:rStyle w:val="mjx-char"/>
            <w:rFonts w:ascii="Cambria Math" w:hAnsi="Cambria Math" w:cs="Arial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 xml:space="preserve">) &lt; 0  </m:t>
        </m:r>
        <m:r>
          <w:rPr>
            <w:rStyle w:val="mjx-char"/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∀n=1,2,…,N</m:t>
        </m:r>
      </m:oMath>
    </w:p>
    <w:p w14:paraId="1A716FC4" w14:textId="2A468923" w:rsidR="00FA433F" w:rsidRDefault="00842B9F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thỏa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mãn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kiện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Slater.</w:t>
      </w:r>
    </w:p>
    <w:p w14:paraId="70794AA5" w14:textId="77777777" w:rsidR="00842B9F" w:rsidRDefault="00842B9F" w:rsidP="00842B9F">
      <w:pPr>
        <w:pStyle w:val="Heading3"/>
        <w:shd w:val="clear" w:color="auto" w:fill="FFFFFF"/>
        <w:spacing w:before="360" w:after="180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3.2.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Lagrangian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toán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SVM</w:t>
      </w:r>
    </w:p>
    <w:p w14:paraId="1910E1B0" w14:textId="361DE7DA" w:rsidR="00842B9F" w:rsidRDefault="00842B9F">
      <w:pP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Lagrangian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bải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cal-Rw" w:hAnsi="MJXc-TeX-cal-Rw" w:cs="Arial"/>
          <w:color w:val="000000"/>
          <w:sz w:val="28"/>
          <w:szCs w:val="28"/>
          <w:shd w:val="clear" w:color="auto" w:fill="FFFFFF"/>
        </w:rPr>
        <w:t>L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b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)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Style w:val="mjx-char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</m:d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|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 xml:space="preserve">1 - </m:t>
            </m:r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y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(</m:t>
            </m:r>
            <m:sSup>
              <m:sSup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Style w:val="mjx-char"/>
                        <w:rFonts w:ascii="Cambria Math" w:eastAsia="Times New Roman" w:hAnsi="Cambria Math" w:cs="Arial"/>
                        <w:i/>
                        <w:color w:val="000000"/>
                        <w:kern w:val="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14:ligatures w14:val="none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Style w:val="mjx-char"/>
                        <w:rFonts w:ascii="Cambria Math" w:eastAsia="Times New Roman" w:hAnsi="Cambria Math" w:cs="Arial"/>
                        <w:color w:val="000000"/>
                        <w:kern w:val="0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14:ligatures w14:val="none"/>
                      </w:rPr>
                      <m:t>0</m:t>
                    </m:r>
                  </m:sub>
                </m:sSub>
              </m:e>
              <m:sup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Style w:val="mjx-char"/>
                    <w:rFonts w:ascii="Cambria Math" w:hAnsi="Cambria Math" w:cs="Arial"/>
                    <w:i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+</m:t>
            </m:r>
            <m:sSub>
              <m:sSubPr>
                <m:ctrlPr>
                  <w:rPr>
                    <w:rStyle w:val="mjx-char"/>
                    <w:rFonts w:ascii="Cambria Math" w:eastAsia="Times New Roman" w:hAnsi="Cambria Math" w:cs="Arial"/>
                    <w:i/>
                    <w:color w:val="000000"/>
                    <w:kern w:val="0"/>
                    <w:sz w:val="28"/>
                    <w:szCs w:val="28"/>
                    <w:bdr w:val="none" w:sz="0" w:space="0" w:color="auto" w:frame="1"/>
                    <w:shd w:val="clear" w:color="auto" w:fill="FFFFFF"/>
                    <w14:ligatures w14:val="none"/>
                  </w:rPr>
                </m:ctrlPr>
              </m:sSubPr>
              <m:e>
                <m: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b</m:t>
                </m:r>
              </m:e>
              <m:sub>
                <m:r>
                  <w:rPr>
                    <w:rStyle w:val="mjx-char"/>
                    <w:rFonts w:ascii="Cambria Math" w:eastAsia="Times New Roman" w:hAnsi="Cambria Math" w:cs="Arial"/>
                    <w:color w:val="000000"/>
                    <w:kern w:val="0"/>
                    <w:sz w:val="28"/>
                    <w:szCs w:val="28"/>
                    <w:bdr w:val="none" w:sz="0" w:space="0" w:color="auto" w:frame="1"/>
                    <w:shd w:val="clear" w:color="auto" w:fill="FFFFFF"/>
                    <w14:ligatures w14:val="none"/>
                  </w:rPr>
                  <m:t>0</m:t>
                </m:r>
              </m:sub>
            </m:s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 xml:space="preserve">) 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390AE2">
        <w:rPr>
          <w:rFonts w:ascii="MJXc-TeX-main-Rw" w:eastAsiaTheme="minorEastAsia" w:hAnsi="MJXc-TeX-main-Rw" w:cs="Arial"/>
        </w:rPr>
        <w:t xml:space="preserve">     (4)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=[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,…,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]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≥0, ∀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=1,2,…,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≥0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D66012F" w14:textId="77777777" w:rsidR="00916A12" w:rsidRDefault="00916A12" w:rsidP="00916A12">
      <w:pPr>
        <w:pStyle w:val="Heading3"/>
        <w:shd w:val="clear" w:color="auto" w:fill="FFFFFF"/>
        <w:spacing w:before="360" w:after="180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3.3.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Hàm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đối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ngẫu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Lagrange</w:t>
      </w:r>
    </w:p>
    <w:p w14:paraId="3BC22974" w14:textId="09292D05" w:rsidR="00916A12" w:rsidRDefault="00916A12">
      <w:pP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Hàm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ngẫu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Lagrange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nghĩa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g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)=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type m:val="noBar"/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min</m:t>
            </m:r>
          </m:num>
          <m:den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w,b</m:t>
            </m:r>
          </m:den>
        </m:f>
      </m:oMath>
      <w:r>
        <w:rPr>
          <w:rStyle w:val="mjx-char"/>
          <w:rFonts w:ascii="MJXc-TeX-cal-Rw" w:hAnsi="MJXc-TeX-cal-Rw" w:cs="Arial"/>
          <w:color w:val="000000"/>
          <w:sz w:val="28"/>
          <w:szCs w:val="28"/>
          <w:shd w:val="clear" w:color="auto" w:fill="FFFFFF"/>
        </w:rPr>
        <w:t>L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b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)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⪰0</w:t>
      </w:r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4E26BF3" w14:textId="1AA5F534" w:rsidR="00390AE2" w:rsidRDefault="00916A1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hệ</w:t>
      </w:r>
      <w:proofErr w:type="spellEnd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phương</w:t>
      </w:r>
      <w:proofErr w:type="spellEnd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đạo</w:t>
      </w:r>
      <w:proofErr w:type="spellEnd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hàm</w:t>
      </w:r>
      <w:proofErr w:type="spellEnd"/>
      <w:r>
        <w:rPr>
          <w:rStyle w:val="mjxassistivemathml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90AE2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="00390AE2">
        <w:rPr>
          <w:rFonts w:ascii="Arial" w:hAnsi="Arial" w:cs="Arial"/>
          <w:color w:val="000000"/>
          <w:shd w:val="clear" w:color="auto" w:fill="FFFFFF"/>
        </w:rPr>
        <w:t> </w:t>
      </w:r>
      <w:r w:rsidR="00390AE2">
        <w:rPr>
          <w:rStyle w:val="mjx-char"/>
          <w:rFonts w:ascii="MJXc-TeX-cal-Rw" w:hAnsi="MJXc-TeX-cal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L</w:t>
      </w:r>
      <w:r w:rsidR="00390AE2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="00390AE2"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390AE2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390AE2"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390AE2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390AE2"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proofErr w:type="spellEnd"/>
      <w:r w:rsidR="00390AE2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390AE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0AE2"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 w:rsidR="00390AE2">
        <w:rPr>
          <w:rFonts w:ascii="Arial" w:hAnsi="Arial" w:cs="Arial"/>
          <w:color w:val="000000"/>
          <w:shd w:val="clear" w:color="auto" w:fill="FFFFFF"/>
        </w:rPr>
        <w:t> </w:t>
      </w:r>
      <w:r w:rsidR="00390AE2"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390AE2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390AE2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="00390AE2">
        <w:rPr>
          <w:rFonts w:ascii="Arial" w:hAnsi="Arial" w:cs="Arial"/>
          <w:color w:val="000000"/>
          <w:shd w:val="clear" w:color="auto" w:fill="FFFFFF"/>
        </w:rPr>
        <w:t> </w:t>
      </w:r>
      <w:r w:rsidR="00390AE2"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390AE2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390AE2"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 w:rsidR="00390AE2">
        <w:rPr>
          <w:rFonts w:ascii="Arial" w:hAnsi="Arial" w:cs="Arial"/>
          <w:color w:val="000000"/>
          <w:shd w:val="clear" w:color="auto" w:fill="FFFFFF"/>
        </w:rPr>
        <w:t xml:space="preserve"> 0</w:t>
      </w:r>
      <w:r w:rsidR="00390AE2">
        <w:rPr>
          <w:rFonts w:ascii="Arial" w:hAnsi="Arial" w:cs="Arial"/>
          <w:color w:val="000000"/>
          <w:shd w:val="clear" w:color="auto" w:fill="FFFFFF"/>
        </w:rPr>
        <w:t xml:space="preserve">, ta </w:t>
      </w:r>
      <w:proofErr w:type="spellStart"/>
      <w:r w:rsidR="00390AE2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="00390AE2">
        <w:rPr>
          <w:rFonts w:ascii="Arial" w:hAnsi="Arial" w:cs="Arial"/>
          <w:color w:val="000000"/>
          <w:shd w:val="clear" w:color="auto" w:fill="FFFFFF"/>
        </w:rPr>
        <w:t>:</w:t>
      </w:r>
    </w:p>
    <w:p w14:paraId="3D2F1FA0" w14:textId="5C1F0D8D" w:rsidR="00390AE2" w:rsidRDefault="00390AE2">
      <w:pPr>
        <w:rPr>
          <w:rStyle w:val="mjx-char"/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∂L(w,b,λ)</m:t>
            </m:r>
          </m:num>
          <m:den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∂w</m:t>
            </m:r>
          </m:den>
        </m:f>
        <m:r>
          <w:rPr>
            <w:rStyle w:val="mjx-char"/>
            <w:rFonts w:ascii="Cambria Math" w:hAnsi="Cambria Math" w:cs="Arial"/>
            <w:color w:val="000000"/>
            <w:shd w:val="clear" w:color="auto" w:fill="FFFFFF"/>
          </w:rPr>
          <m:t xml:space="preserve"> = </m:t>
        </m:r>
        <m:r>
          <m:rPr>
            <m:sty m:val="p"/>
          </m:rPr>
          <w:rPr>
            <w:rStyle w:val="mjx-char"/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w-</m:t>
        </m:r>
        <m:r>
          <m:rPr>
            <m:sty m:val="p"/>
          </m:rPr>
          <w:rPr>
            <w:rStyle w:val="mjx-char"/>
            <w:rFonts w:ascii="Cambria Math" w:hAnsi="MJXc-TeX-main-Rw" w:cs="Arial"/>
            <w:color w:val="000000"/>
            <w:sz w:val="28"/>
            <w:szCs w:val="28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Style w:val="mjx-char"/>
                <w:rFonts w:ascii="Cambria Math" w:hAnsi="MJXc-TeX-main-Rw" w:cs="Arial"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MJXc-TeX-main-Rw" w:cs="Arial"/>
                <w:color w:val="000000"/>
                <w:sz w:val="28"/>
                <w:szCs w:val="28"/>
                <w:shd w:val="clear" w:color="auto" w:fill="FFFFFF"/>
              </w:rPr>
              <m:t>i = 1</m:t>
            </m:r>
          </m:sub>
          <m:sup>
            <m:r>
              <w:rPr>
                <w:rStyle w:val="mjx-char"/>
                <w:rFonts w:ascii="Cambria Math" w:hAnsi="MJXc-TeX-main-Rw" w:cs="Arial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MJXc-TeX-math-Iw" w:cs="Arial"/>
                <w:color w:val="000000"/>
                <w:sz w:val="20"/>
                <w:szCs w:val="20"/>
                <w:shd w:val="clear" w:color="auto" w:fill="FFFFFF"/>
              </w:rPr>
              <m:t xml:space="preserve"> </m:t>
            </m:r>
          </m:e>
        </m:nary>
      </m:oMath>
      <w:r>
        <w:rPr>
          <w:rStyle w:val="mjx-char"/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= 0 =&gt; w = </w:t>
      </w:r>
      <m:oMath>
        <m:nary>
          <m:naryPr>
            <m:chr m:val="∑"/>
            <m:limLoc m:val="undOvr"/>
            <m:ctrlPr>
              <w:rPr>
                <w:rStyle w:val="mjx-char"/>
                <w:rFonts w:ascii="Cambria Math" w:hAnsi="MJXc-TeX-main-Rw" w:cs="Arial"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MJXc-TeX-main-Rw" w:cs="Arial"/>
                <w:color w:val="000000"/>
                <w:sz w:val="28"/>
                <w:szCs w:val="28"/>
                <w:shd w:val="clear" w:color="auto" w:fill="FFFFFF"/>
              </w:rPr>
              <m:t>i = 1</m:t>
            </m:r>
          </m:sub>
          <m:sup>
            <m:r>
              <w:rPr>
                <w:rStyle w:val="mjx-char"/>
                <w:rFonts w:ascii="Cambria Math" w:hAnsi="MJXc-TeX-main-Rw" w:cs="Arial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MJXc-TeX-math-Iw" w:cs="Arial"/>
                <w:color w:val="000000"/>
                <w:sz w:val="20"/>
                <w:szCs w:val="20"/>
                <w:shd w:val="clear" w:color="auto" w:fill="FFFFFF"/>
              </w:rPr>
              <m:t xml:space="preserve"> </m:t>
            </m:r>
          </m:e>
        </m:nary>
      </m:oMath>
      <w:r>
        <w:rPr>
          <w:rStyle w:val="mjx-char"/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    (5)</w:t>
      </w:r>
    </w:p>
    <w:p w14:paraId="5BBC95A8" w14:textId="3985BA97" w:rsidR="00390AE2" w:rsidRPr="00390AE2" w:rsidRDefault="00390AE2">
      <w:pPr>
        <w:rPr>
          <w:rStyle w:val="mjx-char"/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∂L(w,b,λ)</m:t>
            </m:r>
          </m:num>
          <m:den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∂w</m:t>
            </m:r>
          </m:den>
        </m:f>
        <m:r>
          <w:rPr>
            <w:rStyle w:val="mjx-char"/>
            <w:rFonts w:ascii="Cambria Math" w:hAnsi="Cambria Math" w:cs="Arial"/>
            <w:color w:val="000000"/>
            <w:shd w:val="clear" w:color="auto" w:fill="FFFFFF"/>
          </w:rPr>
          <m:t xml:space="preserve"> = -</m:t>
        </m:r>
        <m:nary>
          <m:naryPr>
            <m:chr m:val="∑"/>
            <m:limLoc m:val="undOvr"/>
            <m:ctrlPr>
              <w:rPr>
                <w:rStyle w:val="mjx-char"/>
                <w:rFonts w:ascii="Cambria Math" w:hAnsi="Cambria Math" w:cs="Arial"/>
                <w:i/>
                <w:color w:val="000000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Cambria Math" w:cs="Arial"/>
                <w:color w:val="000000"/>
                <w:shd w:val="clear" w:color="auto" w:fill="FFFFFF"/>
              </w:rPr>
              <m:t>i = 1</m:t>
            </m:r>
          </m:sub>
          <m:sup>
            <m:r>
              <w:rPr>
                <w:rStyle w:val="mjx-char"/>
                <w:rFonts w:ascii="Cambria Math" w:hAnsi="Cambria Math" w:cs="Arial"/>
                <w:color w:val="000000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 = 0</m:t>
            </m:r>
          </m:e>
        </m:nary>
      </m:oMath>
      <w:r>
        <w:rPr>
          <w:rStyle w:val="mjx-char"/>
          <w:rFonts w:ascii="Arial" w:eastAsiaTheme="minorEastAsia" w:hAnsi="Arial" w:cs="Arial"/>
          <w:color w:val="000000"/>
          <w:shd w:val="clear" w:color="auto" w:fill="FFFFFF"/>
        </w:rPr>
        <w:t xml:space="preserve">                                                             (6)</w:t>
      </w:r>
    </w:p>
    <w:p w14:paraId="0E93D7C6" w14:textId="70AB8145" w:rsidR="00390AE2" w:rsidRPr="00390AE2" w:rsidRDefault="00390AE2">
      <w:pPr>
        <w:rPr>
          <w:rStyle w:val="mjx-char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</w:p>
    <w:p w14:paraId="0F60BFF8" w14:textId="254B25E9" w:rsidR="00916A12" w:rsidRDefault="00390AE2">
      <w:pP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(5)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(5)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(6)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(6)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(4)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(4)</w:t>
      </w:r>
      <w:r>
        <w:rPr>
          <w:rFonts w:ascii="Arial" w:hAnsi="Arial" w:cs="Arial"/>
          <w:color w:val="000000"/>
          <w:shd w:val="clear" w:color="auto" w:fill="FFFFFF"/>
        </w:rPr>
        <w:t xml:space="preserve"> 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g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76821973" w14:textId="5E0EEAE2" w:rsidR="00822F12" w:rsidRDefault="00390AE2" w:rsidP="00822F12">
      <w:pP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g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)=</w:t>
      </w:r>
      <m:oMath>
        <m:nary>
          <m:naryPr>
            <m:chr m:val="∑"/>
            <m:limLoc m:val="undOvr"/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e>
        </m:nary>
      </m:oMath>
      <w:r w:rsidR="00822F12">
        <w:rPr>
          <w:rStyle w:val="mjx-char"/>
          <w:rFonts w:ascii="MJXc-TeX-main-Rw" w:eastAsiaTheme="minorEastAsia" w:hAnsi="MJXc-TeX-main-Rw" w:cs="Arial"/>
          <w:color w:val="000000"/>
          <w:sz w:val="28"/>
          <w:szCs w:val="28"/>
          <w:shd w:val="clear" w:color="auto" w:fill="FFFFFF"/>
        </w:rPr>
        <w:t xml:space="preserve"> - </w:t>
      </w:r>
      <m:oMath>
        <m:f>
          <m:fPr>
            <m:ctrlPr>
              <w:rPr>
                <w:rStyle w:val="mjx-char"/>
                <w:rFonts w:ascii="Cambria Math" w:eastAsiaTheme="minorEastAsia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Style w:val="mjx-char"/>
                <w:rFonts w:ascii="Cambria Math" w:eastAsiaTheme="minorEastAsia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n=1</m:t>
            </m:r>
          </m:sub>
          <m:sup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Style w:val="mjx-char"/>
                    <w:rFonts w:ascii="Cambria Math" w:eastAsiaTheme="minorEastAsia" w:hAnsi="Cambria Math" w:cs="Arial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Style w:val="mjx-char"/>
                    <w:rFonts w:ascii="Cambria Math" w:eastAsiaTheme="minorEastAsia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m=1</m:t>
                </m:r>
              </m:sub>
              <m:sup>
                <m:r>
                  <w:rPr>
                    <w:rStyle w:val="mjx-char"/>
                    <w:rFonts w:ascii="Cambria Math" w:eastAsiaTheme="minorEastAsia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m</m:t>
                </m:r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/>
                  </w:rPr>
                  <m:t>y</m:t>
                </m:r>
                <m:r>
                  <m:rPr>
                    <m:sty m:val="p"/>
                  </m:rPr>
                  <w:rPr>
                    <w:rStyle w:val="mjx-char"/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m</m:t>
                </m:r>
                <m:sSup>
                  <m:sSupPr>
                    <m:ctrlP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mjx-char"/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Style w:val="mjx-char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p>
                </m:sSup>
              </m:e>
            </m:nary>
          </m:e>
        </m:nary>
        <m:r>
          <m:rPr>
            <m:sty m:val="p"/>
          </m:rPr>
          <w:rPr>
            <w:rStyle w:val="mjx-char"/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Style w:val="mjx-char"/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m</m:t>
        </m:r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14:paraId="1B867415" w14:textId="5D35BAD2" w:rsidR="005B1413" w:rsidRDefault="005B1413" w:rsidP="00822F12">
      <w:pP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Xét</w:t>
      </w:r>
      <w:proofErr w:type="spellEnd"/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 xml:space="preserve"> ma 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trận</w:t>
      </w:r>
      <w:proofErr w:type="spellEnd"/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V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=[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1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,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y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2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,…,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y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shd w:val="clear" w:color="auto" w:fill="FFFFFF"/>
        </w:rPr>
        <w:t>N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shd w:val="clear" w:color="auto" w:fill="FFFFFF"/>
        </w:rPr>
        <w:t>N</w:t>
      </w:r>
      <w:proofErr w:type="spellEnd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]</w:t>
      </w:r>
    </w:p>
    <w:p w14:paraId="28850DF6" w14:textId="03515035" w:rsidR="005B1413" w:rsidRDefault="005B1413" w:rsidP="00822F1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vector 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=[1,1,…,1]</w:t>
      </w:r>
      <w:r>
        <w:rPr>
          <w:rStyle w:val="mjx-char"/>
          <w:rFonts w:ascii="MJXc-TeX-math-Iw" w:hAnsi="MJXc-TeX-math-Iw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,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g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577D5DDD" w14:textId="020D4B68" w:rsidR="005B1413" w:rsidRDefault="005B1413" w:rsidP="00822F12">
      <w:pP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g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)=</w:t>
      </w:r>
      <m:oMath>
        <m:f>
          <m:fPr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-1</m:t>
            </m:r>
          </m:num>
          <m:den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Style w:val="mjx-char"/>
                <w:rFonts w:ascii="Cambria Math" w:eastAsiaTheme="minorEastAsia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λ</m:t>
            </m:r>
          </m:e>
          <m:sup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T</m:t>
            </m:r>
          </m:sup>
        </m:sSup>
        <m:sSup>
          <m:sSupPr>
            <m:ctrlPr>
              <w:rPr>
                <w:rStyle w:val="mjx-char"/>
                <w:rFonts w:ascii="Cambria Math" w:eastAsiaTheme="minorEastAsia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V</m:t>
            </m:r>
          </m:e>
          <m:sup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T</m:t>
            </m:r>
          </m:sup>
        </m:sSup>
      </m:oMath>
      <w:r>
        <w:rPr>
          <w:rStyle w:val="mjx-char"/>
          <w:rFonts w:ascii="MJXc-TeX-main-Rw" w:eastAsiaTheme="minorEastAsia" w:hAnsi="MJXc-TeX-main-Rw" w:cs="Arial"/>
          <w:color w:val="000000"/>
          <w:sz w:val="28"/>
          <w:szCs w:val="28"/>
          <w:shd w:val="clear" w:color="auto" w:fill="FFFFFF"/>
        </w:rPr>
        <w:t>V</w:t>
      </w:r>
      <w:r w:rsidRPr="005B1413"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+ </w:t>
      </w:r>
      <m:oMath>
        <m:sSup>
          <m:sSupPr>
            <m:ctrlPr>
              <w:rPr>
                <w:rStyle w:val="mjx-char"/>
                <w:rFonts w:ascii="Cambria Math" w:eastAsiaTheme="minorEastAsia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e>
          <m:sup>
            <m:r>
              <w:rPr>
                <w:rStyle w:val="mjx-char"/>
                <w:rFonts w:ascii="Cambria Math" w:eastAsiaTheme="minorEastAsia" w:hAnsi="Cambria Math" w:cs="Arial"/>
                <w:color w:val="000000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Pr="005B1413"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λ</w:t>
      </w:r>
    </w:p>
    <w:p w14:paraId="1C391EF3" w14:textId="707FC308" w:rsidR="00E709AF" w:rsidRDefault="00E709AF" w:rsidP="00822F12">
      <w:pP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3.4 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ngẫu</w:t>
      </w:r>
      <w:proofErr w:type="spellEnd"/>
      <w:r>
        <w:rPr>
          <w:rStyle w:val="mjx-char"/>
          <w:rFonts w:ascii="MJXc-TeX-math-Iw" w:hAnsi="MJXc-TeX-math-I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Lagrange</w:t>
      </w:r>
    </w:p>
    <w:p w14:paraId="2DD68B13" w14:textId="5AF268B3" w:rsidR="00E709AF" w:rsidRDefault="00E709AF" w:rsidP="00822F12">
      <w:pP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lastRenderedPageBreak/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ar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g</w:t>
      </w:r>
      <w:proofErr w:type="spellEnd"/>
      <m:oMath>
        <m:f>
          <m:fPr>
            <m:type m:val="noBar"/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max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m:t>λ</m:t>
            </m:r>
          </m:den>
        </m:f>
      </m:oMath>
      <w:r w:rsidRPr="00E709AF"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g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(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)</w:t>
      </w:r>
    </w:p>
    <w:p w14:paraId="39A7777B" w14:textId="73F8A07B" w:rsidR="00E709AF" w:rsidRDefault="00E709AF" w:rsidP="00822F12">
      <w:pP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</w:pP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subject to: 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λ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⪰0 </w:t>
      </w:r>
    </w:p>
    <w:p w14:paraId="01335981" w14:textId="541CDFAF" w:rsidR="00E709AF" w:rsidRDefault="00E709AF" w:rsidP="00822F12">
      <w:pPr>
        <w:rPr>
          <w:rStyle w:val="mjx-char"/>
          <w:rFonts w:ascii="MJXc-TeX-main-Rw" w:eastAsiaTheme="minorEastAsia" w:hAnsi="MJXc-TeX-main-Rw" w:cs="Arial"/>
          <w:color w:val="000000"/>
          <w:sz w:val="28"/>
          <w:szCs w:val="28"/>
          <w:shd w:val="clear" w:color="auto" w:fill="FFFFFF"/>
        </w:rPr>
      </w:pP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                    </w:t>
      </w:r>
      <m:oMath>
        <m:nary>
          <m:naryPr>
            <m:chr m:val="∑"/>
            <m:limLoc m:val="undOvr"/>
            <m:ctrlPr>
              <w:rPr>
                <w:rStyle w:val="mjx-char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e>
        </m:nary>
      </m:oMath>
      <w:r>
        <w:rPr>
          <w:rStyle w:val="mjx-char"/>
          <w:rFonts w:ascii="MJXc-TeX-main-Rw" w:eastAsiaTheme="minorEastAsia" w:hAnsi="MJXc-TeX-main-Rw" w:cs="Arial"/>
          <w:color w:val="000000"/>
          <w:sz w:val="28"/>
          <w:szCs w:val="28"/>
          <w:shd w:val="clear" w:color="auto" w:fill="FFFFFF"/>
        </w:rPr>
        <w:t xml:space="preserve"> = 0</w:t>
      </w:r>
    </w:p>
    <w:p w14:paraId="6369718F" w14:textId="77777777" w:rsidR="00E709AF" w:rsidRDefault="00E709AF" w:rsidP="00822F12">
      <w:pPr>
        <w:rPr>
          <w:rStyle w:val="mjx-char"/>
          <w:rFonts w:ascii="MJXc-TeX-main-Rw" w:eastAsiaTheme="minorEastAsia" w:hAnsi="MJXc-TeX-main-Rw" w:cs="Arial"/>
          <w:color w:val="000000"/>
          <w:sz w:val="28"/>
          <w:szCs w:val="28"/>
          <w:shd w:val="clear" w:color="auto" w:fill="FFFFFF"/>
        </w:rPr>
      </w:pPr>
    </w:p>
    <w:p w14:paraId="47CC080E" w14:textId="77777777" w:rsidR="00E709AF" w:rsidRDefault="00E709AF" w:rsidP="00822F12">
      <w:pPr>
        <w:rPr>
          <w:rStyle w:val="mjx-char"/>
          <w:rFonts w:ascii="MJXc-TeX-main-Rw" w:eastAsiaTheme="minorEastAsia" w:hAnsi="MJXc-TeX-main-Rw" w:cs="Arial"/>
          <w:color w:val="000000"/>
          <w:sz w:val="28"/>
          <w:szCs w:val="28"/>
          <w:shd w:val="clear" w:color="auto" w:fill="FFFFFF"/>
        </w:rPr>
      </w:pPr>
    </w:p>
    <w:p w14:paraId="5B63CC00" w14:textId="77777777" w:rsidR="00E709AF" w:rsidRDefault="00E709AF" w:rsidP="00E709AF">
      <w:pPr>
        <w:pStyle w:val="Heading2"/>
        <w:shd w:val="clear" w:color="auto" w:fill="FFFFFF"/>
        <w:spacing w:before="360" w:after="18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Lập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trình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tìm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nghiệm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cho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SVM</w:t>
      </w:r>
    </w:p>
    <w:p w14:paraId="20094EC1" w14:textId="69C2D53D" w:rsidR="00E709AF" w:rsidRDefault="00E709AF" w:rsidP="00822F1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modules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phía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linearly separable</w:t>
      </w:r>
      <w:r>
        <w:rPr>
          <w:rFonts w:ascii="Arial" w:hAnsi="Arial" w:cs="Arial"/>
          <w:color w:val="000000"/>
          <w:shd w:val="clear" w:color="auto" w:fill="FFFFFF"/>
        </w:rPr>
        <w:t>):</w:t>
      </w:r>
    </w:p>
    <w:p w14:paraId="0DC5C40F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from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__future__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print_function</w:t>
      </w:r>
      <w:proofErr w:type="spellEnd"/>
    </w:p>
    <w:p w14:paraId="76FF2E1D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numpy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b/>
          <w:bCs/>
          <w:color w:val="66D9EF"/>
          <w:kern w:val="0"/>
          <w:sz w:val="20"/>
          <w:szCs w:val="20"/>
          <w14:ligatures w14:val="none"/>
        </w:rPr>
        <w:t>as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np </w:t>
      </w:r>
    </w:p>
    <w:p w14:paraId="3699175B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matplotlib.pyplot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b/>
          <w:bCs/>
          <w:color w:val="66D9EF"/>
          <w:kern w:val="0"/>
          <w:sz w:val="20"/>
          <w:szCs w:val="20"/>
          <w14:ligatures w14:val="none"/>
        </w:rPr>
        <w:t>as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plt</w:t>
      </w:r>
      <w:proofErr w:type="spellEnd"/>
    </w:p>
    <w:p w14:paraId="2A21CB9C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from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scipy.spatial.distance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import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cdist</w:t>
      </w:r>
      <w:proofErr w:type="spellEnd"/>
    </w:p>
    <w:p w14:paraId="6D8CF96F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np.random.seed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22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544A0864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3730C1EA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means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[[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2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2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], [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4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2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]]</w:t>
      </w:r>
    </w:p>
    <w:p w14:paraId="648C02D3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cov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[[.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3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.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2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], [.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2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.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3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]]</w:t>
      </w:r>
    </w:p>
    <w:p w14:paraId="6A554A2B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N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10</w:t>
      </w:r>
    </w:p>
    <w:p w14:paraId="650B3494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X0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np.random.multivariate_normal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(means[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0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],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cov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N) </w:t>
      </w:r>
      <w:r w:rsidRPr="00E709AF"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  <w:t># class 1</w:t>
      </w:r>
    </w:p>
    <w:p w14:paraId="79ECED40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X1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np.random.multivariate_normal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(means[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],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cov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N) </w:t>
      </w:r>
      <w:r w:rsidRPr="00E709AF"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  <w:t xml:space="preserve"># class -1 </w:t>
      </w:r>
    </w:p>
    <w:p w14:paraId="1156A823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</w:pP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X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np.concatenate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((X0.T, X1.T), axis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) </w:t>
      </w:r>
      <w:r w:rsidRPr="00E709AF"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  <w:t xml:space="preserve"># all data </w:t>
      </w:r>
    </w:p>
    <w:p w14:paraId="447D122B" w14:textId="77777777" w:rsidR="00E709AF" w:rsidRPr="00E709AF" w:rsidRDefault="00E709AF" w:rsidP="00E709A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kern w:val="0"/>
          <w:sz w:val="19"/>
          <w:szCs w:val="19"/>
          <w14:ligatures w14:val="none"/>
        </w:rPr>
      </w:pP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y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np.concatenate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((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np.ones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((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N)),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-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*</w:t>
      </w:r>
      <w:proofErr w:type="spellStart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np.ones</w:t>
      </w:r>
      <w:proofErr w:type="spellEnd"/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((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N))), axis </w:t>
      </w:r>
      <w:r w:rsidRPr="00E709AF">
        <w:rPr>
          <w:rFonts w:ascii="Consolas" w:eastAsia="Times New Roman" w:hAnsi="Consolas" w:cs="Courier New"/>
          <w:b/>
          <w:bCs/>
          <w:color w:val="F92672"/>
          <w:kern w:val="0"/>
          <w:sz w:val="20"/>
          <w:szCs w:val="20"/>
          <w14:ligatures w14:val="none"/>
        </w:rPr>
        <w:t>=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E709AF">
        <w:rPr>
          <w:rFonts w:ascii="Consolas" w:eastAsia="Times New Roman" w:hAnsi="Consolas" w:cs="Courier New"/>
          <w:color w:val="AE81FF"/>
          <w:kern w:val="0"/>
          <w:sz w:val="20"/>
          <w:szCs w:val="20"/>
          <w14:ligatures w14:val="none"/>
        </w:rPr>
        <w:t>1</w:t>
      </w:r>
      <w:r w:rsidRPr="00E709A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) </w:t>
      </w:r>
      <w:r w:rsidRPr="00E709AF">
        <w:rPr>
          <w:rFonts w:ascii="Consolas" w:eastAsia="Times New Roman" w:hAnsi="Consolas" w:cs="Courier New"/>
          <w:i/>
          <w:iCs/>
          <w:color w:val="3776CE"/>
          <w:kern w:val="0"/>
          <w:sz w:val="20"/>
          <w:szCs w:val="20"/>
          <w14:ligatures w14:val="none"/>
        </w:rPr>
        <w:t xml:space="preserve"># labels </w:t>
      </w:r>
    </w:p>
    <w:p w14:paraId="0164E8D1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12B37DC9" w14:textId="720FF0CE" w:rsidR="00E709AF" w:rsidRDefault="00E709AF" w:rsidP="00822F1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(9)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(9)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CVXOPT:</w:t>
      </w:r>
    </w:p>
    <w:p w14:paraId="6D7C20A2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n"/>
          <w:rFonts w:ascii="Consolas" w:hAnsi="Consolas"/>
          <w:color w:val="F8F8F2"/>
        </w:rPr>
        <w:t>cvxopt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solvers</w:t>
      </w:r>
    </w:p>
    <w:p w14:paraId="4DFCD5E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eastAsiaTheme="majorEastAsia" w:hAnsi="Consolas"/>
          <w:i/>
          <w:iCs/>
          <w:color w:val="3776CE"/>
        </w:rPr>
      </w:pPr>
      <w:r>
        <w:rPr>
          <w:rStyle w:val="c1"/>
          <w:rFonts w:ascii="Consolas" w:eastAsiaTheme="majorEastAsia" w:hAnsi="Consolas"/>
          <w:i/>
          <w:iCs/>
          <w:color w:val="3776CE"/>
        </w:rPr>
        <w:t># build K</w:t>
      </w:r>
    </w:p>
    <w:p w14:paraId="77A6938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V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concatenate</w:t>
      </w:r>
      <w:proofErr w:type="spellEnd"/>
      <w:r>
        <w:rPr>
          <w:rStyle w:val="p"/>
          <w:rFonts w:ascii="Consolas" w:hAnsi="Consolas"/>
          <w:color w:val="F8F8F2"/>
        </w:rPr>
        <w:t>((</w:t>
      </w:r>
      <w:r>
        <w:rPr>
          <w:rStyle w:val="n"/>
          <w:rFonts w:ascii="Consolas" w:hAnsi="Consolas"/>
          <w:color w:val="F8F8F2"/>
        </w:rPr>
        <w:t>X0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-</w:t>
      </w:r>
      <w:r>
        <w:rPr>
          <w:rStyle w:val="n"/>
          <w:rFonts w:ascii="Consolas" w:hAnsi="Consolas"/>
          <w:color w:val="F8F8F2"/>
        </w:rPr>
        <w:t>X1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r>
        <w:rPr>
          <w:rStyle w:val="p"/>
          <w:rFonts w:ascii="Consolas" w:hAnsi="Consolas"/>
          <w:color w:val="F8F8F2"/>
        </w:rPr>
        <w:t>),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axis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)</w:t>
      </w:r>
    </w:p>
    <w:p w14:paraId="4C7653A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eastAsiaTheme="majorEastAsia" w:hAnsi="Consolas"/>
          <w:i/>
          <w:iCs/>
          <w:color w:val="3776CE"/>
        </w:rPr>
      </w:pPr>
      <w:r>
        <w:rPr>
          <w:rStyle w:val="n"/>
          <w:rFonts w:ascii="Consolas" w:hAnsi="Consolas"/>
          <w:color w:val="F8F8F2"/>
        </w:rPr>
        <w:t>K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V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dot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V</w:t>
      </w:r>
      <w:r>
        <w:rPr>
          <w:rStyle w:val="p"/>
          <w:rFonts w:ascii="Consolas" w:hAnsi="Consolas"/>
          <w:color w:val="F8F8F2"/>
        </w:rPr>
        <w:t>))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eastAsiaTheme="majorEastAsia" w:hAnsi="Consolas"/>
          <w:i/>
          <w:iCs/>
          <w:color w:val="3776CE"/>
        </w:rPr>
        <w:t># see definition of V, K near eq (8)</w:t>
      </w:r>
    </w:p>
    <w:p w14:paraId="7273C45E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5E414BC6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eastAsiaTheme="majorEastAsia" w:hAnsi="Consolas"/>
          <w:i/>
          <w:iCs/>
          <w:color w:val="3776CE"/>
        </w:rPr>
      </w:pP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o"/>
          <w:rFonts w:ascii="Consolas" w:hAnsi="Consolas"/>
          <w:b/>
          <w:bCs/>
          <w:color w:val="F92672"/>
        </w:rPr>
        <w:t>-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ones</w:t>
      </w:r>
      <w:proofErr w:type="spellEnd"/>
      <w:r>
        <w:rPr>
          <w:rStyle w:val="p"/>
          <w:rFonts w:ascii="Consolas" w:hAnsi="Consolas"/>
          <w:color w:val="F8F8F2"/>
        </w:rPr>
        <w:t>((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o"/>
          <w:rFonts w:ascii="Consolas" w:hAnsi="Consolas"/>
          <w:b/>
          <w:bCs/>
          <w:color w:val="F92672"/>
        </w:rPr>
        <w:t>*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)))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eastAsiaTheme="majorEastAsia" w:hAnsi="Consolas"/>
          <w:i/>
          <w:iCs/>
          <w:color w:val="3776CE"/>
        </w:rPr>
        <w:t xml:space="preserve"># all-one vector </w:t>
      </w:r>
    </w:p>
    <w:p w14:paraId="0A04CE10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eastAsiaTheme="majorEastAsia" w:hAnsi="Consolas"/>
          <w:i/>
          <w:iCs/>
          <w:color w:val="3776CE"/>
        </w:rPr>
      </w:pPr>
      <w:r>
        <w:rPr>
          <w:rStyle w:val="c1"/>
          <w:rFonts w:ascii="Consolas" w:eastAsiaTheme="majorEastAsia" w:hAnsi="Consolas"/>
          <w:i/>
          <w:iCs/>
          <w:color w:val="3776CE"/>
        </w:rPr>
        <w:t xml:space="preserve"># build A, b, G, h </w:t>
      </w:r>
    </w:p>
    <w:p w14:paraId="7561FB33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eastAsiaTheme="majorEastAsia" w:hAnsi="Consolas"/>
          <w:i/>
          <w:iCs/>
          <w:color w:val="3776CE"/>
        </w:rPr>
      </w:pPr>
      <w:r>
        <w:rPr>
          <w:rStyle w:val="n"/>
          <w:rFonts w:ascii="Consolas" w:hAnsi="Consolas"/>
          <w:color w:val="F8F8F2"/>
        </w:rPr>
        <w:t>G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o"/>
          <w:rFonts w:ascii="Consolas" w:hAnsi="Consolas"/>
          <w:b/>
          <w:bCs/>
          <w:color w:val="F92672"/>
        </w:rPr>
        <w:t>-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eye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o"/>
          <w:rFonts w:ascii="Consolas" w:hAnsi="Consolas"/>
          <w:b/>
          <w:bCs/>
          <w:color w:val="F92672"/>
        </w:rPr>
        <w:t>*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))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eastAsiaTheme="majorEastAsia" w:hAnsi="Consolas"/>
          <w:i/>
          <w:iCs/>
          <w:color w:val="3776CE"/>
        </w:rPr>
        <w:t xml:space="preserve"># for all </w:t>
      </w:r>
      <w:proofErr w:type="spellStart"/>
      <w:r>
        <w:rPr>
          <w:rStyle w:val="c1"/>
          <w:rFonts w:ascii="Consolas" w:eastAsiaTheme="majorEastAsia" w:hAnsi="Consolas"/>
          <w:i/>
          <w:iCs/>
          <w:color w:val="3776CE"/>
        </w:rPr>
        <w:t>lambda_n</w:t>
      </w:r>
      <w:proofErr w:type="spellEnd"/>
      <w:r>
        <w:rPr>
          <w:rStyle w:val="c1"/>
          <w:rFonts w:ascii="Consolas" w:eastAsiaTheme="majorEastAsia" w:hAnsi="Consolas"/>
          <w:i/>
          <w:iCs/>
          <w:color w:val="3776CE"/>
        </w:rPr>
        <w:t xml:space="preserve"> &gt;= 0</w:t>
      </w:r>
    </w:p>
    <w:p w14:paraId="4AEEC6FE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h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zeros</w:t>
      </w:r>
      <w:proofErr w:type="spellEnd"/>
      <w:r>
        <w:rPr>
          <w:rStyle w:val="p"/>
          <w:rFonts w:ascii="Consolas" w:hAnsi="Consolas"/>
          <w:color w:val="F8F8F2"/>
        </w:rPr>
        <w:t>((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o"/>
          <w:rFonts w:ascii="Consolas" w:hAnsi="Consolas"/>
          <w:b/>
          <w:bCs/>
          <w:color w:val="F92672"/>
        </w:rPr>
        <w:t>*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)))</w:t>
      </w:r>
    </w:p>
    <w:p w14:paraId="4554D4AA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eastAsiaTheme="majorEastAsia" w:hAnsi="Consolas"/>
          <w:i/>
          <w:iCs/>
          <w:color w:val="3776CE"/>
        </w:rPr>
      </w:pPr>
      <w:r>
        <w:rPr>
          <w:rStyle w:val="n"/>
          <w:rFonts w:ascii="Consolas" w:hAnsi="Consolas"/>
          <w:color w:val="F8F8F2"/>
        </w:rPr>
        <w:t>A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y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eastAsiaTheme="majorEastAsia" w:hAnsi="Consolas"/>
          <w:i/>
          <w:iCs/>
          <w:color w:val="3776CE"/>
        </w:rPr>
        <w:t xml:space="preserve"># the equality constrain is actually </w:t>
      </w:r>
      <w:proofErr w:type="spellStart"/>
      <w:r>
        <w:rPr>
          <w:rStyle w:val="c1"/>
          <w:rFonts w:ascii="Consolas" w:eastAsiaTheme="majorEastAsia" w:hAnsi="Consolas"/>
          <w:i/>
          <w:iCs/>
          <w:color w:val="3776CE"/>
        </w:rPr>
        <w:t>y^T</w:t>
      </w:r>
      <w:proofErr w:type="spellEnd"/>
      <w:r>
        <w:rPr>
          <w:rStyle w:val="c1"/>
          <w:rFonts w:ascii="Consolas" w:eastAsiaTheme="majorEastAsia" w:hAnsi="Consolas"/>
          <w:i/>
          <w:iCs/>
          <w:color w:val="3776CE"/>
        </w:rPr>
        <w:t xml:space="preserve"> lambda = 0</w:t>
      </w:r>
    </w:p>
    <w:p w14:paraId="626F6827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b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matrix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zeros</w:t>
      </w:r>
      <w:proofErr w:type="spellEnd"/>
      <w:r>
        <w:rPr>
          <w:rStyle w:val="p"/>
          <w:rFonts w:ascii="Consolas" w:hAnsi="Consolas"/>
          <w:color w:val="F8F8F2"/>
        </w:rPr>
        <w:t>((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)))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</w:p>
    <w:p w14:paraId="66FB9DAC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solvers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options</w:t>
      </w:r>
      <w:proofErr w:type="spellEnd"/>
      <w:r>
        <w:rPr>
          <w:rStyle w:val="p"/>
          <w:rFonts w:ascii="Consolas" w:hAnsi="Consolas"/>
          <w:color w:val="F8F8F2"/>
        </w:rPr>
        <w:t>[</w:t>
      </w:r>
      <w:r>
        <w:rPr>
          <w:rStyle w:val="s"/>
          <w:rFonts w:ascii="Consolas" w:hAnsi="Consolas"/>
          <w:color w:val="E6DB74"/>
        </w:rPr>
        <w:t>'</w:t>
      </w:r>
      <w:proofErr w:type="spellStart"/>
      <w:r>
        <w:rPr>
          <w:rStyle w:val="s"/>
          <w:rFonts w:ascii="Consolas" w:hAnsi="Consolas"/>
          <w:color w:val="E6DB74"/>
        </w:rPr>
        <w:t>show_progress</w:t>
      </w:r>
      <w:proofErr w:type="spellEnd"/>
      <w:r>
        <w:rPr>
          <w:rStyle w:val="s"/>
          <w:rFonts w:ascii="Consolas" w:hAnsi="Consolas"/>
          <w:color w:val="E6DB74"/>
        </w:rPr>
        <w:t>'</w:t>
      </w:r>
      <w:r>
        <w:rPr>
          <w:rStyle w:val="p"/>
          <w:rFonts w:ascii="Consolas" w:hAnsi="Consolas"/>
          <w:color w:val="F8F8F2"/>
        </w:rPr>
        <w:t>]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bp"/>
          <w:rFonts w:ascii="Consolas" w:hAnsi="Consolas"/>
          <w:color w:val="F8F8F2"/>
        </w:rPr>
        <w:t>False</w:t>
      </w:r>
    </w:p>
    <w:p w14:paraId="5DDCB2D6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sol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solvers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qp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K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G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h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A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b</w:t>
      </w:r>
      <w:r>
        <w:rPr>
          <w:rStyle w:val="p"/>
          <w:rFonts w:ascii="Consolas" w:hAnsi="Consolas"/>
          <w:color w:val="F8F8F2"/>
        </w:rPr>
        <w:t>)</w:t>
      </w:r>
    </w:p>
    <w:p w14:paraId="76C5B666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19F34E29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l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array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sol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s"/>
          <w:rFonts w:ascii="Consolas" w:hAnsi="Consolas"/>
          <w:color w:val="E6DB74"/>
        </w:rPr>
        <w:t>'x'</w:t>
      </w:r>
      <w:r>
        <w:rPr>
          <w:rStyle w:val="p"/>
          <w:rFonts w:ascii="Consolas" w:hAnsi="Consolas"/>
          <w:color w:val="F8F8F2"/>
        </w:rPr>
        <w:t>])</w:t>
      </w:r>
    </w:p>
    <w:p w14:paraId="260A2BF9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'lambda = '</w:t>
      </w:r>
      <w:r>
        <w:rPr>
          <w:rStyle w:val="p"/>
          <w:rFonts w:ascii="Consolas" w:hAnsi="Consolas"/>
          <w:color w:val="F8F8F2"/>
        </w:rPr>
        <w:t>)</w:t>
      </w:r>
    </w:p>
    <w:p w14:paraId="6F45C852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l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14:paraId="79D3FAEE" w14:textId="388F9201" w:rsidR="00E709AF" w:rsidRDefault="00E709AF" w:rsidP="00822F1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7F104C8B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lambda = </w:t>
      </w:r>
    </w:p>
    <w:p w14:paraId="2F557904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[[  8.54018321e-01   2.89132533e-10   1.37095535e+00   6.36030818e-10</w:t>
      </w:r>
    </w:p>
    <w:p w14:paraId="7D10667E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4.04317408e-10   8.82390106e-10   6.35001881e-10   5.49567576e-10</w:t>
      </w:r>
    </w:p>
    <w:p w14:paraId="7938DA0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8.33359230e-10   1.20982928e-10   6.86678649e-10   1.25039745e-10</w:t>
      </w:r>
    </w:p>
    <w:p w14:paraId="1510E18A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2.22497367e+00   4.05417905e-09   1.26763684e-10   1.99008949e-10</w:t>
      </w:r>
    </w:p>
    <w:p w14:paraId="43A91804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2.13742578e-10   1.51537487e-10   3.75329509e-10   3.56161975e-10]]</w:t>
      </w:r>
    </w:p>
    <w:p w14:paraId="32375FBA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46961FFA" w14:textId="77777777" w:rsidR="00E709AF" w:rsidRDefault="00E709AF" w:rsidP="00E70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HTMLCode"/>
          <w:rFonts w:ascii="Consolas" w:hAnsi="Consolas"/>
          <w:color w:val="DF133E"/>
          <w:sz w:val="22"/>
          <w:szCs w:val="22"/>
        </w:rPr>
        <w:t>lambda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tới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</w:rPr>
        <w:t>−9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</w:rPr>
        <w:t>10−9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bdr w:val="none" w:sz="0" w:space="0" w:color="auto" w:frame="1"/>
        </w:rPr>
        <w:t>−10</w:t>
      </w:r>
      <w:r>
        <w:rPr>
          <w:rStyle w:val="mjxassistivemathml"/>
          <w:rFonts w:ascii="Arial" w:hAnsi="Arial" w:cs="Arial"/>
          <w:color w:val="000000"/>
          <w:sz w:val="28"/>
          <w:szCs w:val="28"/>
          <w:bdr w:val="none" w:sz="0" w:space="0" w:color="auto" w:frame="1"/>
        </w:rPr>
        <w:t>10−10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0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0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chút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0, ta </w:t>
      </w:r>
      <w:proofErr w:type="spellStart"/>
      <w:r>
        <w:rPr>
          <w:rFonts w:ascii="Arial" w:hAnsi="Arial" w:cs="Arial"/>
          <w:color w:val="000000"/>
        </w:rPr>
        <w:t>dự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điểm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support vectors</w:t>
      </w:r>
      <w:r>
        <w:rPr>
          <w:rFonts w:ascii="Arial" w:hAnsi="Arial" w:cs="Arial"/>
          <w:color w:val="000000"/>
        </w:rPr>
        <w:t>.</w:t>
      </w:r>
    </w:p>
    <w:p w14:paraId="0855A126" w14:textId="4D288A66" w:rsidR="00E709AF" w:rsidRDefault="00E709AF" w:rsidP="00E709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support set</w:t>
      </w:r>
      <w:r>
        <w:rPr>
          <w:rFonts w:ascii="Arial" w:hAnsi="Arial" w:cs="Arial"/>
          <w:color w:val="000000"/>
        </w:rPr>
        <w:t> </w:t>
      </w:r>
      <w:r>
        <w:rPr>
          <w:rStyle w:val="mjx-char"/>
          <w:rFonts w:ascii="MJXc-TeX-cal-Rw" w:hAnsi="MJXc-TeX-cal-Rw" w:cs="Arial"/>
          <w:color w:val="000000"/>
          <w:sz w:val="28"/>
          <w:szCs w:val="28"/>
          <w:bdr w:val="none" w:sz="0" w:space="0" w:color="auto" w:frame="1"/>
        </w:rPr>
        <w:t>S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rồi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nghiệm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</w:p>
    <w:p w14:paraId="62ED0795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176D71D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n"/>
          <w:rFonts w:ascii="Consolas" w:hAnsi="Consolas"/>
          <w:color w:val="F8F8F2"/>
        </w:rPr>
        <w:t>epsilon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f"/>
          <w:rFonts w:ascii="Consolas" w:hAnsi="Consolas"/>
          <w:color w:val="AE81FF"/>
        </w:rPr>
        <w:t>1e-6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hAnsi="Consolas"/>
          <w:i/>
          <w:iCs/>
          <w:color w:val="3776CE"/>
        </w:rPr>
        <w:t># just a small number, greater than 1e-9</w:t>
      </w:r>
    </w:p>
    <w:p w14:paraId="5CB4B6CB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where</w:t>
      </w:r>
      <w:proofErr w:type="spellEnd"/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l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&gt;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epsilon</w:t>
      </w:r>
      <w:r>
        <w:rPr>
          <w:rStyle w:val="p"/>
          <w:rFonts w:ascii="Consolas" w:eastAsiaTheme="majorEastAsia" w:hAnsi="Consolas"/>
          <w:color w:val="F8F8F2"/>
        </w:rPr>
        <w:t>)[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eastAsiaTheme="majorEastAsia" w:hAnsi="Consolas"/>
          <w:color w:val="F8F8F2"/>
        </w:rPr>
        <w:t>]</w:t>
      </w:r>
    </w:p>
    <w:p w14:paraId="1BD56F5A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661D8EDC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lastRenderedPageBreak/>
        <w:t>VS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V</w:t>
      </w:r>
      <w:r>
        <w:rPr>
          <w:rStyle w:val="p"/>
          <w:rFonts w:ascii="Consolas" w:eastAsiaTheme="majorEastAsia" w:hAnsi="Consolas"/>
          <w:color w:val="F8F8F2"/>
        </w:rPr>
        <w:t>[:,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</w:t>
      </w:r>
      <w:r>
        <w:rPr>
          <w:rStyle w:val="p"/>
          <w:rFonts w:ascii="Consolas" w:eastAsiaTheme="majorEastAsia" w:hAnsi="Consolas"/>
          <w:color w:val="F8F8F2"/>
        </w:rPr>
        <w:t>]</w:t>
      </w:r>
    </w:p>
    <w:p w14:paraId="16FE6C7C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XS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X</w:t>
      </w:r>
      <w:r>
        <w:rPr>
          <w:rStyle w:val="p"/>
          <w:rFonts w:ascii="Consolas" w:eastAsiaTheme="majorEastAsia" w:hAnsi="Consolas"/>
          <w:color w:val="F8F8F2"/>
        </w:rPr>
        <w:t>[:,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</w:t>
      </w:r>
      <w:r>
        <w:rPr>
          <w:rStyle w:val="p"/>
          <w:rFonts w:ascii="Consolas" w:eastAsiaTheme="majorEastAsia" w:hAnsi="Consolas"/>
          <w:color w:val="F8F8F2"/>
        </w:rPr>
        <w:t>]</w:t>
      </w:r>
    </w:p>
    <w:p w14:paraId="39948D5D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yS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y</w:t>
      </w:r>
      <w:r>
        <w:rPr>
          <w:rStyle w:val="p"/>
          <w:rFonts w:ascii="Consolas" w:eastAsiaTheme="majorEastAsia" w:hAnsi="Consolas"/>
          <w:color w:val="F8F8F2"/>
        </w:rPr>
        <w:t>[:,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</w:t>
      </w:r>
      <w:r>
        <w:rPr>
          <w:rStyle w:val="p"/>
          <w:rFonts w:ascii="Consolas" w:eastAsiaTheme="majorEastAsia" w:hAnsi="Consolas"/>
          <w:color w:val="F8F8F2"/>
        </w:rPr>
        <w:t>]</w:t>
      </w:r>
    </w:p>
    <w:p w14:paraId="13000B18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lS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l</w:t>
      </w:r>
      <w:r>
        <w:rPr>
          <w:rStyle w:val="p"/>
          <w:rFonts w:ascii="Consolas" w:eastAsiaTheme="majorEastAsia" w:hAnsi="Consolas"/>
          <w:color w:val="F8F8F2"/>
        </w:rPr>
        <w:t>[</w:t>
      </w:r>
      <w:r>
        <w:rPr>
          <w:rStyle w:val="n"/>
          <w:rFonts w:ascii="Consolas" w:hAnsi="Consolas"/>
          <w:color w:val="F8F8F2"/>
        </w:rPr>
        <w:t>S</w:t>
      </w:r>
      <w:r>
        <w:rPr>
          <w:rStyle w:val="p"/>
          <w:rFonts w:ascii="Consolas" w:eastAsiaTheme="majorEastAsia" w:hAnsi="Consolas"/>
          <w:color w:val="F8F8F2"/>
        </w:rPr>
        <w:t>]</w:t>
      </w:r>
    </w:p>
    <w:p w14:paraId="03B65730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c1"/>
          <w:rFonts w:ascii="Consolas" w:hAnsi="Consolas"/>
          <w:i/>
          <w:iCs/>
          <w:color w:val="3776CE"/>
        </w:rPr>
        <w:t># calculate w and b</w:t>
      </w:r>
    </w:p>
    <w:p w14:paraId="053B7A26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w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VS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dot</w:t>
      </w:r>
      <w:r>
        <w:rPr>
          <w:rStyle w:val="p"/>
          <w:rFonts w:ascii="Consolas" w:eastAsiaTheme="majorEastAsia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lS</w:t>
      </w:r>
      <w:proofErr w:type="spellEnd"/>
      <w:r>
        <w:rPr>
          <w:rStyle w:val="p"/>
          <w:rFonts w:ascii="Consolas" w:eastAsiaTheme="majorEastAsia" w:hAnsi="Consolas"/>
          <w:color w:val="F8F8F2"/>
        </w:rPr>
        <w:t>)</w:t>
      </w:r>
    </w:p>
    <w:p w14:paraId="55C9AFA3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b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mean</w:t>
      </w:r>
      <w:proofErr w:type="spellEnd"/>
      <w:r>
        <w:rPr>
          <w:rStyle w:val="p"/>
          <w:rFonts w:ascii="Consolas" w:eastAsiaTheme="majorEastAsia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yS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-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w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dot</w:t>
      </w:r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XS</w:t>
      </w:r>
      <w:r>
        <w:rPr>
          <w:rStyle w:val="p"/>
          <w:rFonts w:ascii="Consolas" w:eastAsiaTheme="majorEastAsia" w:hAnsi="Consolas"/>
          <w:color w:val="F8F8F2"/>
        </w:rPr>
        <w:t>))</w:t>
      </w:r>
    </w:p>
    <w:p w14:paraId="3563E40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542F6B8E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'w = '</w:t>
      </w:r>
      <w:r>
        <w:rPr>
          <w:rStyle w:val="p"/>
          <w:rFonts w:ascii="Consolas" w:eastAsiaTheme="majorEastAsia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w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proofErr w:type="spellEnd"/>
      <w:r>
        <w:rPr>
          <w:rStyle w:val="p"/>
          <w:rFonts w:ascii="Consolas" w:eastAsiaTheme="majorEastAsia" w:hAnsi="Consolas"/>
          <w:color w:val="F8F8F2"/>
        </w:rPr>
        <w:t>)</w:t>
      </w:r>
    </w:p>
    <w:p w14:paraId="3A3E1B53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'b = '</w:t>
      </w:r>
      <w:r>
        <w:rPr>
          <w:rStyle w:val="p"/>
          <w:rFonts w:ascii="Consolas" w:eastAsiaTheme="majorEastAsia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b</w:t>
      </w:r>
      <w:r>
        <w:rPr>
          <w:rStyle w:val="p"/>
          <w:rFonts w:ascii="Consolas" w:eastAsiaTheme="majorEastAsia" w:hAnsi="Consolas"/>
          <w:color w:val="F8F8F2"/>
        </w:rPr>
        <w:t>)</w:t>
      </w:r>
    </w:p>
    <w:p w14:paraId="1ACACFA0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5F1A3FF3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w =  [[-2.00984381  0.64068336]]</w:t>
      </w:r>
    </w:p>
    <w:p w14:paraId="0D14440B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>b =  4.66856063387</w:t>
      </w:r>
    </w:p>
    <w:p w14:paraId="66CC883A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1121A45B" w14:textId="77777777" w:rsidR="00E709AF" w:rsidRDefault="00E709AF" w:rsidP="00E709AF">
      <w:pPr>
        <w:pStyle w:val="Heading3"/>
        <w:shd w:val="clear" w:color="auto" w:fill="FFFFFF"/>
        <w:spacing w:before="360" w:after="180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4.2.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Tìm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nghiệm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theo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thư</w:t>
      </w:r>
      <w:proofErr w:type="spellEnd"/>
      <w:r>
        <w:rPr>
          <w:rFonts w:ascii="Arial" w:hAnsi="Arial" w:cs="Arial"/>
          <w:b/>
          <w:bCs/>
          <w:color w:val="000000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5"/>
          <w:szCs w:val="35"/>
        </w:rPr>
        <w:t>viện</w:t>
      </w:r>
      <w:proofErr w:type="spellEnd"/>
    </w:p>
    <w:p w14:paraId="1491A840" w14:textId="77777777" w:rsidR="00E709AF" w:rsidRDefault="00E709AF" w:rsidP="00E709AF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"http://scikit-learn.org/stable/modules/generated/sklearn.svm.SVC.html"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TMLCode"/>
          <w:rFonts w:ascii="Consolas" w:hAnsi="Consolas"/>
          <w:color w:val="337AB7"/>
          <w:sz w:val="22"/>
          <w:szCs w:val="22"/>
        </w:rPr>
        <w:t>sklearn.svm.SVC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 ở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"https://www.csie.ntu.edu.tw/~cjlin/libsvm/"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Arial" w:hAnsi="Arial" w:cs="Arial"/>
          <w:color w:val="337AB7"/>
        </w:rPr>
        <w:t>libsvm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ngữ</w:t>
      </w:r>
      <w:proofErr w:type="spellEnd"/>
      <w:r>
        <w:rPr>
          <w:rFonts w:ascii="Arial" w:hAnsi="Arial" w:cs="Arial"/>
          <w:color w:val="000000"/>
        </w:rPr>
        <w:t xml:space="preserve"> C,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API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Python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Matlab</w:t>
      </w:r>
      <w:proofErr w:type="spellEnd"/>
      <w:r>
        <w:rPr>
          <w:rFonts w:ascii="Arial" w:hAnsi="Arial" w:cs="Arial"/>
          <w:color w:val="000000"/>
        </w:rPr>
        <w:t>.</w:t>
      </w:r>
    </w:p>
    <w:p w14:paraId="32F0586C" w14:textId="77777777" w:rsidR="00E709AF" w:rsidRDefault="00E709AF" w:rsidP="00E709AF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14:paraId="1F4E3AE0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4AA0CFED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n"/>
          <w:rFonts w:ascii="Consolas" w:hAnsi="Consolas"/>
          <w:color w:val="F8F8F2"/>
        </w:rPr>
        <w:t>sklearn.svm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SVC</w:t>
      </w:r>
    </w:p>
    <w:p w14:paraId="16559AAE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6D1BC80B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y1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reshape</w:t>
      </w:r>
      <w:proofErr w:type="spellEnd"/>
      <w:r>
        <w:rPr>
          <w:rStyle w:val="p"/>
          <w:rFonts w:ascii="Consolas" w:eastAsiaTheme="majorEastAsia" w:hAnsi="Consolas"/>
          <w:color w:val="F8F8F2"/>
        </w:rPr>
        <w:t>((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o"/>
          <w:rFonts w:ascii="Consolas" w:hAnsi="Consolas"/>
          <w:b/>
          <w:bCs/>
          <w:color w:val="F92672"/>
        </w:rPr>
        <w:t>*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eastAsiaTheme="majorEastAsia" w:hAnsi="Consolas"/>
          <w:color w:val="F8F8F2"/>
        </w:rPr>
        <w:t>,))</w:t>
      </w:r>
    </w:p>
    <w:p w14:paraId="5DD64F19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n"/>
          <w:rFonts w:ascii="Consolas" w:hAnsi="Consolas"/>
          <w:color w:val="F8F8F2"/>
        </w:rPr>
        <w:t>X1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X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hAnsi="Consolas"/>
          <w:i/>
          <w:iCs/>
          <w:color w:val="3776CE"/>
        </w:rPr>
        <w:t># each sample is one row</w:t>
      </w:r>
    </w:p>
    <w:p w14:paraId="01A54ABA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proofErr w:type="spellStart"/>
      <w:r>
        <w:rPr>
          <w:rStyle w:val="n"/>
          <w:rFonts w:ascii="Consolas" w:hAnsi="Consolas"/>
          <w:color w:val="F8F8F2"/>
        </w:rPr>
        <w:t>clf</w:t>
      </w:r>
      <w:proofErr w:type="spellEnd"/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SVC</w:t>
      </w:r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kernel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'linear'</w:t>
      </w:r>
      <w:r>
        <w:rPr>
          <w:rStyle w:val="p"/>
          <w:rFonts w:ascii="Consolas" w:eastAsiaTheme="majorEastAsia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mf"/>
          <w:rFonts w:ascii="Consolas" w:hAnsi="Consolas"/>
          <w:color w:val="AE81FF"/>
        </w:rPr>
        <w:t>1e5</w:t>
      </w:r>
      <w:r>
        <w:rPr>
          <w:rStyle w:val="p"/>
          <w:rFonts w:ascii="Consolas" w:eastAsiaTheme="majorEastAsia" w:hAnsi="Consolas"/>
          <w:color w:val="F8F8F2"/>
        </w:rPr>
        <w:t>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c1"/>
          <w:rFonts w:ascii="Consolas" w:hAnsi="Consolas"/>
          <w:i/>
          <w:iCs/>
          <w:color w:val="3776CE"/>
        </w:rPr>
        <w:t xml:space="preserve"># just a big number </w:t>
      </w:r>
    </w:p>
    <w:p w14:paraId="3D30707A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0657C6ED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fit</w:t>
      </w:r>
      <w:proofErr w:type="spellEnd"/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X1</w:t>
      </w:r>
      <w:r>
        <w:rPr>
          <w:rStyle w:val="p"/>
          <w:rFonts w:ascii="Consolas" w:eastAsiaTheme="majorEastAsia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y1</w:t>
      </w:r>
      <w:r>
        <w:rPr>
          <w:rStyle w:val="p"/>
          <w:rFonts w:ascii="Consolas" w:eastAsiaTheme="majorEastAsia" w:hAnsi="Consolas"/>
          <w:color w:val="F8F8F2"/>
        </w:rPr>
        <w:t>)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</w:p>
    <w:p w14:paraId="70771F6D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</w:p>
    <w:p w14:paraId="24FD94AE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t>w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coef</w:t>
      </w:r>
      <w:proofErr w:type="spellEnd"/>
      <w:r>
        <w:rPr>
          <w:rStyle w:val="n"/>
          <w:rFonts w:ascii="Consolas" w:hAnsi="Consolas"/>
          <w:color w:val="F8F8F2"/>
        </w:rPr>
        <w:t>_</w:t>
      </w:r>
    </w:p>
    <w:p w14:paraId="2F3DA942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n"/>
          <w:rFonts w:ascii="Consolas" w:hAnsi="Consolas"/>
          <w:color w:val="F8F8F2"/>
        </w:rPr>
        <w:lastRenderedPageBreak/>
        <w:t>b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clf</w:t>
      </w:r>
      <w:r>
        <w:rPr>
          <w:rStyle w:val="p"/>
          <w:rFonts w:ascii="Consolas" w:eastAsiaTheme="majorEastAsia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intercept</w:t>
      </w:r>
      <w:proofErr w:type="spellEnd"/>
      <w:r>
        <w:rPr>
          <w:rStyle w:val="n"/>
          <w:rFonts w:ascii="Consolas" w:hAnsi="Consolas"/>
          <w:color w:val="F8F8F2"/>
        </w:rPr>
        <w:t>_</w:t>
      </w:r>
    </w:p>
    <w:p w14:paraId="6B931ED8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'w = '</w:t>
      </w:r>
      <w:r>
        <w:rPr>
          <w:rStyle w:val="p"/>
          <w:rFonts w:ascii="Consolas" w:eastAsiaTheme="majorEastAsia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w</w:t>
      </w:r>
      <w:r>
        <w:rPr>
          <w:rStyle w:val="p"/>
          <w:rFonts w:ascii="Consolas" w:eastAsiaTheme="majorEastAsia" w:hAnsi="Consolas"/>
          <w:color w:val="F8F8F2"/>
        </w:rPr>
        <w:t>)</w:t>
      </w:r>
    </w:p>
    <w:p w14:paraId="06132475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eastAsiaTheme="majorEastAsia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'b = '</w:t>
      </w:r>
      <w:r>
        <w:rPr>
          <w:rStyle w:val="p"/>
          <w:rFonts w:ascii="Consolas" w:eastAsiaTheme="majorEastAsia" w:hAnsi="Consolas"/>
          <w:color w:val="F8F8F2"/>
        </w:rPr>
        <w:t>,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b</w:t>
      </w:r>
      <w:r>
        <w:rPr>
          <w:rStyle w:val="p"/>
          <w:rFonts w:ascii="Consolas" w:eastAsiaTheme="majorEastAsia" w:hAnsi="Consolas"/>
          <w:color w:val="F8F8F2"/>
        </w:rPr>
        <w:t>)</w:t>
      </w:r>
    </w:p>
    <w:p w14:paraId="03D09E99" w14:textId="77777777" w:rsidR="00E709AF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0CB306CB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>w =  [[-2.00971102  0.64194082]]</w:t>
      </w:r>
    </w:p>
    <w:p w14:paraId="4B185E3B" w14:textId="77777777" w:rsidR="00E709AF" w:rsidRDefault="00E709AF" w:rsidP="00E709A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F8F8F2"/>
        </w:rPr>
        <w:t>b =  [ 4.66595309]</w:t>
      </w:r>
    </w:p>
    <w:p w14:paraId="435322A8" w14:textId="77777777" w:rsidR="00E709AF" w:rsidRPr="005B1413" w:rsidRDefault="00E709AF" w:rsidP="00822F12">
      <w:pPr>
        <w:rPr>
          <w:rFonts w:ascii="MJXc-TeX-math-Iw" w:hAnsi="MJXc-TeX-math-Iw" w:cs="Arial"/>
          <w:color w:val="000000"/>
          <w:sz w:val="28"/>
          <w:szCs w:val="28"/>
          <w:shd w:val="clear" w:color="auto" w:fill="FFFFFF"/>
        </w:rPr>
      </w:pPr>
    </w:p>
    <w:p w14:paraId="6089EF7D" w14:textId="78175818" w:rsidR="00916A12" w:rsidRPr="00534B1B" w:rsidRDefault="00916A12">
      <w:pPr>
        <w:rPr>
          <w:rFonts w:eastAsiaTheme="minor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916A12" w:rsidRPr="0053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cal-R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CC"/>
    <w:rsid w:val="002F231D"/>
    <w:rsid w:val="00390AE2"/>
    <w:rsid w:val="003B4D7C"/>
    <w:rsid w:val="003D6569"/>
    <w:rsid w:val="00457C64"/>
    <w:rsid w:val="00534B1B"/>
    <w:rsid w:val="005B1413"/>
    <w:rsid w:val="005B4046"/>
    <w:rsid w:val="006D2A3F"/>
    <w:rsid w:val="007309CC"/>
    <w:rsid w:val="00771284"/>
    <w:rsid w:val="00822F12"/>
    <w:rsid w:val="00842B9F"/>
    <w:rsid w:val="00916A12"/>
    <w:rsid w:val="00AA05A0"/>
    <w:rsid w:val="00AA2ED7"/>
    <w:rsid w:val="00B5617D"/>
    <w:rsid w:val="00C13CE4"/>
    <w:rsid w:val="00C16245"/>
    <w:rsid w:val="00DB328D"/>
    <w:rsid w:val="00DF2855"/>
    <w:rsid w:val="00E709AF"/>
    <w:rsid w:val="00FA433F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0CBB"/>
  <w15:chartTrackingRefBased/>
  <w15:docId w15:val="{1313D7D7-7CE2-48D4-A14A-217129E8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8D"/>
  </w:style>
  <w:style w:type="paragraph" w:styleId="Heading1">
    <w:name w:val="heading 1"/>
    <w:basedOn w:val="Normal"/>
    <w:link w:val="Heading1Char"/>
    <w:uiPriority w:val="9"/>
    <w:qFormat/>
    <w:rsid w:val="00730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6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617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jx-char">
    <w:name w:val="mjx-char"/>
    <w:basedOn w:val="DefaultParagraphFont"/>
    <w:rsid w:val="00AA2ED7"/>
  </w:style>
  <w:style w:type="character" w:customStyle="1" w:styleId="mjxassistivemathml">
    <w:name w:val="mjx_assistive_mathml"/>
    <w:basedOn w:val="DefaultParagraphFont"/>
    <w:rsid w:val="00AA2ED7"/>
  </w:style>
  <w:style w:type="character" w:styleId="PlaceholderText">
    <w:name w:val="Placeholder Text"/>
    <w:basedOn w:val="DefaultParagraphFont"/>
    <w:uiPriority w:val="99"/>
    <w:semiHidden/>
    <w:rsid w:val="002F231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09A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709AF"/>
  </w:style>
  <w:style w:type="character" w:customStyle="1" w:styleId="nn">
    <w:name w:val="nn"/>
    <w:basedOn w:val="DefaultParagraphFont"/>
    <w:rsid w:val="00E709AF"/>
  </w:style>
  <w:style w:type="character" w:customStyle="1" w:styleId="n">
    <w:name w:val="n"/>
    <w:basedOn w:val="DefaultParagraphFont"/>
    <w:rsid w:val="00E709AF"/>
  </w:style>
  <w:style w:type="character" w:customStyle="1" w:styleId="k">
    <w:name w:val="k"/>
    <w:basedOn w:val="DefaultParagraphFont"/>
    <w:rsid w:val="00E709AF"/>
  </w:style>
  <w:style w:type="character" w:customStyle="1" w:styleId="p">
    <w:name w:val="p"/>
    <w:basedOn w:val="DefaultParagraphFont"/>
    <w:rsid w:val="00E709AF"/>
  </w:style>
  <w:style w:type="character" w:customStyle="1" w:styleId="mi">
    <w:name w:val="mi"/>
    <w:basedOn w:val="DefaultParagraphFont"/>
    <w:rsid w:val="00E709AF"/>
  </w:style>
  <w:style w:type="character" w:customStyle="1" w:styleId="o">
    <w:name w:val="o"/>
    <w:basedOn w:val="DefaultParagraphFont"/>
    <w:rsid w:val="00E709AF"/>
  </w:style>
  <w:style w:type="character" w:customStyle="1" w:styleId="c1">
    <w:name w:val="c1"/>
    <w:basedOn w:val="DefaultParagraphFont"/>
    <w:rsid w:val="00E709AF"/>
  </w:style>
  <w:style w:type="character" w:customStyle="1" w:styleId="s">
    <w:name w:val="s"/>
    <w:basedOn w:val="DefaultParagraphFont"/>
    <w:rsid w:val="00E709AF"/>
  </w:style>
  <w:style w:type="character" w:customStyle="1" w:styleId="bp">
    <w:name w:val="bp"/>
    <w:basedOn w:val="DefaultParagraphFont"/>
    <w:rsid w:val="00E709AF"/>
  </w:style>
  <w:style w:type="character" w:customStyle="1" w:styleId="mf">
    <w:name w:val="mf"/>
    <w:basedOn w:val="DefaultParagraphFont"/>
    <w:rsid w:val="00E7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chinelearningcoban.com/2017/01/21/perceptr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7</cp:revision>
  <dcterms:created xsi:type="dcterms:W3CDTF">2023-04-18T02:26:00Z</dcterms:created>
  <dcterms:modified xsi:type="dcterms:W3CDTF">2023-04-20T16:21:00Z</dcterms:modified>
</cp:coreProperties>
</file>