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9F" w:rsidRPr="00372153" w:rsidRDefault="00164C9F" w:rsidP="001C18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37215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Phần 1: Nội dung tập huấn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1) Quản trị dữ liệu và giao diện module “Bài viết tin tức” 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“Chuyên mục bài viết” 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“Hình ảnh” và “Tài liệu” </w:t>
      </w:r>
    </w:p>
    <w:p w:rsidR="001C1881" w:rsidRPr="0061201B" w:rsidRDefault="001C1881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“Bài viết tin tức” </w:t>
      </w:r>
    </w:p>
    <w:p w:rsidR="00CD6532" w:rsidRPr="0061201B" w:rsidRDefault="00CD6532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Quản trị giao diện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>“Bài viết tin tức”</w:t>
      </w:r>
    </w:p>
    <w:p w:rsidR="003F4427" w:rsidRPr="001C1881" w:rsidRDefault="003F4427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- Cấu hình lại phần Lịch làm việc trong tiện ích mẫu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2) Quản trị dữ liệu module “Quản lý banner” 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“Danh sách nhóm banner” </w:t>
      </w:r>
    </w:p>
    <w:p w:rsidR="001C1881" w:rsidRPr="0061201B" w:rsidRDefault="001C1881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Cập nhật dữ liệu “Danh sách banner” </w:t>
      </w:r>
    </w:p>
    <w:p w:rsidR="00CD6532" w:rsidRPr="001C1881" w:rsidRDefault="00CD6532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Quản trị giao diện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>“Quản lý banner”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3) Quản trị dữ liệu module “Quản lý video” 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Cập nhật dữ liệu “Danh mục video” </w:t>
      </w:r>
    </w:p>
    <w:p w:rsidR="001C1881" w:rsidRPr="0061201B" w:rsidRDefault="001C1881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“Danh sách video youtube” </w:t>
      </w:r>
    </w:p>
    <w:p w:rsidR="0065452F" w:rsidRPr="001C1881" w:rsidRDefault="0065452F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Quản trị giao diện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>“Quản lý video”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4) Quản trị dữ liệu module “Quản lý liên kết” 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Cập nhật dữ liệu “Danh sách nhóm liên kết” </w:t>
      </w:r>
    </w:p>
    <w:p w:rsidR="001C1881" w:rsidRPr="0061201B" w:rsidRDefault="001C1881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-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Cập nhật dữ liệu “Danh sách liên kết” </w:t>
      </w:r>
    </w:p>
    <w:p w:rsidR="0065452F" w:rsidRPr="0061201B" w:rsidRDefault="0065452F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Quản trị giao diện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>“Quản lý liên kết”</w:t>
      </w:r>
    </w:p>
    <w:p w:rsidR="0065452F" w:rsidRPr="001C1881" w:rsidRDefault="0065452F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- Cấu hình lại module quản lý liên kết trong Tiện ích mẫu của Trang web builder</w:t>
      </w:r>
    </w:p>
    <w:p w:rsidR="001C1881" w:rsidRPr="001C1881" w:rsidRDefault="001C1881" w:rsidP="00164C9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5) Quản trị dữ liệu module “Trang của trang thông tin” </w:t>
      </w:r>
    </w:p>
    <w:p w:rsidR="001C1881" w:rsidRPr="001C1881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“Trang của trang thông tin” </w:t>
      </w:r>
    </w:p>
    <w:p w:rsidR="001C1881" w:rsidRPr="001C1881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Quản trị dữ liệu module “Danh mục chính menu” </w:t>
      </w:r>
    </w:p>
    <w:p w:rsidR="001C1881" w:rsidRPr="001C1881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“Danh sách menu” </w:t>
      </w:r>
    </w:p>
    <w:p w:rsidR="001C1881" w:rsidRPr="0061201B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“Danh mục menu” </w:t>
      </w:r>
    </w:p>
    <w:p w:rsidR="00423078" w:rsidRPr="001C1881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Quản trị giao diện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</w:p>
    <w:p w:rsidR="00423078" w:rsidRPr="0061201B" w:rsidRDefault="003F4427" w:rsidP="00164C9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6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>) Quản trị dữ liệu module “Quản lí văn bản pháp luật”</w:t>
      </w:r>
    </w:p>
    <w:p w:rsidR="001C1881" w:rsidRPr="001C1881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“Danh sách loại văn bản” </w:t>
      </w:r>
    </w:p>
    <w:p w:rsidR="001C1881" w:rsidRPr="001C1881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“Danh sách lĩnh vực” </w:t>
      </w:r>
    </w:p>
    <w:p w:rsidR="001C1881" w:rsidRPr="001C1881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- 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“Danh sách cơ quan ban hành” </w:t>
      </w:r>
    </w:p>
    <w:p w:rsidR="001C1881" w:rsidRPr="001C1881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“Danh sách nhóm văn bản” </w:t>
      </w:r>
    </w:p>
    <w:p w:rsidR="001C1881" w:rsidRPr="0061201B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r w:rsidR="001C1881"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Cập nhật dữ liệu “Danh sách văn bản” </w:t>
      </w:r>
    </w:p>
    <w:p w:rsidR="00423078" w:rsidRPr="001C1881" w:rsidRDefault="00423078" w:rsidP="00164C9F">
      <w:pPr>
        <w:shd w:val="clear" w:color="auto" w:fill="FFFFFF"/>
        <w:spacing w:after="0" w:line="240" w:lineRule="auto"/>
        <w:ind w:left="90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Quản trị giao diện </w:t>
      </w:r>
      <w:r w:rsidRPr="001C1881">
        <w:rPr>
          <w:rFonts w:ascii="Times New Roman" w:eastAsia="Times New Roman" w:hAnsi="Times New Roman" w:cs="Times New Roman"/>
          <w:color w:val="222222"/>
          <w:sz w:val="28"/>
          <w:szCs w:val="28"/>
        </w:rPr>
        <w:t>“Quản lí văn bản pháp luật”</w:t>
      </w:r>
    </w:p>
    <w:p w:rsidR="00423078" w:rsidRDefault="003F4427" w:rsidP="00164C9F">
      <w:p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7) Ứng dụng lồng nhau, tạo bản tin dạng tab</w:t>
      </w:r>
    </w:p>
    <w:p w:rsidR="00164C9F" w:rsidRPr="00372153" w:rsidRDefault="00164C9F" w:rsidP="00164C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37215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Phần </w:t>
      </w:r>
      <w:r w:rsidRPr="0037215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</w:t>
      </w:r>
      <w:r w:rsidRPr="0037215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: </w:t>
      </w:r>
      <w:r w:rsidRPr="0037215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Tổng hợp nội dung</w:t>
      </w:r>
      <w:r w:rsidR="00DE3DDD" w:rsidRPr="0037215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 </w:t>
      </w:r>
      <w:r w:rsidR="00372153" w:rsidRPr="0037215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góp ý</w:t>
      </w:r>
    </w:p>
    <w:p w:rsidR="00717EA0" w:rsidRPr="00F830AC" w:rsidRDefault="00717EA0" w:rsidP="00F83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AC">
        <w:rPr>
          <w:rFonts w:ascii="Times New Roman" w:hAnsi="Times New Roman" w:cs="Times New Roman"/>
          <w:sz w:val="28"/>
          <w:szCs w:val="28"/>
        </w:rPr>
        <w:t>SỞ Y TẾ</w:t>
      </w:r>
    </w:p>
    <w:p w:rsidR="00717EA0" w:rsidRDefault="00F830AC" w:rsidP="003B032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17EA0" w:rsidRPr="0061201B">
        <w:rPr>
          <w:rFonts w:ascii="Times New Roman" w:hAnsi="Times New Roman" w:cs="Times New Roman"/>
          <w:sz w:val="28"/>
          <w:szCs w:val="28"/>
        </w:rPr>
        <w:t>Kiểm tra lại quyền chỗ người dùng</w:t>
      </w:r>
      <w:r w:rsidR="00717EA0">
        <w:rPr>
          <w:rFonts w:ascii="Times New Roman" w:hAnsi="Times New Roman" w:cs="Times New Roman"/>
          <w:sz w:val="28"/>
          <w:szCs w:val="28"/>
        </w:rPr>
        <w:t>, mặc định không phải là quyền</w:t>
      </w:r>
    </w:p>
    <w:p w:rsidR="003B0322" w:rsidRPr="003B0322" w:rsidRDefault="00F830AC" w:rsidP="003B0322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r w:rsidR="003B0322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Trong trang xem chi tiết muốn xem những tin tức khác</w:t>
      </w:r>
    </w:p>
    <w:p w:rsidR="00717EA0" w:rsidRPr="00F830AC" w:rsidRDefault="00717EA0" w:rsidP="00F830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30AC">
        <w:rPr>
          <w:rFonts w:ascii="Times New Roman" w:hAnsi="Times New Roman" w:cs="Times New Roman"/>
          <w:sz w:val="28"/>
          <w:szCs w:val="28"/>
        </w:rPr>
        <w:t>SỞ VHTTDL</w:t>
      </w:r>
    </w:p>
    <w:p w:rsidR="00717EA0" w:rsidRDefault="00F830AC" w:rsidP="003B032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17EA0" w:rsidRPr="0061201B">
        <w:rPr>
          <w:rFonts w:ascii="Times New Roman" w:hAnsi="Times New Roman" w:cs="Times New Roman"/>
          <w:sz w:val="28"/>
          <w:szCs w:val="28"/>
        </w:rPr>
        <w:t>Thao tác còn nhiều bước dư thừa</w:t>
      </w:r>
    </w:p>
    <w:p w:rsidR="00355AFE" w:rsidRPr="00355AFE" w:rsidRDefault="00F830AC" w:rsidP="00355AF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r w:rsidR="00355AFE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Sửa tên module nội dung quản lí thành quản lý</w:t>
      </w:r>
    </w:p>
    <w:p w:rsidR="00717EA0" w:rsidRPr="00F830AC" w:rsidRDefault="00717EA0" w:rsidP="00F830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0AC">
        <w:rPr>
          <w:rFonts w:ascii="Times New Roman" w:hAnsi="Times New Roman" w:cs="Times New Roman"/>
          <w:sz w:val="28"/>
          <w:szCs w:val="28"/>
        </w:rPr>
        <w:t>TRƯỜNG CHÍNH TRỊ TỈNH</w:t>
      </w:r>
    </w:p>
    <w:p w:rsidR="00717EA0" w:rsidRPr="003B0322" w:rsidRDefault="00F830AC" w:rsidP="00F830A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17EA0" w:rsidRPr="003B0322">
        <w:rPr>
          <w:rFonts w:ascii="Times New Roman" w:hAnsi="Times New Roman" w:cs="Times New Roman"/>
          <w:sz w:val="28"/>
          <w:szCs w:val="28"/>
        </w:rPr>
        <w:t xml:space="preserve">Kiểm tra bài viết còn kí </w:t>
      </w:r>
      <w:proofErr w:type="gramStart"/>
      <w:r w:rsidR="00717EA0" w:rsidRPr="003B0322">
        <w:rPr>
          <w:rFonts w:ascii="Times New Roman" w:hAnsi="Times New Roman" w:cs="Times New Roman"/>
          <w:sz w:val="28"/>
          <w:szCs w:val="28"/>
        </w:rPr>
        <w:t>tự ]</w:t>
      </w:r>
      <w:proofErr w:type="gramEnd"/>
      <w:r w:rsidR="00717EA0" w:rsidRPr="003B0322">
        <w:rPr>
          <w:rFonts w:ascii="Times New Roman" w:hAnsi="Times New Roman" w:cs="Times New Roman"/>
          <w:sz w:val="28"/>
          <w:szCs w:val="28"/>
        </w:rPr>
        <w:t>]</w:t>
      </w:r>
    </w:p>
    <w:p w:rsidR="00C43D81" w:rsidRPr="00355AFE" w:rsidRDefault="00F830AC" w:rsidP="00F830AC">
      <w:pPr>
        <w:pStyle w:val="ListParagraph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17EA0" w:rsidRPr="0061201B">
        <w:rPr>
          <w:rFonts w:ascii="Times New Roman" w:hAnsi="Times New Roman" w:cs="Times New Roman"/>
          <w:sz w:val="28"/>
          <w:szCs w:val="28"/>
        </w:rPr>
        <w:t>Thao tác dư thừa, chỗ tạo bài viết và hình ảnh, cấu hình module bài viết ra giao diện</w:t>
      </w:r>
    </w:p>
    <w:p w:rsidR="00C43D81" w:rsidRPr="0061201B" w:rsidRDefault="00C43D81" w:rsidP="00DB02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SỞ THÔNG TIN TRUYỀN THÔNG</w:t>
      </w:r>
    </w:p>
    <w:p w:rsidR="00C43D81" w:rsidRPr="0061201B" w:rsidRDefault="00DB02F1" w:rsidP="00C70E5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r w:rsidR="00C43D81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Cập nhật lại trang chủ</w:t>
      </w:r>
    </w:p>
    <w:p w:rsidR="00567F4A" w:rsidRPr="0061201B" w:rsidRDefault="00966869" w:rsidP="00DB02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02F1">
        <w:rPr>
          <w:rFonts w:ascii="Times New Roman" w:hAnsi="Times New Roman" w:cs="Times New Roman"/>
          <w:sz w:val="28"/>
          <w:szCs w:val="28"/>
        </w:rPr>
        <w:t>LIÊN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ĐOÀN LAO ĐỘNG TỈNH</w:t>
      </w:r>
    </w:p>
    <w:p w:rsidR="00966869" w:rsidRPr="0061201B" w:rsidRDefault="00DB02F1" w:rsidP="00C70E5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r w:rsidR="00966869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Thiếu trang văn bản pháp luật</w:t>
      </w:r>
    </w:p>
    <w:p w:rsidR="00B26E09" w:rsidRPr="0061201B" w:rsidRDefault="00B26E09" w:rsidP="00DB02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HỘI ĐỒNG NHÂN DÂN TỈNH</w:t>
      </w:r>
    </w:p>
    <w:p w:rsidR="00B26E09" w:rsidRPr="0061201B" w:rsidRDefault="00DB02F1" w:rsidP="00C70E5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r w:rsidR="00B26E09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Kéo lại sơ đồ cổng và các trang thông tin</w:t>
      </w:r>
    </w:p>
    <w:p w:rsidR="00B26E09" w:rsidRPr="0061201B" w:rsidRDefault="00BC454C" w:rsidP="00DB02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02F1">
        <w:rPr>
          <w:rFonts w:ascii="Times New Roman" w:hAnsi="Times New Roman" w:cs="Times New Roman"/>
          <w:sz w:val="28"/>
          <w:szCs w:val="28"/>
        </w:rPr>
        <w:t>TRƯỜNG</w:t>
      </w:r>
      <w:r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CHÍNH TRỊ</w:t>
      </w:r>
    </w:p>
    <w:p w:rsidR="00BC454C" w:rsidRPr="0061201B" w:rsidRDefault="00DB02F1" w:rsidP="00C70E5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r w:rsidR="00BC454C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Ko</w:t>
      </w:r>
      <w:proofErr w:type="gramEnd"/>
      <w:r w:rsidR="00BC454C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lên chỗ thống kê truy cập, tắt chỗ lỗi thống kê truy cập</w:t>
      </w:r>
    </w:p>
    <w:p w:rsidR="006E1494" w:rsidRPr="0061201B" w:rsidRDefault="00DB02F1" w:rsidP="00C70E5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r w:rsidR="006E1494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Module thông báo và chữ chạy yc chỉnh được tốc độ chạy</w:t>
      </w:r>
    </w:p>
    <w:p w:rsidR="00AA2686" w:rsidRPr="0061201B" w:rsidRDefault="00DB02F1" w:rsidP="00C70E5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+ </w:t>
      </w:r>
      <w:r w:rsidR="00AA2686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Văn bản khác tách ra rộng hơn</w:t>
      </w:r>
    </w:p>
    <w:p w:rsidR="00AA2686" w:rsidRPr="0061201B" w:rsidRDefault="00DB02F1" w:rsidP="00C70E5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+ </w:t>
      </w:r>
      <w:r w:rsidR="00AA2686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Điều chỉnh kích thước danh sách liên kết, </w:t>
      </w:r>
      <w:r w:rsidR="001E7966" w:rsidRPr="0061201B">
        <w:rPr>
          <w:rFonts w:ascii="Times New Roman" w:eastAsia="Times New Roman" w:hAnsi="Times New Roman" w:cs="Times New Roman"/>
          <w:color w:val="222222"/>
          <w:sz w:val="28"/>
          <w:szCs w:val="28"/>
        </w:rPr>
        <w:t>nếu thêm nhiều tab phải chỉnh font chữ nhỏ lại</w:t>
      </w:r>
    </w:p>
    <w:p w:rsidR="00FC3146" w:rsidRPr="00DB02F1" w:rsidRDefault="00FC3146" w:rsidP="00DB02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02F1">
        <w:rPr>
          <w:rFonts w:ascii="Times New Roman" w:hAnsi="Times New Roman" w:cs="Times New Roman"/>
          <w:sz w:val="28"/>
          <w:szCs w:val="28"/>
        </w:rPr>
        <w:t>LUNG</w:t>
      </w:r>
      <w:r w:rsidR="00DB02F1" w:rsidRPr="00DB02F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NGỌC HOÀNG</w:t>
      </w:r>
      <w:r w:rsidR="00DB02F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 w:rsidRPr="00DB02F1">
        <w:rPr>
          <w:rFonts w:ascii="Times New Roman" w:eastAsia="Times New Roman" w:hAnsi="Times New Roman" w:cs="Times New Roman"/>
          <w:color w:val="222222"/>
          <w:sz w:val="28"/>
          <w:szCs w:val="28"/>
        </w:rPr>
        <w:t>Kéo lại trang chủ</w:t>
      </w:r>
    </w:p>
    <w:p w:rsidR="00AA2686" w:rsidRPr="00DB02F1" w:rsidRDefault="00AA2686" w:rsidP="00DB02F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DB02F1">
        <w:rPr>
          <w:rFonts w:ascii="Times New Roman" w:eastAsia="Times New Roman" w:hAnsi="Times New Roman" w:cs="Times New Roman"/>
          <w:color w:val="222222"/>
          <w:sz w:val="28"/>
          <w:szCs w:val="28"/>
        </w:rPr>
        <w:t>SỞ TÀI NGUYÊN MÔI TRƯỜNG</w:t>
      </w:r>
      <w:r w:rsidR="00DB02F1" w:rsidRPr="00DB02F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: </w:t>
      </w:r>
      <w:r w:rsidRPr="00DB02F1">
        <w:rPr>
          <w:rFonts w:ascii="Times New Roman" w:eastAsia="Times New Roman" w:hAnsi="Times New Roman" w:cs="Times New Roman"/>
          <w:color w:val="222222"/>
          <w:sz w:val="28"/>
          <w:szCs w:val="28"/>
        </w:rPr>
        <w:t>Bổ sung RSS</w:t>
      </w:r>
    </w:p>
    <w:p w:rsidR="0007321A" w:rsidRPr="00372153" w:rsidRDefault="00372153" w:rsidP="003F4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372153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Phần 3: Yêu cầu sau tập huấn</w:t>
      </w:r>
    </w:p>
    <w:p w:rsidR="006E0260" w:rsidRDefault="006E0260" w:rsidP="003F4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RÀ SOÁT LẠI TẤT CẢ CÁC SITE</w:t>
      </w:r>
    </w:p>
    <w:p w:rsidR="006E0260" w:rsidRDefault="006E0260" w:rsidP="006E0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B0322">
        <w:rPr>
          <w:rFonts w:ascii="Times New Roman" w:hAnsi="Times New Roman" w:cs="Times New Roman"/>
          <w:sz w:val="28"/>
          <w:szCs w:val="28"/>
        </w:rPr>
        <w:t>Kiểm tra</w:t>
      </w:r>
      <w:r w:rsidR="00592D47">
        <w:rPr>
          <w:rFonts w:ascii="Times New Roman" w:hAnsi="Times New Roman" w:cs="Times New Roman"/>
          <w:sz w:val="28"/>
          <w:szCs w:val="28"/>
        </w:rPr>
        <w:t xml:space="preserve"> nội dung chi tiết</w:t>
      </w:r>
      <w:r w:rsidRPr="003B0322">
        <w:rPr>
          <w:rFonts w:ascii="Times New Roman" w:hAnsi="Times New Roman" w:cs="Times New Roman"/>
          <w:sz w:val="28"/>
          <w:szCs w:val="28"/>
        </w:rPr>
        <w:t xml:space="preserve"> bài viết còn kí tự ]]</w:t>
      </w:r>
    </w:p>
    <w:p w:rsidR="006E0260" w:rsidRDefault="006E0260" w:rsidP="006E0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Thiếu trang văn bản pháp luật</w:t>
      </w:r>
    </w:p>
    <w:p w:rsidR="006E0260" w:rsidRDefault="006E0260" w:rsidP="006E0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độ cao</w:t>
      </w:r>
      <w:r w:rsidR="00C22A94">
        <w:rPr>
          <w:rFonts w:ascii="Times New Roman" w:hAnsi="Times New Roman" w:cs="Times New Roman"/>
          <w:sz w:val="28"/>
          <w:szCs w:val="28"/>
        </w:rPr>
        <w:t xml:space="preserve"> của biểu mẫu Tin mới</w:t>
      </w:r>
    </w:p>
    <w:p w:rsidR="0047627F" w:rsidRDefault="0047627F" w:rsidP="006E0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Cập nhật biến cho danh sách tin chữ chạy, tin mới, tin có thumnaibl</w:t>
      </w:r>
    </w:p>
    <w:p w:rsidR="00592D47" w:rsidRDefault="00592D47" w:rsidP="006E0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cấu hình trang xem chi tiết</w:t>
      </w:r>
    </w:p>
    <w:p w:rsidR="00592D47" w:rsidRPr="003B0322" w:rsidRDefault="004A6322" w:rsidP="006E02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lại phần lỗi chỗ thống kê truy cập</w:t>
      </w:r>
      <w:bookmarkStart w:id="0" w:name="_GoBack"/>
      <w:bookmarkEnd w:id="0"/>
    </w:p>
    <w:p w:rsidR="006E0260" w:rsidRPr="0061201B" w:rsidRDefault="006E0260" w:rsidP="003F4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A93395" w:rsidRPr="0061201B" w:rsidRDefault="00A93395" w:rsidP="008777C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D252F2" w:rsidRPr="0061201B" w:rsidRDefault="00D252F2" w:rsidP="003F4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966869" w:rsidRPr="001C1881" w:rsidRDefault="00966869" w:rsidP="003F4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1C1881" w:rsidRPr="0061201B" w:rsidRDefault="001C1881" w:rsidP="001C1881">
      <w:pPr>
        <w:rPr>
          <w:rFonts w:ascii="Times New Roman" w:hAnsi="Times New Roman" w:cs="Times New Roman"/>
          <w:sz w:val="28"/>
          <w:szCs w:val="28"/>
        </w:rPr>
      </w:pPr>
    </w:p>
    <w:sectPr w:rsidR="001C1881" w:rsidRPr="0061201B" w:rsidSect="006431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16731"/>
    <w:multiLevelType w:val="hybridMultilevel"/>
    <w:tmpl w:val="4B96158C"/>
    <w:lvl w:ilvl="0" w:tplc="A8F8B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42231"/>
    <w:multiLevelType w:val="hybridMultilevel"/>
    <w:tmpl w:val="0712B2BC"/>
    <w:lvl w:ilvl="0" w:tplc="57A6D8BA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52"/>
    <w:rsid w:val="000129AA"/>
    <w:rsid w:val="00043420"/>
    <w:rsid w:val="0007321A"/>
    <w:rsid w:val="00164C9F"/>
    <w:rsid w:val="001C1881"/>
    <w:rsid w:val="001E7966"/>
    <w:rsid w:val="00355AFE"/>
    <w:rsid w:val="00372153"/>
    <w:rsid w:val="0038364D"/>
    <w:rsid w:val="003B0322"/>
    <w:rsid w:val="003D13EC"/>
    <w:rsid w:val="003F4427"/>
    <w:rsid w:val="0041389A"/>
    <w:rsid w:val="00423078"/>
    <w:rsid w:val="0047627F"/>
    <w:rsid w:val="004A6322"/>
    <w:rsid w:val="00567F4A"/>
    <w:rsid w:val="00592D47"/>
    <w:rsid w:val="005C40DB"/>
    <w:rsid w:val="0061201B"/>
    <w:rsid w:val="00640B99"/>
    <w:rsid w:val="0064314D"/>
    <w:rsid w:val="0065452F"/>
    <w:rsid w:val="006E0260"/>
    <w:rsid w:val="006E1494"/>
    <w:rsid w:val="006F68EB"/>
    <w:rsid w:val="00717EA0"/>
    <w:rsid w:val="00767675"/>
    <w:rsid w:val="007E1043"/>
    <w:rsid w:val="008777CD"/>
    <w:rsid w:val="008E0514"/>
    <w:rsid w:val="00966869"/>
    <w:rsid w:val="00A6353C"/>
    <w:rsid w:val="00A93395"/>
    <w:rsid w:val="00AA2686"/>
    <w:rsid w:val="00B26E09"/>
    <w:rsid w:val="00B60E57"/>
    <w:rsid w:val="00B85488"/>
    <w:rsid w:val="00B95252"/>
    <w:rsid w:val="00BC454C"/>
    <w:rsid w:val="00C22A94"/>
    <w:rsid w:val="00C43D81"/>
    <w:rsid w:val="00C70E51"/>
    <w:rsid w:val="00CD6532"/>
    <w:rsid w:val="00CF3867"/>
    <w:rsid w:val="00D252F2"/>
    <w:rsid w:val="00DB02F1"/>
    <w:rsid w:val="00DE3DDD"/>
    <w:rsid w:val="00E40586"/>
    <w:rsid w:val="00F830AC"/>
    <w:rsid w:val="00FC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BF209-6D6A-4BA7-8D31-45279881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4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36475-ACC9-412A-BDAA-BF32250E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Thị Nguyệt Quế</dc:creator>
  <cp:keywords/>
  <dc:description/>
  <cp:lastModifiedBy>Phan Thị Nguyệt Quế</cp:lastModifiedBy>
  <cp:revision>2</cp:revision>
  <dcterms:created xsi:type="dcterms:W3CDTF">2020-04-23T02:16:00Z</dcterms:created>
  <dcterms:modified xsi:type="dcterms:W3CDTF">2020-04-23T10:55:00Z</dcterms:modified>
</cp:coreProperties>
</file>