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BE7" w:rsidRPr="00046B06" w:rsidRDefault="0037290F" w:rsidP="00046B06">
      <w:pPr>
        <w:jc w:val="center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GH12</w:t>
      </w:r>
      <w:r w:rsidR="006F5FEC" w:rsidRPr="00046B06">
        <w:rPr>
          <w:b/>
          <w:noProof/>
          <w:sz w:val="40"/>
          <w:szCs w:val="40"/>
        </w:rPr>
        <w:t xml:space="preserve"> Firmware </w:t>
      </w:r>
      <w:r w:rsidR="002E144A" w:rsidRPr="00046B06">
        <w:rPr>
          <w:b/>
          <w:noProof/>
          <w:sz w:val="40"/>
          <w:szCs w:val="40"/>
        </w:rPr>
        <w:t>V1.0 Specification</w:t>
      </w:r>
    </w:p>
    <w:p w:rsidR="002E144A" w:rsidRDefault="008C52CC" w:rsidP="00BE3A9A">
      <w:pPr>
        <w:pStyle w:val="Heading1"/>
        <w:rPr>
          <w:noProof/>
        </w:rPr>
      </w:pPr>
      <w:r>
        <w:rPr>
          <w:noProof/>
        </w:rPr>
        <w:t>I</w:t>
      </w:r>
      <w:r w:rsidR="00A851D9">
        <w:rPr>
          <w:noProof/>
        </w:rPr>
        <w:t xml:space="preserve">. Các chức năng chính </w:t>
      </w:r>
      <w:r w:rsidR="009E2C07">
        <w:rPr>
          <w:noProof/>
        </w:rPr>
        <w:t xml:space="preserve">GH12 </w:t>
      </w:r>
      <w:r w:rsidR="0042301E">
        <w:rPr>
          <w:noProof/>
        </w:rPr>
        <w:t>để</w:t>
      </w:r>
      <w:r w:rsidR="00DC3505">
        <w:rPr>
          <w:noProof/>
        </w:rPr>
        <w:t xml:space="preserve"> qui chuẩn </w:t>
      </w:r>
      <w:r w:rsidR="00D04069">
        <w:rPr>
          <w:noProof/>
        </w:rPr>
        <w:t xml:space="preserve">theo thông tư </w:t>
      </w:r>
      <w:r w:rsidR="00323829">
        <w:rPr>
          <w:noProof/>
        </w:rPr>
        <w:t>8/2011</w:t>
      </w:r>
    </w:p>
    <w:p w:rsidR="00605252" w:rsidRDefault="009B47E4">
      <w:pPr>
        <w:rPr>
          <w:noProof/>
        </w:rPr>
      </w:pPr>
      <w:r>
        <w:rPr>
          <w:noProof/>
        </w:rPr>
        <w:t>Bao gồm các chức năng sau:</w:t>
      </w:r>
    </w:p>
    <w:p w:rsidR="009B47E4" w:rsidRDefault="00366C6C" w:rsidP="002C40D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Truyền/nhận dữ liệu </w:t>
      </w:r>
      <w:r w:rsidR="00D44EF9">
        <w:rPr>
          <w:noProof/>
        </w:rPr>
        <w:t>qua GPRS</w:t>
      </w:r>
      <w:r w:rsidR="00743731">
        <w:rPr>
          <w:noProof/>
        </w:rPr>
        <w:t xml:space="preserve"> (SIM900)</w:t>
      </w:r>
      <w:r w:rsidR="0018160C">
        <w:rPr>
          <w:noProof/>
        </w:rPr>
        <w:t>:</w:t>
      </w:r>
    </w:p>
    <w:p w:rsidR="00547B02" w:rsidRDefault="00547B02" w:rsidP="00800DCE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Xây dựng frame truyền/nhận dữ liệu giữa GH12 và server (handshake, </w:t>
      </w:r>
      <w:r w:rsidR="00B9578A">
        <w:rPr>
          <w:noProof/>
        </w:rPr>
        <w:t>data, …)</w:t>
      </w:r>
    </w:p>
    <w:p w:rsidR="00800DCE" w:rsidRDefault="00BD31C1" w:rsidP="00800DCE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</w:t>
      </w:r>
      <w:r w:rsidR="00800DCE">
        <w:rPr>
          <w:noProof/>
        </w:rPr>
        <w:t xml:space="preserve">ơ chế </w:t>
      </w:r>
      <w:r w:rsidR="00C762DD">
        <w:rPr>
          <w:noProof/>
        </w:rPr>
        <w:t>bóc tách các bản tin</w:t>
      </w:r>
      <w:r w:rsidR="00027D35">
        <w:rPr>
          <w:noProof/>
        </w:rPr>
        <w:t xml:space="preserve"> gửi từ SIM900: </w:t>
      </w:r>
      <w:r w:rsidR="00844762">
        <w:rPr>
          <w:noProof/>
        </w:rPr>
        <w:t xml:space="preserve">bản tin SMS, bản tin thông tin cấu hình </w:t>
      </w:r>
      <w:r w:rsidR="00EE6D07">
        <w:rPr>
          <w:noProof/>
        </w:rPr>
        <w:t xml:space="preserve">GH12, </w:t>
      </w:r>
      <w:r w:rsidR="0072156C">
        <w:rPr>
          <w:noProof/>
        </w:rPr>
        <w:t>firmware chunk</w:t>
      </w:r>
      <w:r w:rsidR="005A4125">
        <w:rPr>
          <w:noProof/>
        </w:rPr>
        <w:t>, …</w:t>
      </w:r>
    </w:p>
    <w:p w:rsidR="005A4125" w:rsidRDefault="00F1481F" w:rsidP="00800DCE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Xây dựng cơ chế bảo toàn dữ liệu truyền từ GH12 lên server</w:t>
      </w:r>
      <w:r w:rsidR="00466CA7">
        <w:rPr>
          <w:noProof/>
        </w:rPr>
        <w:t xml:space="preserve"> qua buffer (dùng FIFO)</w:t>
      </w:r>
      <w:r w:rsidR="00A101B6">
        <w:rPr>
          <w:noProof/>
        </w:rPr>
        <w:t>: gửi gói tin hiện tại trước, sau đó nếu nhận dc ACK sẽ gửi các bản tin quá khứ theo FIFO.</w:t>
      </w:r>
      <w:r w:rsidR="0006040B">
        <w:rPr>
          <w:noProof/>
        </w:rPr>
        <w:t xml:space="preserve"> Buffer lưu bằng raw trên thẻ nhớ, index </w:t>
      </w:r>
      <w:r w:rsidR="009551AC">
        <w:rPr>
          <w:noProof/>
        </w:rPr>
        <w:t xml:space="preserve">gói tin </w:t>
      </w:r>
      <w:r w:rsidR="0006040B">
        <w:rPr>
          <w:noProof/>
        </w:rPr>
        <w:t>lưu trong RAM của STM32 hoặc RTC.</w:t>
      </w:r>
    </w:p>
    <w:p w:rsidR="00530033" w:rsidRDefault="00530033" w:rsidP="00800DCE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Thời gian gửi tin 10s/lần</w:t>
      </w:r>
      <w:r w:rsidR="00F45503">
        <w:rPr>
          <w:noProof/>
        </w:rPr>
        <w:t xml:space="preserve"> (bản tin hiện tại)</w:t>
      </w:r>
      <w:r w:rsidR="007F1E65">
        <w:rPr>
          <w:noProof/>
        </w:rPr>
        <w:t xml:space="preserve"> gồm 10 bản tin</w:t>
      </w:r>
      <w:r w:rsidR="00995D0C">
        <w:rPr>
          <w:noProof/>
        </w:rPr>
        <w:t xml:space="preserve"> của 10 s</w:t>
      </w:r>
    </w:p>
    <w:p w:rsidR="00E67A9E" w:rsidRDefault="009C31AE" w:rsidP="00E67A9E">
      <w:pPr>
        <w:pStyle w:val="ListParagraph"/>
        <w:numPr>
          <w:ilvl w:val="2"/>
          <w:numId w:val="1"/>
        </w:numPr>
        <w:ind w:left="1260"/>
        <w:rPr>
          <w:noProof/>
        </w:rPr>
      </w:pPr>
      <w:r>
        <w:rPr>
          <w:noProof/>
        </w:rPr>
        <w:t>ID của package</w:t>
      </w:r>
    </w:p>
    <w:p w:rsidR="009C31AE" w:rsidRDefault="007F4FCC" w:rsidP="00E67A9E">
      <w:pPr>
        <w:pStyle w:val="ListParagraph"/>
        <w:numPr>
          <w:ilvl w:val="2"/>
          <w:numId w:val="1"/>
        </w:numPr>
        <w:ind w:left="1260"/>
        <w:rPr>
          <w:noProof/>
        </w:rPr>
      </w:pPr>
      <w:r>
        <w:rPr>
          <w:noProof/>
        </w:rPr>
        <w:t>Thời gian gói tin (theo RTC)</w:t>
      </w:r>
    </w:p>
    <w:p w:rsidR="00DE7B29" w:rsidRDefault="006255B4" w:rsidP="00E67A9E">
      <w:pPr>
        <w:pStyle w:val="ListParagraph"/>
        <w:numPr>
          <w:ilvl w:val="2"/>
          <w:numId w:val="1"/>
        </w:numPr>
        <w:ind w:left="1260"/>
        <w:rPr>
          <w:noProof/>
        </w:rPr>
      </w:pPr>
      <w:r>
        <w:rPr>
          <w:noProof/>
        </w:rPr>
        <w:t>Trạng thái IO</w:t>
      </w:r>
    </w:p>
    <w:p w:rsidR="00896E72" w:rsidRDefault="00973314" w:rsidP="00E67A9E">
      <w:pPr>
        <w:pStyle w:val="ListParagraph"/>
        <w:numPr>
          <w:ilvl w:val="2"/>
          <w:numId w:val="1"/>
        </w:numPr>
        <w:ind w:left="1260"/>
        <w:rPr>
          <w:noProof/>
        </w:rPr>
      </w:pPr>
      <w:r>
        <w:rPr>
          <w:noProof/>
        </w:rPr>
        <w:t xml:space="preserve">Vận tốc </w:t>
      </w:r>
      <w:r w:rsidR="00C659B7">
        <w:rPr>
          <w:noProof/>
        </w:rPr>
        <w:t>GPS</w:t>
      </w:r>
    </w:p>
    <w:p w:rsidR="00166F75" w:rsidRDefault="00973314" w:rsidP="00E67A9E">
      <w:pPr>
        <w:pStyle w:val="ListParagraph"/>
        <w:numPr>
          <w:ilvl w:val="2"/>
          <w:numId w:val="1"/>
        </w:numPr>
        <w:ind w:left="1260"/>
        <w:rPr>
          <w:noProof/>
        </w:rPr>
      </w:pPr>
      <w:r>
        <w:rPr>
          <w:noProof/>
        </w:rPr>
        <w:t xml:space="preserve">Vận tốc </w:t>
      </w:r>
      <w:r w:rsidR="00C659B7">
        <w:rPr>
          <w:noProof/>
        </w:rPr>
        <w:t>xung</w:t>
      </w:r>
    </w:p>
    <w:p w:rsidR="00281B9B" w:rsidRDefault="00281B9B" w:rsidP="00E67A9E">
      <w:pPr>
        <w:pStyle w:val="ListParagraph"/>
        <w:numPr>
          <w:ilvl w:val="2"/>
          <w:numId w:val="1"/>
        </w:numPr>
        <w:ind w:left="1260"/>
        <w:rPr>
          <w:noProof/>
        </w:rPr>
      </w:pPr>
      <w:r>
        <w:rPr>
          <w:noProof/>
        </w:rPr>
        <w:t>ADC</w:t>
      </w:r>
    </w:p>
    <w:p w:rsidR="005C67CB" w:rsidRDefault="00C97FEE" w:rsidP="005C67C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Dữ liệu từ module định vị GPS:</w:t>
      </w:r>
    </w:p>
    <w:p w:rsidR="00C97FEE" w:rsidRDefault="00FD687C" w:rsidP="004C7B0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Bóc tách dữ liệu từ các bản tin GPRMC, … : tọa độ, vận tốc, thời gian</w:t>
      </w:r>
    </w:p>
    <w:p w:rsidR="00801893" w:rsidRDefault="00801893" w:rsidP="004C7B0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Lọc nhiễu dữ liệu GPS, đồng bộ thời gian RTC</w:t>
      </w:r>
      <w:r w:rsidR="003B520E">
        <w:rPr>
          <w:noProof/>
        </w:rPr>
        <w:t>.</w:t>
      </w:r>
    </w:p>
    <w:p w:rsidR="00801893" w:rsidRDefault="004F5075" w:rsidP="0080189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GPIO</w:t>
      </w:r>
    </w:p>
    <w:p w:rsidR="006E2460" w:rsidRDefault="00FE29D5" w:rsidP="006E246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Trạng thái IO của thiết bị</w:t>
      </w:r>
      <w:r w:rsidR="00693829">
        <w:rPr>
          <w:noProof/>
        </w:rPr>
        <w:t xml:space="preserve"> (có thể </w:t>
      </w:r>
      <w:r w:rsidR="00914B6F">
        <w:rPr>
          <w:noProof/>
        </w:rPr>
        <w:t>config gửi bản tin khi IO thay đổ</w:t>
      </w:r>
      <w:r w:rsidR="00F3518D">
        <w:rPr>
          <w:noProof/>
        </w:rPr>
        <w:t>i ?)</w:t>
      </w:r>
    </w:p>
    <w:p w:rsidR="00F3518D" w:rsidRDefault="00743C76" w:rsidP="006E246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Vận tốc xung </w:t>
      </w:r>
      <w:r w:rsidR="0012652A">
        <w:rPr>
          <w:noProof/>
        </w:rPr>
        <w:t>củ</w:t>
      </w:r>
      <w:r w:rsidR="00032D79">
        <w:rPr>
          <w:noProof/>
        </w:rPr>
        <w:t>a 2 Pulse Input</w:t>
      </w:r>
    </w:p>
    <w:p w:rsidR="004816E9" w:rsidRDefault="004816E9" w:rsidP="006E246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Tính toán thời gian:</w:t>
      </w:r>
      <w:r w:rsidR="00162E92">
        <w:rPr>
          <w:noProof/>
        </w:rPr>
        <w:t xml:space="preserve"> (GH12 or server ?? )</w:t>
      </w:r>
    </w:p>
    <w:p w:rsidR="004816E9" w:rsidRDefault="00667C7A" w:rsidP="004816E9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Thông tin số lần, thời gian dừng, đỗ xe</w:t>
      </w:r>
    </w:p>
    <w:p w:rsidR="003126A9" w:rsidRDefault="005569F7" w:rsidP="00B3672F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Số lần, thời gian đóng, mở cửa xe</w:t>
      </w:r>
    </w:p>
    <w:p w:rsidR="00ED1104" w:rsidRDefault="00E910F6" w:rsidP="00ED110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Logger</w:t>
      </w:r>
    </w:p>
    <w:p w:rsidR="00C37426" w:rsidRDefault="00DB0D9B" w:rsidP="00C3742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Log raw</w:t>
      </w:r>
      <w:r w:rsidR="009002CE">
        <w:rPr>
          <w:noProof/>
        </w:rPr>
        <w:t xml:space="preserve"> các bả</w:t>
      </w:r>
      <w:r w:rsidR="00D32FD5">
        <w:rPr>
          <w:noProof/>
        </w:rPr>
        <w:t>n tin mỗi 1s</w:t>
      </w:r>
    </w:p>
    <w:p w:rsidR="00D32FD5" w:rsidRDefault="001A751F" w:rsidP="00C3742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Buffer </w:t>
      </w:r>
      <w:r w:rsidR="00545F3D">
        <w:rPr>
          <w:noProof/>
        </w:rPr>
        <w:t>bản tin gửi đi mà chưa nhận được ACK khi quá timeout 10s</w:t>
      </w:r>
    </w:p>
    <w:p w:rsidR="006D6567" w:rsidRDefault="006D6567" w:rsidP="00C3742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Lưu trữ</w:t>
      </w:r>
      <w:r w:rsidR="000E10AA">
        <w:rPr>
          <w:noProof/>
        </w:rPr>
        <w:t xml:space="preserve"> file audio trên FATfs</w:t>
      </w:r>
      <w:r w:rsidR="00A8028A">
        <w:rPr>
          <w:noProof/>
        </w:rPr>
        <w:t xml:space="preserve"> hoặc RAW</w:t>
      </w:r>
    </w:p>
    <w:p w:rsidR="00A8028A" w:rsidRDefault="008924F6" w:rsidP="00C3742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Đọc file audio</w:t>
      </w:r>
    </w:p>
    <w:p w:rsidR="00F56E4D" w:rsidRDefault="003109CB" w:rsidP="00F56E4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Báo cáo</w:t>
      </w:r>
    </w:p>
    <w:p w:rsidR="00E5233D" w:rsidRDefault="006A084B" w:rsidP="005C5E5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Xây dựng Interface với ESC/POS</w:t>
      </w:r>
      <w:r w:rsidR="00035F32">
        <w:rPr>
          <w:noProof/>
        </w:rPr>
        <w:t xml:space="preserve"> (24 ký tự/dòng)</w:t>
      </w:r>
    </w:p>
    <w:p w:rsidR="0053039B" w:rsidRDefault="001D223E" w:rsidP="005C5E5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Đọc dữ liệu từ logger</w:t>
      </w:r>
      <w:r w:rsidR="009B7349">
        <w:rPr>
          <w:noProof/>
        </w:rPr>
        <w:t xml:space="preserve"> và phân tích lấy dữ liệu để</w:t>
      </w:r>
      <w:r w:rsidR="00B367D2">
        <w:rPr>
          <w:noProof/>
        </w:rPr>
        <w:t xml:space="preserve"> in tại </w:t>
      </w:r>
      <w:r w:rsidR="00504E43">
        <w:rPr>
          <w:noProof/>
        </w:rPr>
        <w:t>1 ngày bất kì</w:t>
      </w:r>
    </w:p>
    <w:p w:rsidR="009B7349" w:rsidRDefault="004D31C5" w:rsidP="009B7349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Tốc độ tức thời tại 10 thời điể</w:t>
      </w:r>
      <w:r w:rsidR="00B518D2">
        <w:rPr>
          <w:noProof/>
        </w:rPr>
        <w:t>m</w:t>
      </w:r>
    </w:p>
    <w:p w:rsidR="00B518D2" w:rsidRDefault="00AD1575" w:rsidP="009B7349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Số lần xe chạy quá tốc độ (cài đặt từ server, lưu vào EEPROM)</w:t>
      </w:r>
    </w:p>
    <w:p w:rsidR="00AD1575" w:rsidRDefault="00144E20" w:rsidP="009B7349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Số lần đóng, mở cửa xe</w:t>
      </w:r>
    </w:p>
    <w:p w:rsidR="00144E20" w:rsidRDefault="00144E20" w:rsidP="009B7349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Thời gian làm việc của lái xe</w:t>
      </w:r>
    </w:p>
    <w:p w:rsidR="00A25DA0" w:rsidRDefault="00A25DA0" w:rsidP="00A25DA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Thông tin cấu hình nạp qua COM </w:t>
      </w:r>
      <w:r w:rsidR="00014177">
        <w:rPr>
          <w:noProof/>
        </w:rPr>
        <w:t>và</w:t>
      </w:r>
      <w:r>
        <w:rPr>
          <w:noProof/>
        </w:rPr>
        <w:t xml:space="preserve"> từ</w:t>
      </w:r>
      <w:r w:rsidR="005670F6">
        <w:rPr>
          <w:noProof/>
        </w:rPr>
        <w:t xml:space="preserve"> server (lưu trên thẻ nhớ + EEPROM)</w:t>
      </w:r>
      <w:r w:rsidR="00C5703E">
        <w:rPr>
          <w:noProof/>
        </w:rPr>
        <w:t xml:space="preserve"> + DriverKey</w:t>
      </w:r>
    </w:p>
    <w:p w:rsidR="00A25DA0" w:rsidRDefault="009A42F5" w:rsidP="00A25DA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Sô nhận dạng của xe (VIN) và biển số xe</w:t>
      </w:r>
    </w:p>
    <w:p w:rsidR="00726696" w:rsidRDefault="00B61292" w:rsidP="00A25DA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Tên lái xe + số giấy phép lái xe</w:t>
      </w:r>
    </w:p>
    <w:p w:rsidR="00B61292" w:rsidRDefault="00C46ED0" w:rsidP="00A25DA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Số seri của thiết bị GH12</w:t>
      </w:r>
      <w:r w:rsidR="00330EB7">
        <w:rPr>
          <w:noProof/>
        </w:rPr>
        <w:t xml:space="preserve"> + ngày hiệu chỉnh gần nhất</w:t>
      </w:r>
    </w:p>
    <w:p w:rsidR="004C7E16" w:rsidRDefault="004C7E16" w:rsidP="004C7E1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Cảnh báo</w:t>
      </w:r>
      <w:bookmarkStart w:id="0" w:name="_GoBack"/>
      <w:bookmarkEnd w:id="0"/>
    </w:p>
    <w:p w:rsidR="004B366A" w:rsidRDefault="00D67935" w:rsidP="004B366A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Cảnh báo khi đi vượt quá tốc độ giới hạn, đếm số lần vi phạm</w:t>
      </w:r>
    </w:p>
    <w:p w:rsidR="002D0E6F" w:rsidRDefault="00834F1A" w:rsidP="004B366A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Đọc file audio, đọc cảnh báo (</w:t>
      </w:r>
      <w:r w:rsidR="00B218A8">
        <w:rPr>
          <w:noProof/>
        </w:rPr>
        <w:t>speex</w:t>
      </w:r>
      <w:r>
        <w:rPr>
          <w:noProof/>
        </w:rPr>
        <w:t xml:space="preserve">, </w:t>
      </w:r>
      <w:r w:rsidR="00F65ACE">
        <w:rPr>
          <w:noProof/>
        </w:rPr>
        <w:t>PWM)</w:t>
      </w:r>
    </w:p>
    <w:p w:rsidR="00323829" w:rsidRDefault="008C52CC" w:rsidP="00BE3A9A">
      <w:pPr>
        <w:pStyle w:val="Heading1"/>
        <w:rPr>
          <w:noProof/>
        </w:rPr>
      </w:pPr>
      <w:r>
        <w:rPr>
          <w:noProof/>
        </w:rPr>
        <w:lastRenderedPageBreak/>
        <w:t>II</w:t>
      </w:r>
      <w:r w:rsidR="00C06003">
        <w:rPr>
          <w:noProof/>
        </w:rPr>
        <w:t>. Các chức năng mở rộng</w:t>
      </w:r>
    </w:p>
    <w:p w:rsidR="00374B53" w:rsidRDefault="006452AA" w:rsidP="00374B53">
      <w:pPr>
        <w:rPr>
          <w:noProof/>
        </w:rPr>
      </w:pPr>
      <w:r>
        <w:rPr>
          <w:noProof/>
        </w:rPr>
        <w:t>Các chức năng mở rộng cho thiết bị GH12:</w:t>
      </w:r>
    </w:p>
    <w:p w:rsidR="006452AA" w:rsidRDefault="000C2729" w:rsidP="00002E9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Nhiệt độ</w:t>
      </w:r>
      <w:r w:rsidR="003629A5">
        <w:rPr>
          <w:noProof/>
        </w:rPr>
        <w:t xml:space="preserve"> trong GH12</w:t>
      </w:r>
    </w:p>
    <w:p w:rsidR="005A1E07" w:rsidRDefault="00903AF0" w:rsidP="005A1E0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CAN Interface để đọc dữ liệu từ mạng CAN của các xe đời mới</w:t>
      </w:r>
      <w:r w:rsidR="004D1F8E">
        <w:rPr>
          <w:noProof/>
        </w:rPr>
        <w:t>: trích xuất các thông tin liên quan</w:t>
      </w:r>
      <w:r w:rsidR="0002258C">
        <w:rPr>
          <w:noProof/>
        </w:rPr>
        <w:t>.</w:t>
      </w:r>
    </w:p>
    <w:p w:rsidR="00C36BE5" w:rsidRDefault="005C149D" w:rsidP="005A1E0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RFID để quản lý lái xe bằng thẻ</w:t>
      </w:r>
      <w:r w:rsidR="0002258C">
        <w:rPr>
          <w:noProof/>
        </w:rPr>
        <w:t>.</w:t>
      </w:r>
    </w:p>
    <w:p w:rsidR="00786C68" w:rsidRDefault="00786C68" w:rsidP="005A1E0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Board mở rộng:</w:t>
      </w:r>
    </w:p>
    <w:p w:rsidR="00AD318B" w:rsidRDefault="00AD318B" w:rsidP="00786C68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Tổ chức dữ liệu, kết nối thông tin với các board mở rộng qua RS485</w:t>
      </w:r>
      <w:r w:rsidR="00526F22">
        <w:rPr>
          <w:noProof/>
        </w:rPr>
        <w:t>.</w:t>
      </w:r>
    </w:p>
    <w:p w:rsidR="009C5C3A" w:rsidRDefault="00A31922" w:rsidP="00786C68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Camera: đọc dữ liệu, nén ảnh, truyề</w:t>
      </w:r>
      <w:r w:rsidR="008D47BB">
        <w:rPr>
          <w:noProof/>
        </w:rPr>
        <w:t>n lên server qua board mở rộng có gắn camera.</w:t>
      </w:r>
    </w:p>
    <w:p w:rsidR="00914337" w:rsidRPr="00374B53" w:rsidRDefault="00914337" w:rsidP="00786C68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Thông tin nhiệt độ, góc nghiêng, độ ẩm</w:t>
      </w:r>
    </w:p>
    <w:sectPr w:rsidR="00914337" w:rsidRPr="00374B53" w:rsidSect="00991E15">
      <w:pgSz w:w="11907" w:h="16839" w:code="9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20E"/>
    <w:multiLevelType w:val="hybridMultilevel"/>
    <w:tmpl w:val="B9464FC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42243289"/>
    <w:multiLevelType w:val="hybridMultilevel"/>
    <w:tmpl w:val="DC1E0A1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22F"/>
    <w:rsid w:val="00002E98"/>
    <w:rsid w:val="00014177"/>
    <w:rsid w:val="0002258C"/>
    <w:rsid w:val="00027D35"/>
    <w:rsid w:val="00032D79"/>
    <w:rsid w:val="00035F32"/>
    <w:rsid w:val="000440D1"/>
    <w:rsid w:val="00046B06"/>
    <w:rsid w:val="0006040B"/>
    <w:rsid w:val="000C2729"/>
    <w:rsid w:val="000E10AA"/>
    <w:rsid w:val="000F60CF"/>
    <w:rsid w:val="001165C0"/>
    <w:rsid w:val="0012652A"/>
    <w:rsid w:val="0013624A"/>
    <w:rsid w:val="00144E20"/>
    <w:rsid w:val="00162E92"/>
    <w:rsid w:val="00166F75"/>
    <w:rsid w:val="001752A8"/>
    <w:rsid w:val="0018160C"/>
    <w:rsid w:val="00187CB6"/>
    <w:rsid w:val="001A751F"/>
    <w:rsid w:val="001B46EB"/>
    <w:rsid w:val="001D223E"/>
    <w:rsid w:val="00281B9B"/>
    <w:rsid w:val="002C40DD"/>
    <w:rsid w:val="002D0E6F"/>
    <w:rsid w:val="002E144A"/>
    <w:rsid w:val="002E5607"/>
    <w:rsid w:val="002F2D22"/>
    <w:rsid w:val="003109CB"/>
    <w:rsid w:val="003126A9"/>
    <w:rsid w:val="00323829"/>
    <w:rsid w:val="00327986"/>
    <w:rsid w:val="00330EB7"/>
    <w:rsid w:val="003629A5"/>
    <w:rsid w:val="00366C6C"/>
    <w:rsid w:val="0037290F"/>
    <w:rsid w:val="00374B53"/>
    <w:rsid w:val="003911D3"/>
    <w:rsid w:val="003A6E12"/>
    <w:rsid w:val="003B520E"/>
    <w:rsid w:val="0042301E"/>
    <w:rsid w:val="00466CA7"/>
    <w:rsid w:val="00470098"/>
    <w:rsid w:val="004816E9"/>
    <w:rsid w:val="004B366A"/>
    <w:rsid w:val="004C1496"/>
    <w:rsid w:val="004C7B0C"/>
    <w:rsid w:val="004C7E16"/>
    <w:rsid w:val="004D1F8E"/>
    <w:rsid w:val="004D31C5"/>
    <w:rsid w:val="004D63BA"/>
    <w:rsid w:val="004F5075"/>
    <w:rsid w:val="005048CD"/>
    <w:rsid w:val="00504E43"/>
    <w:rsid w:val="00510167"/>
    <w:rsid w:val="005203ED"/>
    <w:rsid w:val="00523281"/>
    <w:rsid w:val="00526F22"/>
    <w:rsid w:val="00530033"/>
    <w:rsid w:val="0053039B"/>
    <w:rsid w:val="00541A50"/>
    <w:rsid w:val="00545F3D"/>
    <w:rsid w:val="00547B02"/>
    <w:rsid w:val="005569F7"/>
    <w:rsid w:val="005670F6"/>
    <w:rsid w:val="005A1E07"/>
    <w:rsid w:val="005A4125"/>
    <w:rsid w:val="005B300F"/>
    <w:rsid w:val="005C149D"/>
    <w:rsid w:val="005C5E50"/>
    <w:rsid w:val="005C67CB"/>
    <w:rsid w:val="005D71BF"/>
    <w:rsid w:val="005E373E"/>
    <w:rsid w:val="00605252"/>
    <w:rsid w:val="006255B4"/>
    <w:rsid w:val="006329F9"/>
    <w:rsid w:val="006452AA"/>
    <w:rsid w:val="00661EB2"/>
    <w:rsid w:val="00667C7A"/>
    <w:rsid w:val="00693829"/>
    <w:rsid w:val="006A084B"/>
    <w:rsid w:val="006D6567"/>
    <w:rsid w:val="006E2460"/>
    <w:rsid w:val="006F5FEC"/>
    <w:rsid w:val="0072156C"/>
    <w:rsid w:val="007248C6"/>
    <w:rsid w:val="00726696"/>
    <w:rsid w:val="00743731"/>
    <w:rsid w:val="00743C76"/>
    <w:rsid w:val="00786C68"/>
    <w:rsid w:val="007F1E65"/>
    <w:rsid w:val="007F4FCC"/>
    <w:rsid w:val="00800DCE"/>
    <w:rsid w:val="00801893"/>
    <w:rsid w:val="0080622F"/>
    <w:rsid w:val="00811CAB"/>
    <w:rsid w:val="00822571"/>
    <w:rsid w:val="00834F1A"/>
    <w:rsid w:val="00844762"/>
    <w:rsid w:val="008924F6"/>
    <w:rsid w:val="00896E72"/>
    <w:rsid w:val="008C52CC"/>
    <w:rsid w:val="008D47BB"/>
    <w:rsid w:val="009002CE"/>
    <w:rsid w:val="00903AF0"/>
    <w:rsid w:val="00914337"/>
    <w:rsid w:val="00914B6F"/>
    <w:rsid w:val="009551AC"/>
    <w:rsid w:val="0097111F"/>
    <w:rsid w:val="00973314"/>
    <w:rsid w:val="00991E15"/>
    <w:rsid w:val="009944AC"/>
    <w:rsid w:val="00995D0C"/>
    <w:rsid w:val="009A42F5"/>
    <w:rsid w:val="009B47E4"/>
    <w:rsid w:val="009B7349"/>
    <w:rsid w:val="009C31AE"/>
    <w:rsid w:val="009C5C3A"/>
    <w:rsid w:val="009E2C07"/>
    <w:rsid w:val="00A101B6"/>
    <w:rsid w:val="00A25DA0"/>
    <w:rsid w:val="00A31922"/>
    <w:rsid w:val="00A45C3D"/>
    <w:rsid w:val="00A45E5C"/>
    <w:rsid w:val="00A8028A"/>
    <w:rsid w:val="00A851D9"/>
    <w:rsid w:val="00AA1987"/>
    <w:rsid w:val="00AD1575"/>
    <w:rsid w:val="00AD318B"/>
    <w:rsid w:val="00B218A8"/>
    <w:rsid w:val="00B3672F"/>
    <w:rsid w:val="00B367D2"/>
    <w:rsid w:val="00B518D2"/>
    <w:rsid w:val="00B61292"/>
    <w:rsid w:val="00B9578A"/>
    <w:rsid w:val="00BD31C1"/>
    <w:rsid w:val="00BE3A9A"/>
    <w:rsid w:val="00C06003"/>
    <w:rsid w:val="00C36BE5"/>
    <w:rsid w:val="00C37426"/>
    <w:rsid w:val="00C40B03"/>
    <w:rsid w:val="00C46ED0"/>
    <w:rsid w:val="00C5703E"/>
    <w:rsid w:val="00C659B7"/>
    <w:rsid w:val="00C75513"/>
    <w:rsid w:val="00C762DD"/>
    <w:rsid w:val="00C80BE7"/>
    <w:rsid w:val="00C8187D"/>
    <w:rsid w:val="00C97FEE"/>
    <w:rsid w:val="00CF7A74"/>
    <w:rsid w:val="00D04069"/>
    <w:rsid w:val="00D04581"/>
    <w:rsid w:val="00D32FD5"/>
    <w:rsid w:val="00D44EF9"/>
    <w:rsid w:val="00D67935"/>
    <w:rsid w:val="00DA565F"/>
    <w:rsid w:val="00DB0D9B"/>
    <w:rsid w:val="00DC3505"/>
    <w:rsid w:val="00DC446A"/>
    <w:rsid w:val="00DE7B29"/>
    <w:rsid w:val="00E35E6E"/>
    <w:rsid w:val="00E5233D"/>
    <w:rsid w:val="00E67A9E"/>
    <w:rsid w:val="00E910F6"/>
    <w:rsid w:val="00E975D9"/>
    <w:rsid w:val="00EA2B3B"/>
    <w:rsid w:val="00ED1104"/>
    <w:rsid w:val="00ED5181"/>
    <w:rsid w:val="00EE6D07"/>
    <w:rsid w:val="00F1481F"/>
    <w:rsid w:val="00F3518D"/>
    <w:rsid w:val="00F45503"/>
    <w:rsid w:val="00F546EB"/>
    <w:rsid w:val="00F56E4D"/>
    <w:rsid w:val="00F65ACE"/>
    <w:rsid w:val="00FA7F54"/>
    <w:rsid w:val="00FB7015"/>
    <w:rsid w:val="00FB7E4C"/>
    <w:rsid w:val="00FD687C"/>
    <w:rsid w:val="00FE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A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E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3A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A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E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3A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ngohaibac</dc:creator>
  <cp:keywords/>
  <dc:description/>
  <cp:lastModifiedBy>ngohaibac</cp:lastModifiedBy>
  <cp:revision>501</cp:revision>
  <dcterms:created xsi:type="dcterms:W3CDTF">2011-12-26T15:07:00Z</dcterms:created>
  <dcterms:modified xsi:type="dcterms:W3CDTF">2011-12-27T02:06:00Z</dcterms:modified>
</cp:coreProperties>
</file>