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42" w:rsidRDefault="009C5BC0" w:rsidP="009C5BC0">
      <w:pPr>
        <w:spacing w:line="360" w:lineRule="auto"/>
        <w:jc w:val="center"/>
        <w:rPr>
          <w:b/>
          <w:sz w:val="28"/>
        </w:rPr>
      </w:pPr>
      <w:r w:rsidRPr="00276301">
        <w:rPr>
          <w:b/>
          <w:sz w:val="28"/>
        </w:rPr>
        <w:t xml:space="preserve">UNIT </w:t>
      </w:r>
      <w:r>
        <w:rPr>
          <w:b/>
          <w:sz w:val="28"/>
        </w:rPr>
        <w:t>2</w:t>
      </w:r>
      <w:r w:rsidRPr="00276301">
        <w:rPr>
          <w:b/>
          <w:sz w:val="28"/>
        </w:rPr>
        <w:t xml:space="preserve">. </w:t>
      </w:r>
      <w:r>
        <w:rPr>
          <w:b/>
          <w:sz w:val="28"/>
        </w:rPr>
        <w:t>SPEAKING PART 1 – WORK &amp; STUDY</w:t>
      </w:r>
    </w:p>
    <w:p w:rsidR="009C5BC0" w:rsidRDefault="009C5BC0" w:rsidP="00074042">
      <w:pPr>
        <w:spacing w:line="360" w:lineRule="auto"/>
        <w:rPr>
          <w:b/>
          <w:sz w:val="24"/>
        </w:rPr>
      </w:pPr>
      <w:r>
        <w:rPr>
          <w:b/>
          <w:sz w:val="24"/>
        </w:rPr>
        <w:t>PRACTICE</w:t>
      </w:r>
    </w:p>
    <w:p w:rsidR="00074042" w:rsidRPr="00253B0C" w:rsidRDefault="00253B0C" w:rsidP="00074042">
      <w:pPr>
        <w:spacing w:line="360" w:lineRule="auto"/>
        <w:rPr>
          <w:rFonts w:ascii="Calibri" w:eastAsia="Calibri" w:hAnsi="Calibri" w:cs="Calibri"/>
          <w:b/>
          <w:sz w:val="28"/>
          <w:szCs w:val="24"/>
        </w:rPr>
      </w:pPr>
      <w:r w:rsidRPr="00253B0C">
        <w:rPr>
          <w:b/>
          <w:sz w:val="24"/>
        </w:rPr>
        <w:t>Exercise 1. Using the suggested phrases below, make statements about jobs.</w:t>
      </w:r>
    </w:p>
    <w:tbl>
      <w:tblPr>
        <w:tblStyle w:val="TableGrid"/>
        <w:tblW w:w="0" w:type="auto"/>
        <w:shd w:val="clear" w:color="auto" w:fill="E7E6E6" w:themeFill="background2"/>
        <w:tblLook w:val="04A0" w:firstRow="1" w:lastRow="0" w:firstColumn="1" w:lastColumn="0" w:noHBand="0" w:noVBand="1"/>
      </w:tblPr>
      <w:tblGrid>
        <w:gridCol w:w="535"/>
        <w:gridCol w:w="8730"/>
      </w:tblGrid>
      <w:tr w:rsidR="00074042" w:rsidRPr="00074042" w:rsidTr="00253B0C">
        <w:tc>
          <w:tcPr>
            <w:tcW w:w="535" w:type="dxa"/>
            <w:shd w:val="clear" w:color="auto" w:fill="E7E6E6" w:themeFill="background2"/>
          </w:tcPr>
          <w:p w:rsidR="00074042" w:rsidRPr="00074042" w:rsidRDefault="008F49C0" w:rsidP="00074042">
            <w:pPr>
              <w:spacing w:line="360" w:lineRule="auto"/>
              <w:rPr>
                <w:sz w:val="24"/>
              </w:rPr>
            </w:pPr>
            <w:r>
              <w:rPr>
                <w:sz w:val="24"/>
              </w:rPr>
              <w:t>1</w:t>
            </w:r>
          </w:p>
        </w:tc>
        <w:tc>
          <w:tcPr>
            <w:tcW w:w="8730" w:type="dxa"/>
            <w:shd w:val="clear" w:color="auto" w:fill="E7E6E6" w:themeFill="background2"/>
          </w:tcPr>
          <w:p w:rsidR="00074042" w:rsidRPr="00074042" w:rsidRDefault="002F68E5" w:rsidP="00074042">
            <w:pPr>
              <w:spacing w:line="360" w:lineRule="auto"/>
              <w:rPr>
                <w:sz w:val="24"/>
              </w:rPr>
            </w:pPr>
            <w:r>
              <w:rPr>
                <w:sz w:val="24"/>
              </w:rPr>
              <w:t>I enjoy watching TV because it helps me to wind down after a hectic day</w:t>
            </w:r>
          </w:p>
        </w:tc>
      </w:tr>
      <w:tr w:rsidR="00074042" w:rsidRPr="00074042" w:rsidTr="00253B0C">
        <w:tc>
          <w:tcPr>
            <w:tcW w:w="535" w:type="dxa"/>
            <w:shd w:val="clear" w:color="auto" w:fill="E7E6E6" w:themeFill="background2"/>
          </w:tcPr>
          <w:p w:rsidR="00074042" w:rsidRPr="00074042" w:rsidRDefault="008F49C0" w:rsidP="00074042">
            <w:pPr>
              <w:spacing w:line="360" w:lineRule="auto"/>
              <w:rPr>
                <w:sz w:val="24"/>
              </w:rPr>
            </w:pPr>
            <w:r>
              <w:rPr>
                <w:sz w:val="24"/>
              </w:rPr>
              <w:t>2</w:t>
            </w:r>
          </w:p>
        </w:tc>
        <w:tc>
          <w:tcPr>
            <w:tcW w:w="8730" w:type="dxa"/>
            <w:shd w:val="clear" w:color="auto" w:fill="E7E6E6" w:themeFill="background2"/>
          </w:tcPr>
          <w:p w:rsidR="00074042" w:rsidRPr="00074042" w:rsidRDefault="002F68E5" w:rsidP="00074042">
            <w:pPr>
              <w:spacing w:line="360" w:lineRule="auto"/>
              <w:rPr>
                <w:sz w:val="24"/>
              </w:rPr>
            </w:pPr>
            <w:r>
              <w:rPr>
                <w:sz w:val="24"/>
              </w:rPr>
              <w:t>I am interested in painting because it’s so relaxing.</w:t>
            </w:r>
          </w:p>
        </w:tc>
      </w:tr>
      <w:tr w:rsidR="00074042" w:rsidRPr="00074042" w:rsidTr="00253B0C">
        <w:tc>
          <w:tcPr>
            <w:tcW w:w="535" w:type="dxa"/>
            <w:shd w:val="clear" w:color="auto" w:fill="E7E6E6" w:themeFill="background2"/>
          </w:tcPr>
          <w:p w:rsidR="00074042" w:rsidRPr="00074042" w:rsidRDefault="008F49C0" w:rsidP="00074042">
            <w:pPr>
              <w:spacing w:line="360" w:lineRule="auto"/>
              <w:rPr>
                <w:sz w:val="24"/>
              </w:rPr>
            </w:pPr>
            <w:r>
              <w:rPr>
                <w:sz w:val="24"/>
              </w:rPr>
              <w:t>3</w:t>
            </w:r>
          </w:p>
        </w:tc>
        <w:tc>
          <w:tcPr>
            <w:tcW w:w="8730" w:type="dxa"/>
            <w:shd w:val="clear" w:color="auto" w:fill="E7E6E6" w:themeFill="background2"/>
          </w:tcPr>
          <w:p w:rsidR="00074042" w:rsidRPr="00074042" w:rsidRDefault="002F68E5" w:rsidP="00253B0C">
            <w:pPr>
              <w:spacing w:line="360" w:lineRule="auto"/>
              <w:rPr>
                <w:sz w:val="24"/>
              </w:rPr>
            </w:pPr>
            <w:r>
              <w:rPr>
                <w:sz w:val="24"/>
              </w:rPr>
              <w:t>Hitting t</w:t>
            </w:r>
            <w:r w:rsidR="00277E15">
              <w:rPr>
                <w:sz w:val="24"/>
              </w:rPr>
              <w:t>he gym is my favorite hobby because it does wonders for my health.</w:t>
            </w:r>
          </w:p>
        </w:tc>
      </w:tr>
      <w:tr w:rsidR="00074042" w:rsidRPr="00074042" w:rsidTr="00253B0C">
        <w:tc>
          <w:tcPr>
            <w:tcW w:w="535" w:type="dxa"/>
            <w:shd w:val="clear" w:color="auto" w:fill="E7E6E6" w:themeFill="background2"/>
          </w:tcPr>
          <w:p w:rsidR="00074042" w:rsidRPr="00074042" w:rsidRDefault="008F49C0" w:rsidP="00074042">
            <w:pPr>
              <w:spacing w:line="360" w:lineRule="auto"/>
              <w:rPr>
                <w:sz w:val="24"/>
              </w:rPr>
            </w:pPr>
            <w:r>
              <w:rPr>
                <w:sz w:val="24"/>
              </w:rPr>
              <w:t>4</w:t>
            </w:r>
          </w:p>
        </w:tc>
        <w:tc>
          <w:tcPr>
            <w:tcW w:w="8730" w:type="dxa"/>
            <w:shd w:val="clear" w:color="auto" w:fill="E7E6E6" w:themeFill="background2"/>
          </w:tcPr>
          <w:p w:rsidR="00074042" w:rsidRPr="00074042" w:rsidRDefault="00277E15" w:rsidP="00074042">
            <w:pPr>
              <w:spacing w:line="360" w:lineRule="auto"/>
              <w:rPr>
                <w:sz w:val="24"/>
              </w:rPr>
            </w:pPr>
            <w:r>
              <w:rPr>
                <w:sz w:val="24"/>
              </w:rPr>
              <w:t>Whenever I am working on my stamp collection, I feel so excited.</w:t>
            </w:r>
          </w:p>
        </w:tc>
      </w:tr>
      <w:tr w:rsidR="00074042" w:rsidRPr="00074042" w:rsidTr="00253B0C">
        <w:tc>
          <w:tcPr>
            <w:tcW w:w="535" w:type="dxa"/>
            <w:shd w:val="clear" w:color="auto" w:fill="E7E6E6" w:themeFill="background2"/>
          </w:tcPr>
          <w:p w:rsidR="00074042" w:rsidRPr="00074042" w:rsidRDefault="008F49C0" w:rsidP="00074042">
            <w:pPr>
              <w:spacing w:line="360" w:lineRule="auto"/>
              <w:rPr>
                <w:sz w:val="24"/>
              </w:rPr>
            </w:pPr>
            <w:r>
              <w:rPr>
                <w:sz w:val="24"/>
              </w:rPr>
              <w:t>5</w:t>
            </w:r>
          </w:p>
        </w:tc>
        <w:tc>
          <w:tcPr>
            <w:tcW w:w="8730" w:type="dxa"/>
            <w:shd w:val="clear" w:color="auto" w:fill="E7E6E6" w:themeFill="background2"/>
          </w:tcPr>
          <w:p w:rsidR="00074042" w:rsidRPr="00074042" w:rsidRDefault="00277E15" w:rsidP="00074042">
            <w:pPr>
              <w:spacing w:line="360" w:lineRule="auto"/>
              <w:rPr>
                <w:sz w:val="24"/>
              </w:rPr>
            </w:pPr>
            <w:r>
              <w:rPr>
                <w:sz w:val="24"/>
              </w:rPr>
              <w:t>I started dancing at the age of 4 when I was in kindergarten.</w:t>
            </w:r>
          </w:p>
        </w:tc>
      </w:tr>
      <w:tr w:rsidR="00253B0C" w:rsidRPr="00074042" w:rsidTr="00253B0C">
        <w:tc>
          <w:tcPr>
            <w:tcW w:w="535" w:type="dxa"/>
            <w:shd w:val="clear" w:color="auto" w:fill="E7E6E6" w:themeFill="background2"/>
          </w:tcPr>
          <w:p w:rsidR="00253B0C" w:rsidRDefault="00253B0C" w:rsidP="00074042">
            <w:pPr>
              <w:spacing w:line="360" w:lineRule="auto"/>
              <w:rPr>
                <w:sz w:val="24"/>
              </w:rPr>
            </w:pPr>
            <w:r>
              <w:rPr>
                <w:sz w:val="24"/>
              </w:rPr>
              <w:t>6</w:t>
            </w:r>
          </w:p>
        </w:tc>
        <w:tc>
          <w:tcPr>
            <w:tcW w:w="8730" w:type="dxa"/>
            <w:shd w:val="clear" w:color="auto" w:fill="E7E6E6" w:themeFill="background2"/>
          </w:tcPr>
          <w:p w:rsidR="00253B0C" w:rsidRPr="00074042" w:rsidRDefault="00277E15" w:rsidP="00074042">
            <w:pPr>
              <w:spacing w:line="360" w:lineRule="auto"/>
              <w:rPr>
                <w:sz w:val="24"/>
              </w:rPr>
            </w:pPr>
            <w:r>
              <w:rPr>
                <w:sz w:val="24"/>
              </w:rPr>
              <w:t>I enjoy playing computer games because they are fun and challenging.</w:t>
            </w:r>
          </w:p>
        </w:tc>
      </w:tr>
      <w:tr w:rsidR="00253B0C" w:rsidRPr="00074042" w:rsidTr="00253B0C">
        <w:tc>
          <w:tcPr>
            <w:tcW w:w="535" w:type="dxa"/>
            <w:shd w:val="clear" w:color="auto" w:fill="E7E6E6" w:themeFill="background2"/>
          </w:tcPr>
          <w:p w:rsidR="00253B0C" w:rsidRDefault="00253B0C" w:rsidP="00074042">
            <w:pPr>
              <w:spacing w:line="360" w:lineRule="auto"/>
              <w:rPr>
                <w:sz w:val="24"/>
              </w:rPr>
            </w:pPr>
            <w:r>
              <w:rPr>
                <w:sz w:val="24"/>
              </w:rPr>
              <w:t>7</w:t>
            </w:r>
          </w:p>
        </w:tc>
        <w:tc>
          <w:tcPr>
            <w:tcW w:w="8730" w:type="dxa"/>
            <w:shd w:val="clear" w:color="auto" w:fill="E7E6E6" w:themeFill="background2"/>
          </w:tcPr>
          <w:p w:rsidR="00253B0C" w:rsidRPr="00074042" w:rsidRDefault="00277E15" w:rsidP="00074042">
            <w:pPr>
              <w:spacing w:line="360" w:lineRule="auto"/>
              <w:rPr>
                <w:sz w:val="24"/>
              </w:rPr>
            </w:pPr>
            <w:r>
              <w:rPr>
                <w:sz w:val="24"/>
              </w:rPr>
              <w:t>Whenever I am singing, I feel so happy and peaceful.</w:t>
            </w:r>
          </w:p>
        </w:tc>
      </w:tr>
      <w:tr w:rsidR="00253B0C" w:rsidRPr="00074042" w:rsidTr="00253B0C">
        <w:tc>
          <w:tcPr>
            <w:tcW w:w="535" w:type="dxa"/>
            <w:shd w:val="clear" w:color="auto" w:fill="E7E6E6" w:themeFill="background2"/>
          </w:tcPr>
          <w:p w:rsidR="00253B0C" w:rsidRDefault="00253B0C" w:rsidP="00074042">
            <w:pPr>
              <w:spacing w:line="360" w:lineRule="auto"/>
              <w:rPr>
                <w:sz w:val="24"/>
              </w:rPr>
            </w:pPr>
            <w:r>
              <w:rPr>
                <w:sz w:val="24"/>
              </w:rPr>
              <w:t>8</w:t>
            </w:r>
          </w:p>
        </w:tc>
        <w:tc>
          <w:tcPr>
            <w:tcW w:w="8730" w:type="dxa"/>
            <w:shd w:val="clear" w:color="auto" w:fill="E7E6E6" w:themeFill="background2"/>
          </w:tcPr>
          <w:p w:rsidR="00253B0C" w:rsidRPr="00074042" w:rsidRDefault="00277E15" w:rsidP="00074042">
            <w:pPr>
              <w:spacing w:line="360" w:lineRule="auto"/>
              <w:rPr>
                <w:sz w:val="24"/>
              </w:rPr>
            </w:pPr>
            <w:r>
              <w:rPr>
                <w:sz w:val="24"/>
              </w:rPr>
              <w:t>Travelling is my favorite hobby because it is a good way to get some rest.</w:t>
            </w:r>
          </w:p>
        </w:tc>
      </w:tr>
    </w:tbl>
    <w:p w:rsidR="00492B33" w:rsidRDefault="00492B33" w:rsidP="00074042"/>
    <w:p w:rsidR="00AC1925" w:rsidRDefault="00AC1925" w:rsidP="008F49C0">
      <w:pPr>
        <w:spacing w:line="360" w:lineRule="auto"/>
        <w:rPr>
          <w:b/>
          <w:sz w:val="24"/>
        </w:rPr>
      </w:pPr>
      <w:r>
        <w:rPr>
          <w:b/>
          <w:sz w:val="24"/>
        </w:rPr>
        <w:t>Exercise 2, 3: Student’s answer</w:t>
      </w:r>
    </w:p>
    <w:p w:rsidR="008F49C0" w:rsidRDefault="00AC1925" w:rsidP="008F49C0">
      <w:pPr>
        <w:spacing w:line="360" w:lineRule="auto"/>
        <w:rPr>
          <w:b/>
          <w:sz w:val="24"/>
        </w:rPr>
      </w:pPr>
      <w:r>
        <w:rPr>
          <w:b/>
          <w:sz w:val="24"/>
        </w:rPr>
        <w:t xml:space="preserve">Exercise </w:t>
      </w:r>
      <w:r w:rsidR="00253B0C">
        <w:rPr>
          <w:b/>
          <w:sz w:val="24"/>
        </w:rPr>
        <w:t>4</w:t>
      </w:r>
      <w:r w:rsidR="00253B0C" w:rsidRPr="00253B0C">
        <w:rPr>
          <w:b/>
          <w:sz w:val="24"/>
        </w:rPr>
        <w:t xml:space="preserve">. </w:t>
      </w:r>
      <w:r w:rsidR="009C5BC0">
        <w:rPr>
          <w:b/>
          <w:sz w:val="24"/>
        </w:rPr>
        <w:t>(Suggested answers)</w:t>
      </w:r>
    </w:p>
    <w:p w:rsidR="00AC1925" w:rsidRPr="00AC1925" w:rsidRDefault="00AC1925" w:rsidP="008F49C0">
      <w:pPr>
        <w:spacing w:line="360" w:lineRule="auto"/>
        <w:rPr>
          <w:b/>
          <w:sz w:val="24"/>
        </w:rPr>
      </w:pPr>
      <w:r w:rsidRPr="00AC1925">
        <w:rPr>
          <w:b/>
          <w:sz w:val="24"/>
        </w:rPr>
        <w:t xml:space="preserve">1. </w:t>
      </w:r>
    </w:p>
    <w:p w:rsidR="00AC1925" w:rsidRDefault="00AC1925" w:rsidP="008F49C0">
      <w:pPr>
        <w:spacing w:line="360" w:lineRule="auto"/>
        <w:rPr>
          <w:sz w:val="24"/>
        </w:rPr>
      </w:pPr>
      <w:r>
        <w:rPr>
          <w:sz w:val="24"/>
        </w:rPr>
        <w:t>Since I was young, my father has always involved me in different activities. My father is a ping-pong coach in a high school. So, I always have a chance to follow him when he coached. When I was in the school, I got a chance to play with other students in other sports. So, that’s how I developed an interest in different sports.</w:t>
      </w:r>
    </w:p>
    <w:p w:rsidR="00AC1925" w:rsidRPr="00AC1925" w:rsidRDefault="00AC1925" w:rsidP="008F49C0">
      <w:pPr>
        <w:spacing w:line="360" w:lineRule="auto"/>
        <w:rPr>
          <w:b/>
          <w:sz w:val="24"/>
        </w:rPr>
      </w:pPr>
      <w:r w:rsidRPr="00AC1925">
        <w:rPr>
          <w:b/>
          <w:sz w:val="24"/>
        </w:rPr>
        <w:t>2.</w:t>
      </w:r>
    </w:p>
    <w:p w:rsidR="00AC1925" w:rsidRDefault="00AC1925" w:rsidP="008F49C0">
      <w:pPr>
        <w:spacing w:line="360" w:lineRule="auto"/>
        <w:rPr>
          <w:sz w:val="24"/>
        </w:rPr>
      </w:pPr>
      <w:r>
        <w:rPr>
          <w:sz w:val="24"/>
        </w:rPr>
        <w:t>Yes, of course. Indulging in an interest can distract people from more important tasks or goals in your life. For example, with children it is important that they can focus on their studying.</w:t>
      </w:r>
    </w:p>
    <w:p w:rsidR="00AC1925" w:rsidRPr="00AC1925" w:rsidRDefault="00AC1925" w:rsidP="008F49C0">
      <w:pPr>
        <w:spacing w:line="360" w:lineRule="auto"/>
        <w:rPr>
          <w:b/>
          <w:sz w:val="24"/>
        </w:rPr>
      </w:pPr>
      <w:r w:rsidRPr="00AC1925">
        <w:rPr>
          <w:b/>
          <w:sz w:val="24"/>
        </w:rPr>
        <w:t>3.</w:t>
      </w:r>
    </w:p>
    <w:p w:rsidR="00AC1925" w:rsidRDefault="00AC1925" w:rsidP="008F49C0">
      <w:pPr>
        <w:spacing w:line="360" w:lineRule="auto"/>
        <w:rPr>
          <w:sz w:val="24"/>
        </w:rPr>
      </w:pPr>
      <w:r w:rsidRPr="00AC1925">
        <w:rPr>
          <w:sz w:val="24"/>
        </w:rPr>
        <w:t xml:space="preserve">For playing the piano, there are only a few items that are necessary to purchase. Obviously, you have to start with buying a piano, although nowadays there are a lot of keyboards that give the </w:t>
      </w:r>
      <w:r w:rsidRPr="00AC1925">
        <w:rPr>
          <w:sz w:val="24"/>
        </w:rPr>
        <w:lastRenderedPageBreak/>
        <w:t>feel of playing a real piano. You should also purchase a piano stool so that you learn to sit properly with a straight back, and a metronome is another important tool to help you keep in time.</w:t>
      </w:r>
    </w:p>
    <w:p w:rsidR="00AC1925" w:rsidRPr="00AC1925" w:rsidRDefault="00AC1925" w:rsidP="008F49C0">
      <w:pPr>
        <w:spacing w:line="360" w:lineRule="auto"/>
        <w:rPr>
          <w:b/>
          <w:sz w:val="24"/>
        </w:rPr>
      </w:pPr>
      <w:r w:rsidRPr="00AC1925">
        <w:rPr>
          <w:b/>
          <w:sz w:val="24"/>
        </w:rPr>
        <w:t>4.</w:t>
      </w:r>
    </w:p>
    <w:p w:rsidR="00AC1925" w:rsidRDefault="00AC1925" w:rsidP="008F49C0">
      <w:pPr>
        <w:spacing w:line="360" w:lineRule="auto"/>
        <w:rPr>
          <w:sz w:val="24"/>
        </w:rPr>
      </w:pPr>
      <w:r w:rsidRPr="00AC1925">
        <w:rPr>
          <w:sz w:val="24"/>
        </w:rPr>
        <w:t xml:space="preserve">Well, first of all, it is a very good way for people to let off steam and relieve stress by taking it easy after a hard working week. </w:t>
      </w:r>
      <w:r>
        <w:rPr>
          <w:sz w:val="24"/>
        </w:rPr>
        <w:t>Hobbies</w:t>
      </w:r>
      <w:r w:rsidRPr="00AC1925">
        <w:rPr>
          <w:sz w:val="24"/>
        </w:rPr>
        <w:t xml:space="preserve"> refresh them and make them more energetic. Another important reason is that taking part in group games provides them valuable chances to socialize and improve their relationships. In addition to this, if people play sports they will become healthier</w:t>
      </w:r>
      <w:r>
        <w:rPr>
          <w:sz w:val="24"/>
        </w:rPr>
        <w:t xml:space="preserve"> and more resistant to diseases.</w:t>
      </w:r>
    </w:p>
    <w:p w:rsidR="00AC1925" w:rsidRPr="00AC1925" w:rsidRDefault="00AC1925" w:rsidP="008F49C0">
      <w:pPr>
        <w:spacing w:line="360" w:lineRule="auto"/>
        <w:rPr>
          <w:b/>
          <w:sz w:val="24"/>
        </w:rPr>
      </w:pPr>
      <w:r w:rsidRPr="00AC1925">
        <w:rPr>
          <w:b/>
          <w:sz w:val="24"/>
        </w:rPr>
        <w:t>5.</w:t>
      </w:r>
    </w:p>
    <w:p w:rsidR="00AC1925" w:rsidRDefault="00AC1925" w:rsidP="008F49C0">
      <w:pPr>
        <w:spacing w:line="360" w:lineRule="auto"/>
        <w:rPr>
          <w:sz w:val="24"/>
        </w:rPr>
      </w:pPr>
      <w:r>
        <w:rPr>
          <w:sz w:val="24"/>
        </w:rPr>
        <w:t>I usually sleep in on Saturday morning if I can, study in the afternoon in the library, and go out with friends in the evening. On Sundays, I like to go shopping and just spend time walking around outside if the weather is nice. If I don’t have much money, I still like to go window-shopping, and I get almost as much pleasure out of that!</w:t>
      </w:r>
    </w:p>
    <w:p w:rsidR="00AC1925" w:rsidRPr="009C5BC0" w:rsidRDefault="009C5BC0" w:rsidP="008F49C0">
      <w:pPr>
        <w:spacing w:line="360" w:lineRule="auto"/>
        <w:rPr>
          <w:b/>
          <w:sz w:val="24"/>
        </w:rPr>
      </w:pPr>
      <w:r w:rsidRPr="009C5BC0">
        <w:rPr>
          <w:b/>
          <w:sz w:val="24"/>
        </w:rPr>
        <w:t>HOMEWORK</w:t>
      </w:r>
    </w:p>
    <w:p w:rsidR="008F49C0" w:rsidRPr="009C5BC0" w:rsidRDefault="009C5BC0" w:rsidP="009C5BC0">
      <w:pPr>
        <w:spacing w:line="360" w:lineRule="auto"/>
        <w:rPr>
          <w:b/>
          <w:sz w:val="24"/>
        </w:rPr>
      </w:pPr>
      <w:r w:rsidRPr="009C5BC0">
        <w:rPr>
          <w:b/>
          <w:sz w:val="24"/>
        </w:rPr>
        <w:t>Exercise 1</w:t>
      </w:r>
      <w:r>
        <w:rPr>
          <w:b/>
          <w:sz w:val="24"/>
        </w:rPr>
        <w:t xml:space="preserve"> </w:t>
      </w:r>
      <w:r>
        <w:rPr>
          <w:b/>
          <w:sz w:val="24"/>
        </w:rPr>
        <w:t>(Suggested answers)</w:t>
      </w:r>
    </w:p>
    <w:p w:rsidR="009C5BC0" w:rsidRPr="009C5BC0" w:rsidRDefault="009C5BC0" w:rsidP="009C5BC0">
      <w:pPr>
        <w:spacing w:line="360" w:lineRule="auto"/>
        <w:rPr>
          <w:b/>
          <w:sz w:val="24"/>
        </w:rPr>
      </w:pPr>
      <w:r w:rsidRPr="009C5BC0">
        <w:rPr>
          <w:b/>
          <w:sz w:val="24"/>
        </w:rPr>
        <w:t xml:space="preserve">1. </w:t>
      </w:r>
    </w:p>
    <w:p w:rsidR="009C5BC0" w:rsidRPr="009C5BC0" w:rsidRDefault="009C5BC0" w:rsidP="009C5BC0">
      <w:pPr>
        <w:spacing w:line="360" w:lineRule="auto"/>
        <w:rPr>
          <w:sz w:val="24"/>
        </w:rPr>
      </w:pPr>
      <w:r>
        <w:rPr>
          <w:sz w:val="24"/>
        </w:rPr>
        <w:t>Definitely. I am quite keen on do gardening. If I can, I will do it every day because it is a good way to relax.</w:t>
      </w:r>
    </w:p>
    <w:p w:rsidR="009C5BC0" w:rsidRPr="009C5BC0" w:rsidRDefault="009C5BC0" w:rsidP="009C5BC0">
      <w:pPr>
        <w:spacing w:line="360" w:lineRule="auto"/>
        <w:rPr>
          <w:b/>
          <w:sz w:val="24"/>
        </w:rPr>
      </w:pPr>
      <w:r w:rsidRPr="009C5BC0">
        <w:rPr>
          <w:b/>
          <w:sz w:val="24"/>
        </w:rPr>
        <w:t>2.</w:t>
      </w:r>
      <w:bookmarkStart w:id="0" w:name="_GoBack"/>
      <w:bookmarkEnd w:id="0"/>
    </w:p>
    <w:p w:rsidR="009C5BC0" w:rsidRPr="009C5BC0" w:rsidRDefault="009C5BC0" w:rsidP="009C5BC0">
      <w:pPr>
        <w:spacing w:line="360" w:lineRule="auto"/>
        <w:rPr>
          <w:sz w:val="24"/>
        </w:rPr>
      </w:pPr>
      <w:r w:rsidRPr="009C5BC0">
        <w:rPr>
          <w:sz w:val="24"/>
        </w:rPr>
        <w:t xml:space="preserve">Well, I love to be in touch with nature and feel </w:t>
      </w:r>
      <w:r>
        <w:rPr>
          <w:sz w:val="24"/>
        </w:rPr>
        <w:t>happy</w:t>
      </w:r>
      <w:r w:rsidRPr="009C5BC0">
        <w:rPr>
          <w:sz w:val="24"/>
        </w:rPr>
        <w:t xml:space="preserve"> when I see that a plant I have planted grows and produce flowers or fruits. I was inspired to take up this pastime activity from my grandfather who had been a devoted gardener. Over time, I have realized that gardening is a relaxing activity and gives me </w:t>
      </w:r>
      <w:r>
        <w:rPr>
          <w:sz w:val="24"/>
        </w:rPr>
        <w:t>great</w:t>
      </w:r>
      <w:r w:rsidRPr="009C5BC0">
        <w:rPr>
          <w:sz w:val="24"/>
        </w:rPr>
        <w:t xml:space="preserve"> joy.</w:t>
      </w:r>
    </w:p>
    <w:p w:rsidR="009C5BC0" w:rsidRDefault="009C5BC0" w:rsidP="009C5BC0">
      <w:pPr>
        <w:spacing w:line="360" w:lineRule="auto"/>
        <w:rPr>
          <w:b/>
          <w:sz w:val="24"/>
        </w:rPr>
      </w:pPr>
    </w:p>
    <w:p w:rsidR="009C5BC0" w:rsidRDefault="009C5BC0" w:rsidP="009C5BC0">
      <w:pPr>
        <w:spacing w:line="360" w:lineRule="auto"/>
        <w:rPr>
          <w:b/>
          <w:sz w:val="24"/>
        </w:rPr>
      </w:pPr>
    </w:p>
    <w:p w:rsidR="009C5BC0" w:rsidRPr="009C5BC0" w:rsidRDefault="009C5BC0" w:rsidP="009C5BC0">
      <w:pPr>
        <w:spacing w:line="360" w:lineRule="auto"/>
        <w:rPr>
          <w:b/>
          <w:sz w:val="24"/>
        </w:rPr>
      </w:pPr>
      <w:r w:rsidRPr="009C5BC0">
        <w:rPr>
          <w:b/>
          <w:sz w:val="24"/>
        </w:rPr>
        <w:t>3.</w:t>
      </w:r>
    </w:p>
    <w:p w:rsidR="009C5BC0" w:rsidRPr="009C5BC0" w:rsidRDefault="009C5BC0" w:rsidP="009C5BC0">
      <w:pPr>
        <w:spacing w:line="360" w:lineRule="auto"/>
        <w:rPr>
          <w:sz w:val="24"/>
        </w:rPr>
      </w:pPr>
      <w:r w:rsidRPr="009C5BC0">
        <w:rPr>
          <w:sz w:val="24"/>
        </w:rPr>
        <w:t xml:space="preserve">I guess hobbies which are beneficial, either physically or </w:t>
      </w:r>
      <w:r>
        <w:rPr>
          <w:sz w:val="24"/>
        </w:rPr>
        <w:t>mentally</w:t>
      </w:r>
      <w:r w:rsidRPr="009C5BC0">
        <w:rPr>
          <w:sz w:val="24"/>
        </w:rPr>
        <w:t xml:space="preserve">, or both, are usually good ones. Good hobbies help people relax, enjoy their time, have positive </w:t>
      </w:r>
      <w:r>
        <w:rPr>
          <w:sz w:val="24"/>
        </w:rPr>
        <w:t>effects</w:t>
      </w:r>
      <w:r w:rsidRPr="009C5BC0">
        <w:rPr>
          <w:sz w:val="24"/>
        </w:rPr>
        <w:t xml:space="preserve"> in the long run and have no negative impacts on the surrounding environment. Besides, it enhances the skills of the person who has it.</w:t>
      </w:r>
    </w:p>
    <w:p w:rsidR="009C5BC0" w:rsidRPr="009C5BC0" w:rsidRDefault="009C5BC0" w:rsidP="009C5BC0">
      <w:pPr>
        <w:spacing w:line="360" w:lineRule="auto"/>
        <w:rPr>
          <w:sz w:val="24"/>
        </w:rPr>
      </w:pPr>
      <w:r w:rsidRPr="009C5BC0">
        <w:rPr>
          <w:sz w:val="24"/>
        </w:rPr>
        <w:t xml:space="preserve">On the contrary, hobbies which waste </w:t>
      </w:r>
      <w:r>
        <w:rPr>
          <w:sz w:val="24"/>
        </w:rPr>
        <w:t>our</w:t>
      </w:r>
      <w:r w:rsidRPr="009C5BC0">
        <w:rPr>
          <w:sz w:val="24"/>
        </w:rPr>
        <w:t xml:space="preserve"> time (such as playing video games for long hours) or harm the environment in any way (like killing butterflies and collecting their wings) are bad</w:t>
      </w:r>
      <w:r>
        <w:rPr>
          <w:sz w:val="24"/>
        </w:rPr>
        <w:t>,</w:t>
      </w:r>
      <w:r w:rsidRPr="009C5BC0">
        <w:rPr>
          <w:sz w:val="24"/>
        </w:rPr>
        <w:t xml:space="preserve"> in my opinion.</w:t>
      </w:r>
    </w:p>
    <w:p w:rsidR="009C5BC0" w:rsidRPr="009C5BC0" w:rsidRDefault="009C5BC0" w:rsidP="009C5BC0">
      <w:pPr>
        <w:spacing w:line="360" w:lineRule="auto"/>
        <w:rPr>
          <w:b/>
          <w:sz w:val="24"/>
        </w:rPr>
      </w:pPr>
      <w:r w:rsidRPr="009C5BC0">
        <w:rPr>
          <w:b/>
          <w:sz w:val="24"/>
        </w:rPr>
        <w:t xml:space="preserve">4. </w:t>
      </w:r>
    </w:p>
    <w:p w:rsidR="009C5BC0" w:rsidRPr="009C5BC0" w:rsidRDefault="009C5BC0" w:rsidP="009C5BC0">
      <w:pPr>
        <w:spacing w:line="360" w:lineRule="auto"/>
        <w:rPr>
          <w:sz w:val="24"/>
        </w:rPr>
      </w:pPr>
      <w:r w:rsidRPr="009C5BC0">
        <w:rPr>
          <w:sz w:val="24"/>
        </w:rPr>
        <w:t xml:space="preserve">Yes, I had a few hobbies in my childhood which I no longer continue. I used to collect "postal stamps" and read many comic books. I still </w:t>
      </w:r>
      <w:r>
        <w:rPr>
          <w:sz w:val="24"/>
        </w:rPr>
        <w:t>keep</w:t>
      </w:r>
      <w:r w:rsidRPr="009C5BC0">
        <w:rPr>
          <w:sz w:val="24"/>
        </w:rPr>
        <w:t xml:space="preserve"> those stamps and comic books but when I took up gardening as a hobby at a later stage of my life, I started feeling more passionate about it and devoted more time in gardening.</w:t>
      </w:r>
    </w:p>
    <w:sectPr w:rsidR="009C5BC0" w:rsidRPr="009C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33"/>
    <w:rsid w:val="00074042"/>
    <w:rsid w:val="00253B0C"/>
    <w:rsid w:val="00276301"/>
    <w:rsid w:val="00277E15"/>
    <w:rsid w:val="002D2B11"/>
    <w:rsid w:val="002F68E5"/>
    <w:rsid w:val="00492B33"/>
    <w:rsid w:val="008533F3"/>
    <w:rsid w:val="008F49C0"/>
    <w:rsid w:val="009C5BC0"/>
    <w:rsid w:val="00A80080"/>
    <w:rsid w:val="00AC1925"/>
    <w:rsid w:val="00C608F5"/>
    <w:rsid w:val="00F7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E119"/>
  <w15:chartTrackingRefBased/>
  <w15:docId w15:val="{9458CFE4-7FA2-4DBC-9D46-E27D1EA2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2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2020-11-13T02:25:00Z</dcterms:created>
  <dcterms:modified xsi:type="dcterms:W3CDTF">2020-12-14T08:38:00Z</dcterms:modified>
</cp:coreProperties>
</file>