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29721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1. User Story được chọn</w:t>
      </w:r>
    </w:p>
    <w:p w14:paraId="67ACCF70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User Story: Tạo tính năng giỏ hàng trong ứng dụng bán hàng trực tuyến</w:t>
      </w:r>
    </w:p>
    <w:p w14:paraId="6B9EDEAA" w14:textId="77777777" w:rsidR="00197456" w:rsidRPr="00197456" w:rsidRDefault="00197456" w:rsidP="001974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Vai trò: Người dùng</w:t>
      </w:r>
    </w:p>
    <w:p w14:paraId="48D11DF0" w14:textId="77777777" w:rsidR="00197456" w:rsidRPr="00197456" w:rsidRDefault="00197456" w:rsidP="001974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Mục đích: Thêm sản phẩm vào giỏ, xem giỏ, chỉnh sửa số lượng, xóa sản phẩm</w:t>
      </w:r>
    </w:p>
    <w:p w14:paraId="6BBC17F9" w14:textId="79E56EE4" w:rsidR="00197456" w:rsidRPr="00197456" w:rsidRDefault="00197456" w:rsidP="001974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Lợi ích: Tạo trải nghiệm mua sắm và chuẩn bị đặt hàng</w:t>
      </w:r>
    </w:p>
    <w:p w14:paraId="29F095EF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2. Chia nhỏ User Story thành các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7456" w14:paraId="314F7EBB" w14:textId="77777777" w:rsidTr="00924EEC">
        <w:tc>
          <w:tcPr>
            <w:tcW w:w="3116" w:type="dxa"/>
            <w:vAlign w:val="center"/>
          </w:tcPr>
          <w:p w14:paraId="0507A261" w14:textId="79D8F7CA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117" w:type="dxa"/>
            <w:vAlign w:val="center"/>
          </w:tcPr>
          <w:p w14:paraId="10ED148B" w14:textId="13A70BC1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3117" w:type="dxa"/>
            <w:vAlign w:val="center"/>
          </w:tcPr>
          <w:p w14:paraId="7239DFE6" w14:textId="0A7A98E6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SP</w:t>
            </w:r>
          </w:p>
        </w:tc>
      </w:tr>
      <w:tr w:rsidR="00197456" w14:paraId="25282BB7" w14:textId="77777777" w:rsidTr="00924EEC">
        <w:tc>
          <w:tcPr>
            <w:tcW w:w="3116" w:type="dxa"/>
            <w:vAlign w:val="center"/>
          </w:tcPr>
          <w:p w14:paraId="51BD8F4B" w14:textId="1C48625C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Thiết kế UI giỏ hàng</w:t>
            </w:r>
          </w:p>
        </w:tc>
        <w:tc>
          <w:tcPr>
            <w:tcW w:w="3117" w:type="dxa"/>
            <w:vAlign w:val="center"/>
          </w:tcPr>
          <w:p w14:paraId="702F1566" w14:textId="1FF21CBF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Tạo giao diện hiển thị danh sách sản phẩm, nút tăng/giảm số lượng, tổng tiền</w:t>
            </w:r>
          </w:p>
        </w:tc>
        <w:tc>
          <w:tcPr>
            <w:tcW w:w="3117" w:type="dxa"/>
            <w:vAlign w:val="center"/>
          </w:tcPr>
          <w:p w14:paraId="5954CC22" w14:textId="26457D24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3</w:t>
            </w:r>
          </w:p>
        </w:tc>
      </w:tr>
      <w:tr w:rsidR="00197456" w14:paraId="3DE91316" w14:textId="77777777" w:rsidTr="00924EEC">
        <w:tc>
          <w:tcPr>
            <w:tcW w:w="3116" w:type="dxa"/>
            <w:vAlign w:val="center"/>
          </w:tcPr>
          <w:p w14:paraId="1121CC85" w14:textId="52DE98EE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Thiết kế API giỏ hàng (backend)</w:t>
            </w:r>
          </w:p>
        </w:tc>
        <w:tc>
          <w:tcPr>
            <w:tcW w:w="3117" w:type="dxa"/>
            <w:vAlign w:val="center"/>
          </w:tcPr>
          <w:p w14:paraId="58AFD744" w14:textId="409DCDE9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API: thêm sản phẩm, xóa sản phẩm, cập nhật số lượng, lấy danh sách</w:t>
            </w:r>
          </w:p>
        </w:tc>
        <w:tc>
          <w:tcPr>
            <w:tcW w:w="3117" w:type="dxa"/>
            <w:vAlign w:val="center"/>
          </w:tcPr>
          <w:p w14:paraId="6CE23A72" w14:textId="00F12942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5</w:t>
            </w:r>
          </w:p>
        </w:tc>
      </w:tr>
      <w:tr w:rsidR="00197456" w14:paraId="788405C9" w14:textId="77777777" w:rsidTr="00924EEC">
        <w:tc>
          <w:tcPr>
            <w:tcW w:w="3116" w:type="dxa"/>
            <w:vAlign w:val="center"/>
          </w:tcPr>
          <w:p w14:paraId="318E0D95" w14:textId="3EC872A3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Kết nối API – xử lý logic frontend</w:t>
            </w:r>
          </w:p>
        </w:tc>
        <w:tc>
          <w:tcPr>
            <w:tcW w:w="3117" w:type="dxa"/>
            <w:vAlign w:val="center"/>
          </w:tcPr>
          <w:p w14:paraId="31ABD7C2" w14:textId="2AE2B0C2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Gọi API, quản lý state giỏ hàng, cập nhật UI theo thời gian thực</w:t>
            </w:r>
          </w:p>
        </w:tc>
        <w:tc>
          <w:tcPr>
            <w:tcW w:w="3117" w:type="dxa"/>
            <w:vAlign w:val="center"/>
          </w:tcPr>
          <w:p w14:paraId="28810405" w14:textId="55A3C3BD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5</w:t>
            </w:r>
          </w:p>
        </w:tc>
      </w:tr>
      <w:tr w:rsidR="00197456" w14:paraId="24F300DF" w14:textId="77777777" w:rsidTr="00924EEC">
        <w:tc>
          <w:tcPr>
            <w:tcW w:w="3116" w:type="dxa"/>
            <w:vAlign w:val="center"/>
          </w:tcPr>
          <w:p w14:paraId="7BDEE547" w14:textId="06990B85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Xử lý thêm sản phẩm vào giỏ hàng</w:t>
            </w:r>
          </w:p>
        </w:tc>
        <w:tc>
          <w:tcPr>
            <w:tcW w:w="3117" w:type="dxa"/>
            <w:vAlign w:val="center"/>
          </w:tcPr>
          <w:p w14:paraId="310EDF56" w14:textId="385BA956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Từ trang sản phẩm → thêm vào giỏ, kiểm tra tồn tại</w:t>
            </w:r>
          </w:p>
        </w:tc>
        <w:tc>
          <w:tcPr>
            <w:tcW w:w="3117" w:type="dxa"/>
            <w:vAlign w:val="center"/>
          </w:tcPr>
          <w:p w14:paraId="229ABA8A" w14:textId="2F7C0EAD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3</w:t>
            </w:r>
          </w:p>
        </w:tc>
      </w:tr>
      <w:tr w:rsidR="00197456" w14:paraId="0165DD60" w14:textId="77777777" w:rsidTr="00924EEC">
        <w:tc>
          <w:tcPr>
            <w:tcW w:w="3116" w:type="dxa"/>
            <w:vAlign w:val="center"/>
          </w:tcPr>
          <w:p w14:paraId="19754275" w14:textId="454BD2CC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Xử lý xóa sản phẩm khỏi giỏ</w:t>
            </w:r>
          </w:p>
        </w:tc>
        <w:tc>
          <w:tcPr>
            <w:tcW w:w="3117" w:type="dxa"/>
            <w:vAlign w:val="center"/>
          </w:tcPr>
          <w:p w14:paraId="42833501" w14:textId="08E2AEAF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Loại bỏ sản phẩm, cập nhật lại tổng tiền</w:t>
            </w:r>
          </w:p>
        </w:tc>
        <w:tc>
          <w:tcPr>
            <w:tcW w:w="3117" w:type="dxa"/>
            <w:vAlign w:val="center"/>
          </w:tcPr>
          <w:p w14:paraId="3E955189" w14:textId="7B54297E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2</w:t>
            </w:r>
          </w:p>
        </w:tc>
      </w:tr>
      <w:tr w:rsidR="00197456" w14:paraId="179047F7" w14:textId="77777777" w:rsidTr="00924EEC">
        <w:tc>
          <w:tcPr>
            <w:tcW w:w="3116" w:type="dxa"/>
            <w:vAlign w:val="center"/>
          </w:tcPr>
          <w:p w14:paraId="3BEA4EDE" w14:textId="66C8B045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Tính toán tổng tiền và phí</w:t>
            </w:r>
          </w:p>
        </w:tc>
        <w:tc>
          <w:tcPr>
            <w:tcW w:w="3117" w:type="dxa"/>
            <w:vAlign w:val="center"/>
          </w:tcPr>
          <w:p w14:paraId="26E06DD2" w14:textId="3C1F3DAE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Sum price, tính phí vận chuyển (nếu có), giảm giá</w:t>
            </w:r>
          </w:p>
        </w:tc>
        <w:tc>
          <w:tcPr>
            <w:tcW w:w="3117" w:type="dxa"/>
            <w:vAlign w:val="center"/>
          </w:tcPr>
          <w:p w14:paraId="0AE1E80F" w14:textId="158E044B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3</w:t>
            </w:r>
          </w:p>
        </w:tc>
      </w:tr>
      <w:tr w:rsidR="00197456" w14:paraId="723C2763" w14:textId="77777777" w:rsidTr="00924EEC">
        <w:tc>
          <w:tcPr>
            <w:tcW w:w="3116" w:type="dxa"/>
            <w:vAlign w:val="center"/>
          </w:tcPr>
          <w:p w14:paraId="15259145" w14:textId="0447810C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Kiểm thử tính năng giỏ hàng (unit + UI test)</w:t>
            </w:r>
          </w:p>
        </w:tc>
        <w:tc>
          <w:tcPr>
            <w:tcW w:w="3117" w:type="dxa"/>
            <w:vAlign w:val="center"/>
          </w:tcPr>
          <w:p w14:paraId="5D42C2EE" w14:textId="462E6DFE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Kiểm thử hành vi API, UI, business rule</w:t>
            </w:r>
          </w:p>
        </w:tc>
        <w:tc>
          <w:tcPr>
            <w:tcW w:w="3117" w:type="dxa"/>
            <w:vAlign w:val="center"/>
          </w:tcPr>
          <w:p w14:paraId="653D0D82" w14:textId="7E3E91CC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3</w:t>
            </w:r>
          </w:p>
        </w:tc>
      </w:tr>
      <w:tr w:rsidR="00197456" w14:paraId="4ACCFFA8" w14:textId="77777777" w:rsidTr="00924EEC">
        <w:tc>
          <w:tcPr>
            <w:tcW w:w="3116" w:type="dxa"/>
            <w:vAlign w:val="center"/>
          </w:tcPr>
          <w:p w14:paraId="580F8AAA" w14:textId="416C27DC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Viết tài liệu (optional)</w:t>
            </w:r>
          </w:p>
        </w:tc>
        <w:tc>
          <w:tcPr>
            <w:tcW w:w="3117" w:type="dxa"/>
            <w:vAlign w:val="center"/>
          </w:tcPr>
          <w:p w14:paraId="67478C73" w14:textId="6D41FA5C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API docs, hướng dẫn QA, ghi chú dev</w:t>
            </w:r>
          </w:p>
        </w:tc>
        <w:tc>
          <w:tcPr>
            <w:tcW w:w="3117" w:type="dxa"/>
            <w:vAlign w:val="center"/>
          </w:tcPr>
          <w:p w14:paraId="3EE3F8CF" w14:textId="172E9AA7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1</w:t>
            </w:r>
          </w:p>
        </w:tc>
      </w:tr>
    </w:tbl>
    <w:p w14:paraId="0DB4A9A6" w14:textId="71DC2D3E" w:rsidR="00197456" w:rsidRPr="00197456" w:rsidRDefault="00197456" w:rsidP="00197456">
      <w:pPr>
        <w:rPr>
          <w:rFonts w:ascii="Times New Roman" w:hAnsi="Times New Roman" w:cs="Times New Roman"/>
        </w:rPr>
      </w:pPr>
    </w:p>
    <w:p w14:paraId="3478FBBF" w14:textId="3A7DD86A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Tổng Story Points ≈ 25 SP</w:t>
      </w:r>
    </w:p>
    <w:p w14:paraId="205E97D2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Giải thích lý do chia nhỏ như trên</w:t>
      </w:r>
    </w:p>
    <w:p w14:paraId="67F30710" w14:textId="77777777" w:rsidR="00197456" w:rsidRPr="00197456" w:rsidRDefault="00197456" w:rsidP="001974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Tách riêng UI – API – logic giúp phân công theo chuyên môn (Frontend/Backend).</w:t>
      </w:r>
    </w:p>
    <w:p w14:paraId="7162DE5B" w14:textId="080BB8C5" w:rsidR="00197456" w:rsidRPr="00197456" w:rsidRDefault="00197456" w:rsidP="001974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Tách từng hành vi người dùn</w:t>
      </w:r>
      <w:r>
        <w:rPr>
          <w:rFonts w:ascii="Times New Roman" w:hAnsi="Times New Roman" w:cs="Times New Roman"/>
        </w:rPr>
        <w:t>g</w:t>
      </w:r>
      <w:r w:rsidRPr="00197456">
        <w:rPr>
          <w:rFonts w:ascii="Times New Roman" w:hAnsi="Times New Roman" w:cs="Times New Roman"/>
        </w:rPr>
        <w:t xml:space="preserve"> giúp đơn giản hóa test và giảm rủi ro kéo dài User Story.</w:t>
      </w:r>
    </w:p>
    <w:p w14:paraId="78F93853" w14:textId="44BC183C" w:rsidR="00197456" w:rsidRPr="00197456" w:rsidRDefault="00197456" w:rsidP="001974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Task “Tính tổng tiền” để xử lý logic riêng vì đây là phần dễ lỗi</w:t>
      </w:r>
    </w:p>
    <w:p w14:paraId="59C7AC19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3. Lập kế hoạch Sprint</w:t>
      </w:r>
    </w:p>
    <w:p w14:paraId="5C2212D2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Giả sử nhóm của bạn có:</w:t>
      </w:r>
    </w:p>
    <w:p w14:paraId="2238F708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Velocity của nhóm = 20 Story Points / Sprint</w:t>
      </w:r>
    </w:p>
    <w:p w14:paraId="7E69A13B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lastRenderedPageBreak/>
        <w:t xml:space="preserve">User Story “Giỏ hàng” đang có tổng 25 SP </w:t>
      </w:r>
      <w:r w:rsidRPr="00197456">
        <w:rPr>
          <w:rFonts w:ascii="Cambria Math" w:hAnsi="Cambria Math" w:cs="Cambria Math"/>
        </w:rPr>
        <w:t>⇒</w:t>
      </w:r>
      <w:r w:rsidRPr="00197456">
        <w:rPr>
          <w:rFonts w:ascii="Times New Roman" w:hAnsi="Times New Roman" w:cs="Times New Roman"/>
        </w:rPr>
        <w:t xml:space="preserve"> không thể làm hết trong Sprint.</w:t>
      </w:r>
    </w:p>
    <w:p w14:paraId="355B3E88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Ta chia theo thứ tự ưu tiên (MoSCoW hoặc INVEST):</w:t>
      </w:r>
    </w:p>
    <w:p w14:paraId="087AC90B" w14:textId="77777777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Sprint Goal:</w:t>
      </w:r>
    </w:p>
    <w:p w14:paraId="547DCEF7" w14:textId="1EFDED4E" w:rsidR="00197456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Hoàn thiện chức năng giỏ hàng cơ bản cho phép người dùng thêm sản phẩm, xem danh sách giỏ hàng và điều chỉnh số lượng.</w:t>
      </w:r>
    </w:p>
    <w:p w14:paraId="7979CEEA" w14:textId="34CF69AE" w:rsid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Times New Roman" w:hAnsi="Times New Roman" w:cs="Times New Roman"/>
        </w:rPr>
        <w:t>Sprint Backlog đề xuất (20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7456" w14:paraId="6945C52C" w14:textId="77777777" w:rsidTr="00BF2F6C">
        <w:tc>
          <w:tcPr>
            <w:tcW w:w="3116" w:type="dxa"/>
            <w:vAlign w:val="center"/>
          </w:tcPr>
          <w:p w14:paraId="694297EC" w14:textId="11088020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Ưu tiên</w:t>
            </w:r>
          </w:p>
        </w:tc>
        <w:tc>
          <w:tcPr>
            <w:tcW w:w="3117" w:type="dxa"/>
            <w:vAlign w:val="center"/>
          </w:tcPr>
          <w:p w14:paraId="3ACB205C" w14:textId="0E27FD3B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117" w:type="dxa"/>
            <w:vAlign w:val="center"/>
          </w:tcPr>
          <w:p w14:paraId="1DA54B48" w14:textId="2F2A7D5A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SP</w:t>
            </w:r>
          </w:p>
        </w:tc>
      </w:tr>
      <w:tr w:rsidR="00197456" w14:paraId="2A08652C" w14:textId="77777777" w:rsidTr="00BF2F6C">
        <w:tc>
          <w:tcPr>
            <w:tcW w:w="3116" w:type="dxa"/>
            <w:vAlign w:val="center"/>
          </w:tcPr>
          <w:p w14:paraId="34AA15C8" w14:textId="0C17B306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117" w:type="dxa"/>
            <w:vAlign w:val="center"/>
          </w:tcPr>
          <w:p w14:paraId="7C12699A" w14:textId="043BB20B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Thiết kế UI giỏ hàng</w:t>
            </w:r>
          </w:p>
        </w:tc>
        <w:tc>
          <w:tcPr>
            <w:tcW w:w="3117" w:type="dxa"/>
            <w:vAlign w:val="center"/>
          </w:tcPr>
          <w:p w14:paraId="696A31E1" w14:textId="012A00B4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3</w:t>
            </w:r>
          </w:p>
        </w:tc>
      </w:tr>
      <w:tr w:rsidR="00197456" w14:paraId="13011A00" w14:textId="77777777" w:rsidTr="00BF2F6C">
        <w:tc>
          <w:tcPr>
            <w:tcW w:w="3116" w:type="dxa"/>
            <w:vAlign w:val="center"/>
          </w:tcPr>
          <w:p w14:paraId="1F1E1A0F" w14:textId="4369AF6A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117" w:type="dxa"/>
            <w:vAlign w:val="center"/>
          </w:tcPr>
          <w:p w14:paraId="60DA7974" w14:textId="487B4DED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API giỏ hàng</w:t>
            </w:r>
          </w:p>
        </w:tc>
        <w:tc>
          <w:tcPr>
            <w:tcW w:w="3117" w:type="dxa"/>
            <w:vAlign w:val="center"/>
          </w:tcPr>
          <w:p w14:paraId="38724656" w14:textId="3D6948ED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5</w:t>
            </w:r>
          </w:p>
        </w:tc>
      </w:tr>
      <w:tr w:rsidR="00197456" w14:paraId="1A7E1DB7" w14:textId="77777777" w:rsidTr="00BF2F6C">
        <w:tc>
          <w:tcPr>
            <w:tcW w:w="3116" w:type="dxa"/>
            <w:vAlign w:val="center"/>
          </w:tcPr>
          <w:p w14:paraId="2C4F33CA" w14:textId="0B1F7F0C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117" w:type="dxa"/>
            <w:vAlign w:val="center"/>
          </w:tcPr>
          <w:p w14:paraId="7582924A" w14:textId="5259A5C2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Kết nối API &amp; xử lý logic frontend</w:t>
            </w:r>
          </w:p>
        </w:tc>
        <w:tc>
          <w:tcPr>
            <w:tcW w:w="3117" w:type="dxa"/>
            <w:vAlign w:val="center"/>
          </w:tcPr>
          <w:p w14:paraId="2D330CC8" w14:textId="5438D85F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5</w:t>
            </w:r>
          </w:p>
        </w:tc>
      </w:tr>
      <w:tr w:rsidR="00197456" w14:paraId="30B3CAAC" w14:textId="77777777" w:rsidTr="00BF2F6C">
        <w:tc>
          <w:tcPr>
            <w:tcW w:w="3116" w:type="dxa"/>
            <w:vAlign w:val="center"/>
          </w:tcPr>
          <w:p w14:paraId="7346ACC6" w14:textId="23D186A3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3117" w:type="dxa"/>
            <w:vAlign w:val="center"/>
          </w:tcPr>
          <w:p w14:paraId="795F2A14" w14:textId="3826D1B0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Xử lý thêm sản phẩm</w:t>
            </w:r>
          </w:p>
        </w:tc>
        <w:tc>
          <w:tcPr>
            <w:tcW w:w="3117" w:type="dxa"/>
            <w:vAlign w:val="center"/>
          </w:tcPr>
          <w:p w14:paraId="52DE2EBC" w14:textId="444728CD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3</w:t>
            </w:r>
          </w:p>
        </w:tc>
      </w:tr>
      <w:tr w:rsidR="00197456" w14:paraId="178911BB" w14:textId="77777777" w:rsidTr="00BF2F6C">
        <w:tc>
          <w:tcPr>
            <w:tcW w:w="3116" w:type="dxa"/>
            <w:vAlign w:val="center"/>
          </w:tcPr>
          <w:p w14:paraId="7C73034B" w14:textId="78F50E78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3117" w:type="dxa"/>
            <w:vAlign w:val="center"/>
          </w:tcPr>
          <w:p w14:paraId="63525A24" w14:textId="6C39152A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Xử lý cập nhật/xóa sản phẩm</w:t>
            </w:r>
          </w:p>
        </w:tc>
        <w:tc>
          <w:tcPr>
            <w:tcW w:w="3117" w:type="dxa"/>
            <w:vAlign w:val="center"/>
          </w:tcPr>
          <w:p w14:paraId="695907B1" w14:textId="64EDEAF6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2</w:t>
            </w:r>
          </w:p>
        </w:tc>
      </w:tr>
      <w:tr w:rsidR="00197456" w14:paraId="19C91197" w14:textId="77777777" w:rsidTr="00BF2F6C">
        <w:tc>
          <w:tcPr>
            <w:tcW w:w="3116" w:type="dxa"/>
            <w:vAlign w:val="center"/>
          </w:tcPr>
          <w:p w14:paraId="0079F327" w14:textId="165BBF34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3117" w:type="dxa"/>
            <w:vAlign w:val="center"/>
          </w:tcPr>
          <w:p w14:paraId="6171C5D4" w14:textId="58C2ED94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Tính tổng tiền</w:t>
            </w:r>
          </w:p>
        </w:tc>
        <w:tc>
          <w:tcPr>
            <w:tcW w:w="3117" w:type="dxa"/>
            <w:vAlign w:val="center"/>
          </w:tcPr>
          <w:p w14:paraId="64BF4BBA" w14:textId="49212FBD" w:rsidR="00197456" w:rsidRDefault="00197456" w:rsidP="00197456">
            <w:pPr>
              <w:rPr>
                <w:rFonts w:ascii="Times New Roman" w:hAnsi="Times New Roman" w:cs="Times New Roman"/>
              </w:rPr>
            </w:pPr>
            <w:r w:rsidRPr="00197456">
              <w:rPr>
                <w:rFonts w:ascii="Times New Roman" w:hAnsi="Times New Roman" w:cs="Times New Roman"/>
              </w:rPr>
              <w:t>3</w:t>
            </w:r>
          </w:p>
        </w:tc>
      </w:tr>
    </w:tbl>
    <w:p w14:paraId="480423B2" w14:textId="53B0E10A" w:rsidR="00AE5AEE" w:rsidRPr="00197456" w:rsidRDefault="00197456" w:rsidP="00197456">
      <w:pPr>
        <w:rPr>
          <w:rFonts w:ascii="Times New Roman" w:hAnsi="Times New Roman" w:cs="Times New Roman"/>
        </w:rPr>
      </w:pPr>
      <w:r w:rsidRPr="00197456">
        <w:rPr>
          <w:rFonts w:ascii="Segoe UI Symbol" w:hAnsi="Segoe UI Symbol" w:cs="Segoe UI Symbol"/>
        </w:rPr>
        <w:t>➡</w:t>
      </w:r>
      <w:r w:rsidRPr="00197456">
        <w:rPr>
          <w:rFonts w:ascii="Times New Roman" w:hAnsi="Times New Roman" w:cs="Times New Roman"/>
        </w:rPr>
        <w:t xml:space="preserve"> Tổng = 21 SP → hơi vượt Velocity</w:t>
      </w:r>
      <w:r w:rsidRPr="00197456">
        <w:rPr>
          <w:rFonts w:ascii="Times New Roman" w:hAnsi="Times New Roman" w:cs="Times New Roman"/>
        </w:rPr>
        <w:br/>
        <w:t>Điều chỉnh: bỏ bớt 1 task tổng tiền (3 SP) sang Sprint sau</w:t>
      </w:r>
    </w:p>
    <w:sectPr w:rsidR="00AE5AEE" w:rsidRPr="00197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34C7F"/>
    <w:multiLevelType w:val="multilevel"/>
    <w:tmpl w:val="DB2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1233B"/>
    <w:multiLevelType w:val="multilevel"/>
    <w:tmpl w:val="8FD8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815042">
    <w:abstractNumId w:val="0"/>
  </w:num>
  <w:num w:numId="2" w16cid:durableId="157674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20"/>
    <w:rsid w:val="00197456"/>
    <w:rsid w:val="001D77C6"/>
    <w:rsid w:val="0050083D"/>
    <w:rsid w:val="005353B3"/>
    <w:rsid w:val="00794940"/>
    <w:rsid w:val="00AE5AEE"/>
    <w:rsid w:val="00D90B20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D7E9"/>
  <w15:chartTrackingRefBased/>
  <w15:docId w15:val="{3A7FD603-08B1-46AE-9E79-D18E4CA3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20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2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2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2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2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2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2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0B2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0B2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2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2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1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7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2025-11-25T01:19:00Z</dcterms:created>
  <dcterms:modified xsi:type="dcterms:W3CDTF">2025-11-25T01:22:00Z</dcterms:modified>
</cp:coreProperties>
</file>