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706" w:rsidRPr="00DB2706" w14:paraId="29479C31" w14:textId="77777777" w:rsidTr="00D02DE3">
        <w:tc>
          <w:tcPr>
            <w:tcW w:w="3116" w:type="dxa"/>
            <w:vAlign w:val="center"/>
          </w:tcPr>
          <w:p w14:paraId="1750C751" w14:textId="27B2029A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3117" w:type="dxa"/>
            <w:vAlign w:val="center"/>
          </w:tcPr>
          <w:p w14:paraId="10FB3ED4" w14:textId="731AA622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7" w:type="dxa"/>
            <w:vAlign w:val="center"/>
          </w:tcPr>
          <w:p w14:paraId="11A6062D" w14:textId="60645E89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Done</w:t>
            </w:r>
          </w:p>
        </w:tc>
      </w:tr>
      <w:tr w:rsidR="00DB2706" w:rsidRPr="00DB2706" w14:paraId="0F845180" w14:textId="77777777" w:rsidTr="00D02DE3">
        <w:tc>
          <w:tcPr>
            <w:tcW w:w="3116" w:type="dxa"/>
            <w:vAlign w:val="center"/>
          </w:tcPr>
          <w:p w14:paraId="3B3FC999" w14:textId="53C07D21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5. Bảo mật</w:t>
            </w:r>
          </w:p>
        </w:tc>
        <w:tc>
          <w:tcPr>
            <w:tcW w:w="3117" w:type="dxa"/>
            <w:vAlign w:val="center"/>
          </w:tcPr>
          <w:p w14:paraId="1925C0D9" w14:textId="0346D8B1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2. Thiết kế Database</w:t>
            </w:r>
          </w:p>
        </w:tc>
        <w:tc>
          <w:tcPr>
            <w:tcW w:w="3117" w:type="dxa"/>
            <w:vAlign w:val="center"/>
          </w:tcPr>
          <w:p w14:paraId="586400EC" w14:textId="1841468A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1. Thiết kế UI</w:t>
            </w:r>
          </w:p>
        </w:tc>
      </w:tr>
      <w:tr w:rsidR="00DB2706" w:rsidRPr="00DB2706" w14:paraId="76E4E862" w14:textId="77777777" w:rsidTr="00D02DE3">
        <w:tc>
          <w:tcPr>
            <w:tcW w:w="3116" w:type="dxa"/>
            <w:vAlign w:val="center"/>
          </w:tcPr>
          <w:p w14:paraId="62376753" w14:textId="6BA9E7DB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6. Tối ưu hiệu năng</w:t>
            </w:r>
          </w:p>
        </w:tc>
        <w:tc>
          <w:tcPr>
            <w:tcW w:w="3117" w:type="dxa"/>
            <w:vAlign w:val="center"/>
          </w:tcPr>
          <w:p w14:paraId="0283D477" w14:textId="5E9087A8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3. Phát triển API</w:t>
            </w:r>
          </w:p>
        </w:tc>
        <w:tc>
          <w:tcPr>
            <w:tcW w:w="3117" w:type="dxa"/>
            <w:vAlign w:val="center"/>
          </w:tcPr>
          <w:p w14:paraId="167A8FA2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  <w:tr w:rsidR="00DB2706" w:rsidRPr="00DB2706" w14:paraId="2E89EE37" w14:textId="77777777" w:rsidTr="00D02DE3">
        <w:tc>
          <w:tcPr>
            <w:tcW w:w="3116" w:type="dxa"/>
            <w:vAlign w:val="center"/>
          </w:tcPr>
          <w:p w14:paraId="46B3E0BA" w14:textId="7030ADB3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7. Reminder</w:t>
            </w:r>
          </w:p>
        </w:tc>
        <w:tc>
          <w:tcPr>
            <w:tcW w:w="3117" w:type="dxa"/>
            <w:vAlign w:val="center"/>
          </w:tcPr>
          <w:p w14:paraId="7DC11369" w14:textId="349AB2A2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4. Đăng nhập</w:t>
            </w:r>
          </w:p>
        </w:tc>
        <w:tc>
          <w:tcPr>
            <w:tcW w:w="3117" w:type="dxa"/>
            <w:vAlign w:val="center"/>
          </w:tcPr>
          <w:p w14:paraId="7312AD29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  <w:tr w:rsidR="00DB2706" w:rsidRPr="00DB2706" w14:paraId="51F885D3" w14:textId="77777777" w:rsidTr="00D02DE3">
        <w:tc>
          <w:tcPr>
            <w:tcW w:w="3116" w:type="dxa"/>
            <w:vAlign w:val="center"/>
          </w:tcPr>
          <w:p w14:paraId="7C84723E" w14:textId="168490A9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8. Kiểm thử UI</w:t>
            </w:r>
          </w:p>
        </w:tc>
        <w:tc>
          <w:tcPr>
            <w:tcW w:w="3117" w:type="dxa"/>
            <w:vAlign w:val="center"/>
          </w:tcPr>
          <w:p w14:paraId="001FB28F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5B11B924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</w:tbl>
    <w:p w14:paraId="72450366" w14:textId="77777777" w:rsidR="00AE5AEE" w:rsidRPr="00DB2706" w:rsidRDefault="00AE5AEE">
      <w:pPr>
        <w:rPr>
          <w:rFonts w:ascii="Times New Roman" w:hAnsi="Times New Roman" w:cs="Times New Roman"/>
        </w:rPr>
      </w:pPr>
    </w:p>
    <w:p w14:paraId="57D5A72A" w14:textId="77777777" w:rsidR="00DB2706" w:rsidRPr="00DB2706" w:rsidRDefault="00DB2706" w:rsidP="00DB2706">
      <w:p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Lý do giới hạn WIP quan trọng: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2706" w:rsidRPr="00DB2706" w14:paraId="14E6E106" w14:textId="77777777" w:rsidTr="00212B71">
        <w:tc>
          <w:tcPr>
            <w:tcW w:w="4675" w:type="dxa"/>
            <w:vAlign w:val="center"/>
          </w:tcPr>
          <w:p w14:paraId="73D3AC1E" w14:textId="57E23D96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Lợi ích</w:t>
            </w:r>
          </w:p>
        </w:tc>
        <w:tc>
          <w:tcPr>
            <w:tcW w:w="4675" w:type="dxa"/>
            <w:vAlign w:val="center"/>
          </w:tcPr>
          <w:p w14:paraId="1A7EFE1A" w14:textId="1D618D85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Giải thích</w:t>
            </w:r>
          </w:p>
        </w:tc>
      </w:tr>
      <w:tr w:rsidR="00DB2706" w:rsidRPr="00DB2706" w14:paraId="45B4BBF6" w14:textId="77777777" w:rsidTr="00212B71">
        <w:tc>
          <w:tcPr>
            <w:tcW w:w="4675" w:type="dxa"/>
            <w:vAlign w:val="center"/>
          </w:tcPr>
          <w:p w14:paraId="785351C8" w14:textId="427EDB9E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Tập trung</w:t>
            </w:r>
          </w:p>
        </w:tc>
        <w:tc>
          <w:tcPr>
            <w:tcW w:w="4675" w:type="dxa"/>
            <w:vAlign w:val="center"/>
          </w:tcPr>
          <w:p w14:paraId="2F75651C" w14:textId="17BC0E00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Dev tập trung hoàn thành việc hiện tại thay vì làm dở quá nhiều task</w:t>
            </w:r>
          </w:p>
        </w:tc>
      </w:tr>
      <w:tr w:rsidR="00DB2706" w:rsidRPr="00DB2706" w14:paraId="25ABE1D2" w14:textId="77777777" w:rsidTr="00212B71">
        <w:tc>
          <w:tcPr>
            <w:tcW w:w="4675" w:type="dxa"/>
            <w:vAlign w:val="center"/>
          </w:tcPr>
          <w:p w14:paraId="419BAF93" w14:textId="2471C20F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Giảm tắc nghẽn</w:t>
            </w:r>
          </w:p>
        </w:tc>
        <w:tc>
          <w:tcPr>
            <w:tcW w:w="4675" w:type="dxa"/>
            <w:vAlign w:val="center"/>
          </w:tcPr>
          <w:p w14:paraId="0CAB60C3" w14:textId="3B2E8BCC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Dễ phát hiện bottleneck khi cột In Progress bị đầy</w:t>
            </w:r>
          </w:p>
        </w:tc>
      </w:tr>
      <w:tr w:rsidR="00DB2706" w:rsidRPr="00DB2706" w14:paraId="2F786B61" w14:textId="77777777" w:rsidTr="00212B71">
        <w:tc>
          <w:tcPr>
            <w:tcW w:w="4675" w:type="dxa"/>
            <w:vAlign w:val="center"/>
          </w:tcPr>
          <w:p w14:paraId="4E030BFB" w14:textId="03B5DC7E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Tăng chất lượng</w:t>
            </w:r>
          </w:p>
        </w:tc>
        <w:tc>
          <w:tcPr>
            <w:tcW w:w="4675" w:type="dxa"/>
            <w:vAlign w:val="center"/>
          </w:tcPr>
          <w:p w14:paraId="65EF7C17" w14:textId="72D876E8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Ít chuyển đổi ngữ cảnh → ít lỗi hơn</w:t>
            </w:r>
          </w:p>
        </w:tc>
      </w:tr>
      <w:tr w:rsidR="00DB2706" w:rsidRPr="00DB2706" w14:paraId="1DF4387D" w14:textId="77777777" w:rsidTr="00212B71">
        <w:tc>
          <w:tcPr>
            <w:tcW w:w="4675" w:type="dxa"/>
            <w:vAlign w:val="center"/>
          </w:tcPr>
          <w:p w14:paraId="39BC26BB" w14:textId="755697C4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Tăng tốc độ hoàn thành</w:t>
            </w:r>
          </w:p>
        </w:tc>
        <w:tc>
          <w:tcPr>
            <w:tcW w:w="4675" w:type="dxa"/>
            <w:vAlign w:val="center"/>
          </w:tcPr>
          <w:p w14:paraId="02269A25" w14:textId="1609333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Hoàn thành 1 việc trước khi bắt đầu việc tiếp theo</w:t>
            </w:r>
          </w:p>
        </w:tc>
      </w:tr>
    </w:tbl>
    <w:p w14:paraId="013823E4" w14:textId="77777777" w:rsidR="00DB2706" w:rsidRPr="00DB2706" w:rsidRDefault="00DB2706" w:rsidP="00DB2706">
      <w:pPr>
        <w:rPr>
          <w:rFonts w:ascii="Times New Roman" w:hAnsi="Times New Roman" w:cs="Times New Roman"/>
        </w:rPr>
      </w:pPr>
    </w:p>
    <w:p w14:paraId="74ED7C5A" w14:textId="2A5A49D5" w:rsidR="00DB2706" w:rsidRPr="00DB2706" w:rsidRDefault="00DB2706" w:rsidP="00DB2706">
      <w:p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 xml:space="preserve">MÔ PHỎNG QUÁ TẢI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2706" w:rsidRPr="00DB2706" w14:paraId="26268179" w14:textId="77777777" w:rsidTr="00AB4FDC">
        <w:tc>
          <w:tcPr>
            <w:tcW w:w="3116" w:type="dxa"/>
            <w:vAlign w:val="center"/>
          </w:tcPr>
          <w:p w14:paraId="1B0A533E" w14:textId="7B7F55B2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3117" w:type="dxa"/>
            <w:vAlign w:val="center"/>
          </w:tcPr>
          <w:p w14:paraId="762831A9" w14:textId="5F079283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7" w:type="dxa"/>
            <w:vAlign w:val="center"/>
          </w:tcPr>
          <w:p w14:paraId="7F060CD0" w14:textId="408C8761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Done</w:t>
            </w:r>
          </w:p>
        </w:tc>
      </w:tr>
      <w:tr w:rsidR="00DB2706" w:rsidRPr="00DB2706" w14:paraId="576EA6EB" w14:textId="77777777" w:rsidTr="00AB4FDC">
        <w:tc>
          <w:tcPr>
            <w:tcW w:w="3116" w:type="dxa"/>
            <w:vAlign w:val="center"/>
          </w:tcPr>
          <w:p w14:paraId="2E41C6D1" w14:textId="6A325B45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7. Reminder</w:t>
            </w:r>
          </w:p>
        </w:tc>
        <w:tc>
          <w:tcPr>
            <w:tcW w:w="3117" w:type="dxa"/>
            <w:vAlign w:val="center"/>
          </w:tcPr>
          <w:p w14:paraId="2C74FAD2" w14:textId="68EA5355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2. Thiết kế Database</w:t>
            </w:r>
          </w:p>
        </w:tc>
        <w:tc>
          <w:tcPr>
            <w:tcW w:w="3117" w:type="dxa"/>
            <w:vAlign w:val="center"/>
          </w:tcPr>
          <w:p w14:paraId="1EC71B4A" w14:textId="1AD07C6B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1. Thiết kế UI</w:t>
            </w:r>
          </w:p>
        </w:tc>
      </w:tr>
      <w:tr w:rsidR="00DB2706" w:rsidRPr="00DB2706" w14:paraId="2A8BCC99" w14:textId="77777777" w:rsidTr="00AB4FDC">
        <w:tc>
          <w:tcPr>
            <w:tcW w:w="3116" w:type="dxa"/>
            <w:vAlign w:val="center"/>
          </w:tcPr>
          <w:p w14:paraId="4B0678AF" w14:textId="5893EC05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8. Kiểm thử UI</w:t>
            </w:r>
          </w:p>
        </w:tc>
        <w:tc>
          <w:tcPr>
            <w:tcW w:w="3117" w:type="dxa"/>
            <w:vAlign w:val="center"/>
          </w:tcPr>
          <w:p w14:paraId="5250C051" w14:textId="008BE463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3. API</w:t>
            </w:r>
          </w:p>
        </w:tc>
        <w:tc>
          <w:tcPr>
            <w:tcW w:w="3117" w:type="dxa"/>
            <w:vAlign w:val="center"/>
          </w:tcPr>
          <w:p w14:paraId="7EEECF18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  <w:tr w:rsidR="00DB2706" w:rsidRPr="00DB2706" w14:paraId="6AA950B0" w14:textId="77777777" w:rsidTr="00AB4FDC">
        <w:tc>
          <w:tcPr>
            <w:tcW w:w="3116" w:type="dxa"/>
            <w:vAlign w:val="center"/>
          </w:tcPr>
          <w:p w14:paraId="5034CD3E" w14:textId="4A970F68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9. Staging deploy</w:t>
            </w:r>
          </w:p>
        </w:tc>
        <w:tc>
          <w:tcPr>
            <w:tcW w:w="3117" w:type="dxa"/>
            <w:vAlign w:val="center"/>
          </w:tcPr>
          <w:p w14:paraId="14B29E31" w14:textId="11C54AC9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4. Bảo mật</w:t>
            </w:r>
          </w:p>
        </w:tc>
        <w:tc>
          <w:tcPr>
            <w:tcW w:w="3117" w:type="dxa"/>
            <w:vAlign w:val="center"/>
          </w:tcPr>
          <w:p w14:paraId="236B6909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  <w:tr w:rsidR="00DB2706" w:rsidRPr="00DB2706" w14:paraId="785AF7C4" w14:textId="77777777" w:rsidTr="00AB4FDC">
        <w:tc>
          <w:tcPr>
            <w:tcW w:w="3116" w:type="dxa"/>
            <w:vAlign w:val="center"/>
          </w:tcPr>
          <w:p w14:paraId="7C8968A5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3E8073AF" w14:textId="58D2C9ED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  <w:r w:rsidRPr="00DB2706">
              <w:rPr>
                <w:rFonts w:ascii="Times New Roman" w:hAnsi="Times New Roman" w:cs="Times New Roman"/>
              </w:rPr>
              <w:t>5. Đăng nhập</w:t>
            </w:r>
          </w:p>
        </w:tc>
        <w:tc>
          <w:tcPr>
            <w:tcW w:w="3117" w:type="dxa"/>
            <w:vAlign w:val="center"/>
          </w:tcPr>
          <w:p w14:paraId="60E2D039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  <w:tr w:rsidR="00DB2706" w:rsidRPr="00DB2706" w14:paraId="3638F05D" w14:textId="77777777" w:rsidTr="00AB4FDC">
        <w:tc>
          <w:tcPr>
            <w:tcW w:w="3116" w:type="dxa"/>
            <w:vAlign w:val="center"/>
          </w:tcPr>
          <w:p w14:paraId="407196C4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60B1A761" w14:textId="2500D53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1A6F2DB3" w14:textId="77777777" w:rsidR="00DB2706" w:rsidRPr="00DB2706" w:rsidRDefault="00DB2706" w:rsidP="00DB2706">
            <w:pPr>
              <w:rPr>
                <w:rFonts w:ascii="Times New Roman" w:hAnsi="Times New Roman" w:cs="Times New Roman"/>
              </w:rPr>
            </w:pPr>
          </w:p>
        </w:tc>
      </w:tr>
    </w:tbl>
    <w:p w14:paraId="04996F24" w14:textId="77777777" w:rsidR="00DB2706" w:rsidRPr="00DB2706" w:rsidRDefault="00DB2706" w:rsidP="00DB2706">
      <w:pPr>
        <w:rPr>
          <w:rFonts w:ascii="Times New Roman" w:hAnsi="Times New Roman" w:cs="Times New Roman"/>
        </w:rPr>
      </w:pPr>
    </w:p>
    <w:p w14:paraId="19F3B3E4" w14:textId="77777777" w:rsidR="00DB2706" w:rsidRPr="00DB2706" w:rsidRDefault="00DB2706" w:rsidP="00DB27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Cách Scrum Master điều chỉnh Kanban Board</w:t>
      </w:r>
    </w:p>
    <w:p w14:paraId="2919C591" w14:textId="77777777" w:rsidR="00DB2706" w:rsidRPr="00DB2706" w:rsidRDefault="00DB2706" w:rsidP="00DB27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 xml:space="preserve"> Dừng kéo thêm việc mới</w:t>
      </w:r>
      <w:r w:rsidRPr="00DB2706">
        <w:rPr>
          <w:rFonts w:ascii="Times New Roman" w:hAnsi="Times New Roman" w:cs="Times New Roman"/>
        </w:rPr>
        <w:t xml:space="preserve"> </w:t>
      </w:r>
      <w:r w:rsidRPr="00DB2706">
        <w:rPr>
          <w:rFonts w:ascii="Times New Roman" w:hAnsi="Times New Roman" w:cs="Times New Roman"/>
        </w:rPr>
        <w:t>→ Không ai được kéo thêm task vào To Do.</w:t>
      </w:r>
    </w:p>
    <w:p w14:paraId="3B248168" w14:textId="045AC3E4" w:rsidR="00DB2706" w:rsidRPr="00DB2706" w:rsidRDefault="00DB2706" w:rsidP="00DB27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Daily Standup tập trung vào unblock</w:t>
      </w:r>
    </w:p>
    <w:p w14:paraId="4D8610B2" w14:textId="77777777" w:rsidR="00DB2706" w:rsidRPr="00DB2706" w:rsidRDefault="00DB2706" w:rsidP="00DB27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Task nào gần hoàn thành nhất?</w:t>
      </w:r>
    </w:p>
    <w:p w14:paraId="2B3B499F" w14:textId="77777777" w:rsidR="00DB2706" w:rsidRPr="00DB2706" w:rsidRDefault="00DB2706" w:rsidP="00DB27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Ai đang bị kẹt?</w:t>
      </w:r>
    </w:p>
    <w:p w14:paraId="5C013193" w14:textId="66D3069A" w:rsidR="00DB2706" w:rsidRPr="00DB2706" w:rsidRDefault="00DB2706" w:rsidP="00DB2706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Chúng ta có thể hỗ trợ nhau thế nào?</w:t>
      </w:r>
    </w:p>
    <w:p w14:paraId="11AB0844" w14:textId="2EF73035" w:rsidR="00DB2706" w:rsidRPr="00DB2706" w:rsidRDefault="00DB2706" w:rsidP="00DB270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Chuyển nguồn lực để hoàn thành task đang dở</w:t>
      </w:r>
    </w:p>
    <w:p w14:paraId="615CB57D" w14:textId="77777777" w:rsidR="00DB2706" w:rsidRPr="00DB2706" w:rsidRDefault="00DB2706" w:rsidP="00DB2706">
      <w:p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Vai trò Scrum Master trong tình huống này</w:t>
      </w:r>
    </w:p>
    <w:p w14:paraId="3CAB6DA1" w14:textId="77777777" w:rsidR="00DB2706" w:rsidRPr="00DB2706" w:rsidRDefault="00DB2706" w:rsidP="00DB27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Giám sát giới hạn WIP</w:t>
      </w:r>
    </w:p>
    <w:p w14:paraId="17997E93" w14:textId="77777777" w:rsidR="00DB2706" w:rsidRPr="00DB2706" w:rsidRDefault="00DB2706" w:rsidP="00DB27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Nhắc nhóm tuân thủ flow Kanban</w:t>
      </w:r>
    </w:p>
    <w:p w14:paraId="76999302" w14:textId="77777777" w:rsidR="00DB2706" w:rsidRPr="00DB2706" w:rsidRDefault="00DB2706" w:rsidP="00DB27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t>Giảm tắc nghẽn</w:t>
      </w:r>
    </w:p>
    <w:p w14:paraId="7CA9AA1C" w14:textId="77777777" w:rsidR="00DB2706" w:rsidRPr="00DB2706" w:rsidRDefault="00DB2706" w:rsidP="00DB27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2706">
        <w:rPr>
          <w:rFonts w:ascii="Times New Roman" w:hAnsi="Times New Roman" w:cs="Times New Roman"/>
        </w:rPr>
        <w:lastRenderedPageBreak/>
        <w:t>Thúc đẩy cộng tác thay vì làm việc đơn lẻ</w:t>
      </w:r>
    </w:p>
    <w:p w14:paraId="0CED2006" w14:textId="77777777" w:rsidR="00DB2706" w:rsidRPr="00DB2706" w:rsidRDefault="00DB2706">
      <w:pPr>
        <w:rPr>
          <w:rFonts w:ascii="Times New Roman" w:hAnsi="Times New Roman" w:cs="Times New Roman"/>
        </w:rPr>
      </w:pPr>
    </w:p>
    <w:sectPr w:rsidR="00DB2706" w:rsidRPr="00DB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91BB0"/>
    <w:multiLevelType w:val="multilevel"/>
    <w:tmpl w:val="DCE82F6A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360"/>
      </w:pPr>
    </w:lvl>
    <w:lvl w:ilvl="1" w:tentative="1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</w:lvl>
    <w:lvl w:ilvl="2" w:tentative="1">
      <w:start w:val="1"/>
      <w:numFmt w:val="decimal"/>
      <w:lvlText w:val="%3."/>
      <w:lvlJc w:val="left"/>
      <w:pPr>
        <w:tabs>
          <w:tab w:val="num" w:pos="2940"/>
        </w:tabs>
        <w:ind w:left="2940" w:hanging="360"/>
      </w:pPr>
    </w:lvl>
    <w:lvl w:ilvl="3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entative="1">
      <w:start w:val="1"/>
      <w:numFmt w:val="decimal"/>
      <w:lvlText w:val="%5."/>
      <w:lvlJc w:val="left"/>
      <w:pPr>
        <w:tabs>
          <w:tab w:val="num" w:pos="4380"/>
        </w:tabs>
        <w:ind w:left="4380" w:hanging="360"/>
      </w:pPr>
    </w:lvl>
    <w:lvl w:ilvl="5" w:tentative="1">
      <w:start w:val="1"/>
      <w:numFmt w:val="decimal"/>
      <w:lvlText w:val="%6."/>
      <w:lvlJc w:val="left"/>
      <w:pPr>
        <w:tabs>
          <w:tab w:val="num" w:pos="5100"/>
        </w:tabs>
        <w:ind w:left="5100" w:hanging="360"/>
      </w:pPr>
    </w:lvl>
    <w:lvl w:ilvl="6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entative="1">
      <w:start w:val="1"/>
      <w:numFmt w:val="decimal"/>
      <w:lvlText w:val="%8."/>
      <w:lvlJc w:val="left"/>
      <w:pPr>
        <w:tabs>
          <w:tab w:val="num" w:pos="6540"/>
        </w:tabs>
        <w:ind w:left="6540" w:hanging="360"/>
      </w:pPr>
    </w:lvl>
    <w:lvl w:ilvl="8" w:tentative="1">
      <w:start w:val="1"/>
      <w:numFmt w:val="decimal"/>
      <w:lvlText w:val="%9."/>
      <w:lvlJc w:val="left"/>
      <w:pPr>
        <w:tabs>
          <w:tab w:val="num" w:pos="7260"/>
        </w:tabs>
        <w:ind w:left="7260" w:hanging="360"/>
      </w:pPr>
    </w:lvl>
  </w:abstractNum>
  <w:abstractNum w:abstractNumId="1" w15:restartNumberingAfterBreak="0">
    <w:nsid w:val="3DE372EF"/>
    <w:multiLevelType w:val="multilevel"/>
    <w:tmpl w:val="313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15A80"/>
    <w:multiLevelType w:val="multilevel"/>
    <w:tmpl w:val="413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F5985"/>
    <w:multiLevelType w:val="hybridMultilevel"/>
    <w:tmpl w:val="CCD21B8C"/>
    <w:lvl w:ilvl="0" w:tplc="E566397C">
      <w:start w:val="5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043869250">
    <w:abstractNumId w:val="0"/>
  </w:num>
  <w:num w:numId="2" w16cid:durableId="389962907">
    <w:abstractNumId w:val="2"/>
  </w:num>
  <w:num w:numId="3" w16cid:durableId="343482802">
    <w:abstractNumId w:val="3"/>
  </w:num>
  <w:num w:numId="4" w16cid:durableId="135418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29"/>
    <w:rsid w:val="001D77C6"/>
    <w:rsid w:val="0050083D"/>
    <w:rsid w:val="005353B3"/>
    <w:rsid w:val="006166B5"/>
    <w:rsid w:val="00731979"/>
    <w:rsid w:val="009F0E29"/>
    <w:rsid w:val="00AE5AEE"/>
    <w:rsid w:val="00DB2706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D7E6"/>
  <w15:chartTrackingRefBased/>
  <w15:docId w15:val="{2A553C6C-CCC1-4EC3-A9FF-5B62B8EE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29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29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F0E29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2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2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2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2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2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2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0E29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0E29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2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2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B27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9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2025-11-26T01:38:00Z</dcterms:created>
  <dcterms:modified xsi:type="dcterms:W3CDTF">2025-11-26T01:47:00Z</dcterms:modified>
</cp:coreProperties>
</file>