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 w:cs="TH Sarabun New" w:eastAsia="TH Sarabun New"/>
          <w:b/>
          <w:sz w:val="48"/>
          <w:szCs w:val="48"/>
          <w:bCs w:val="true"/>
        </w:rPr>
        <w:t>ราย​งานการ​ทดสอบ​ระบบ​จัดทำ​เอกสาร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sz w:val="40"/>
          <w:szCs w:val="40"/>
          <w:bCs w:val="true"/>
        </w:rPr>
        <w:t>สารบัญ</w:t>
      </w:r>
    </w:p>
    <w:p>
      <w:r>
        <w:rPr>
          <w:rFonts w:ascii="TH Sarabun New" w:hAnsi="TH Sarabun New" w:cs="TH Sarabun New" w:eastAsia="TH Sarabun New"/>
          <w:sz w:val="32"/>
          <w:szCs w:val="32"/>
        </w:rPr>
        <w:fldChar w:fldCharType="begin"/>
        <w:instrText xml:space="preserve">TOC \o "1-3" \h \z \u</w:instrText>
        <w:fldChar w:fldCharType="end"/>
      </w:r>
    </w:p>
    <w:p>
      <w:r>
        <w:rPr>
          <w:rFonts w:ascii="TH Sarabun New" w:hAnsi="TH Sarabun New" w:cs="TH Sarabun New" w:eastAsia="TH Sarabun New"/>
          <w:i/>
          <w:color w:val="808080"/>
          <w:sz w:val="28"/>
          <w:szCs w:val="28"/>
          <w:iCs w:val="true"/>
        </w:rPr>
        <w:t>(คลิกขวาที่สารบัญ → Update Field เพื่อให้เลขหน้าแสดงผล)</w:t>
      </w:r>
    </w:p>
    <w:p>
      <w:r>
        <w:br w:type="page"/>
      </w:r>
    </w:p>
    <w:p>
      <w:pPr>
        <w:pStyle w:val="Heading1"/>
        <w:jc w:val="left"/>
      </w:pPr>
      <w:r>
        <w:rPr>
          <w:rFonts w:ascii="TH Sarabun New" w:hAnsi="TH Sarabun New" w:cs="TH Sarabun New" w:eastAsia="TH Sarabun New"/>
          <w:b/>
          <w:sz w:val="44"/>
          <w:szCs w:val="44"/>
        </w:rPr>
        <w:t>บท​ที่ ๑ บทนำ</w:t>
      </w:r>
    </w:p>
    <w:p>
      <w:pPr>
        <w:spacing w:line="240" w:lineRule="auto" w:after="0"/>
        <w:ind w:firstLine="709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เอกสาร​ฉบับ​นี้​จัดทำ​ขึ้น​เพื่อ​ทดสอบ​การ​สร้าง​ไฟล์ Word ภาษาไทย​ที่​เขียน​เต็ม​บรรทัด​โดย​ไม่​ตัด​บรรทัด​ก่อนเวลา ซึ่ง​เป็นปัญหา​ที่​พบ​บ่อย​เมื่อ​สร้าง​เอกสาร​ภาษาไทย​ด้วย​โปรแกรม​อัตโนมัติ ข้อความ​นี้​ควร​ไหล​เต็ม​ความ​กว้าง​ของ​หน้า​กระดาษ​อย่าง​เป็นธรรมชาติ และ​คำ​ที่​เป็น </w:t>
      </w: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ตัว​หนา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ก็​ต้อง​แสดงผล​ถูกต้อง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40"/>
          <w:szCs w:val="40"/>
        </w:rPr>
        <w:t>๑.๑ วัตถุประสงค์</w:t>
      </w:r>
    </w:p>
    <w:p>
      <w:pPr>
        <w:pStyle w:val="ListBullet"/>
        <w:spacing w:line="240" w:lineRule="auto"/>
      </w:pPr>
      <w:r>
        <w:rPr>
          <w:rFonts w:ascii="TH Sarabun New" w:hAnsi="TH Sarabun New" w:cs="TH Sarabun New" w:eastAsia="TH Sarabun New"/>
          <w:sz w:val="32"/>
          <w:szCs w:val="32"/>
        </w:rPr>
        <w:t>เพื่อ​ให้การ​จัดทำ​เอกสารราชการ​เป็นไป​อย่าง​มีประสิทธิภาพ</w:t>
      </w:r>
    </w:p>
    <w:p>
      <w:pPr>
        <w:pStyle w:val="ListBullet"/>
        <w:spacing w:line="240" w:lineRule="auto"/>
      </w:pPr>
      <w:r>
        <w:rPr>
          <w:rFonts w:ascii="TH Sarabun New" w:hAnsi="TH Sarabun New" w:cs="TH Sarabun New" w:eastAsia="TH Sarabun New"/>
          <w:sz w:val="32"/>
          <w:szCs w:val="32"/>
        </w:rPr>
        <w:t>เพื่อ​ทดสอบ​ฟอนต์​ฝั่ง Complex Script ของ​อักษร​ไทย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40"/>
          <w:szCs w:val="40"/>
        </w:rPr>
        <w:t>ตาราง​สรุป​งบประมาณ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 w:val="true"/>
              </w:rPr>
              <w:t>รายการ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 w:val="true"/>
              </w:rPr>
              <w:t>งบประมาณ (บาท)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 w:val="true"/>
              </w:rPr>
              <w:t>หมายเหตุ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ครุภัณฑ์​สำนักงาน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1,250,000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จัดซื้อ​ใหม่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ค่าใช้สอย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880,500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ประจำปี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sz w:val="28"/>
        <w:szCs w:val="28"/>
      </w:rPr>
      <w:t xml:space="preserve">หน้า </w:t>
    </w:r>
    <w:r>
      <w:rPr>
        <w:rFonts w:ascii="TH Sarabun New" w:hAnsi="TH Sarabun New" w:cs="TH Sarabun New" w:eastAsia="TH Sarabun New"/>
        <w:sz w:val="28"/>
        <w:szCs w:val="2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H Sarabun New" w:hAnsi="TH Sarabun New" w:cs="TH Sarabun New" w:eastAsia="TH Sarabun New"/>
        <w:sz w:val="28"/>
        <w:szCs w:val="28"/>
      </w:rPr>
      <w:t>สำนักงบประมาณ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