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Trabalho: SQLite3</w:t>
      </w:r>
    </w:p>
    <w:p>
      <w:r>
        <w:t># Trabalho: SQLite3</w:t>
      </w:r>
    </w:p>
    <w:p>
      <w:r>
        <w:rPr>
          <w:b/>
          <w:sz w:val="24"/>
        </w:rPr>
        <w:t>1. Qual é o objetivo principal da biblioteca?</w:t>
      </w:r>
    </w:p>
    <w:p>
      <w:r>
        <w:t>O `sqlite3` é uma biblioteca integrada nativamente no Python (módulo padrão) que fornece uma interface leve baseada na API DB-API 2.0 (PEP 249) para interagir com bancos de dados SQLite. Seu objetivo é permitir que aplicações em Python criem, acessem, consultem e gerenciem bancos de dados SQLite locais baseados em arquivos ou em memória de forma simples e sem dependências externas complexas.</w:t>
      </w:r>
    </w:p>
    <w:p>
      <w:r>
        <w:rPr>
          <w:b/>
          <w:sz w:val="24"/>
        </w:rPr>
        <w:t>2. Que tipo de banco de dados ela permite acessar?</w:t>
      </w:r>
    </w:p>
    <w:p>
      <w:r>
        <w:t>Permite acessar exclusivamente bancos de dados **SQLite** (arquivos locais ou bancos em memória).</w:t>
      </w:r>
    </w:p>
    <w:p>
      <w:r>
        <w:rPr>
          <w:b/>
          <w:sz w:val="24"/>
        </w:rPr>
        <w:t>3. Ela é mais indicada para bancos relacionais ou não relacionais?</w:t>
      </w:r>
    </w:p>
    <w:p>
      <w:r>
        <w:t>É indicada para **bancos relacionais**, já que o SQLite é um sistema de gerenciamento de banco de dados relacional leve (RDBMS).</w:t>
      </w:r>
    </w:p>
    <w:p>
      <w:r>
        <w:rPr>
          <w:b/>
          <w:sz w:val="24"/>
        </w:rPr>
        <w:t>4. A biblioteca trabalha com SQL puro, ORM ou ambos?</w:t>
      </w:r>
    </w:p>
    <w:p>
      <w:r>
        <w:t>Trabalha com **SQL puro**. Você escreve comandos SQL diretamente em formato de strings (como `SELECT`, `INSERT`, `CREATE TABLE`) e os executa através de cursores.</w:t>
      </w:r>
    </w:p>
    <w:p>
      <w:r>
        <w:rPr>
          <w:b/>
          <w:sz w:val="24"/>
        </w:rPr>
        <w:t>5. Como é feita a instalação?</w:t>
      </w:r>
    </w:p>
    <w:p>
      <w:r>
        <w:t>Como o `sqlite3` faz parte da **biblioteca padrão do Python**, **não é necessário instalar nenhuma biblioteca externa** via pip. Basta importá-la:</w:t>
      </w:r>
    </w:p>
    <w:p>
      <w:pPr/>
      <w:r>
        <w:t>import sqlite3</w:t>
      </w:r>
    </w:p>
    <w:p>
      <w:r>
        <w:rPr>
          <w:b/>
          <w:sz w:val="24"/>
        </w:rPr>
        <w:t>6. Como é criado um exemplo simples de conexão?</w:t>
      </w:r>
    </w:p>
    <w:p>
      <w:pPr/>
      <w:r>
        <w:t>import sqlite3</w:t>
        <w:br/>
        <w:br/>
        <w:t># Conectando a um banco de dados em arquivo local (ou ':memory:' para memória)</w:t>
        <w:br/>
        <w:t>conexao = sqlite3.connect("meu_banco.db")</w:t>
        <w:br/>
        <w:t>cursor = conexao.cursor()</w:t>
        <w:br/>
        <w:br/>
        <w:t>print("Conexão com SQLite3 estabelecida com sucesso!")</w:t>
        <w:br/>
        <w:br/>
        <w:t># Fechando a conexão</w:t>
        <w:br/>
        <w:t>conexao.close()</w:t>
      </w:r>
    </w:p>
    <w:p>
      <w:r>
        <w:rPr>
          <w:b/>
          <w:sz w:val="24"/>
        </w:rPr>
        <w:t>7. Como executar uma consulta *SELECT* simples?</w:t>
      </w:r>
    </w:p>
    <w:p>
      <w:pPr/>
      <w:r>
        <w:t>import sqlite3</w:t>
        <w:br/>
        <w:br/>
        <w:t># Conectando ao banco de dados</w:t>
        <w:br/>
        <w:t>conexao = sqlite3.connect("meu_banco.db")</w:t>
        <w:br/>
        <w:t>cursor = conexao.cursor()</w:t>
        <w:br/>
        <w:br/>
        <w:t># Criando tabela e inserindo dados para demonstração</w:t>
        <w:br/>
        <w:t>cursor.execute("CREATE TABLE IF NOT EXISTS usuarios (id INTEGER, nome TEXT)")</w:t>
        <w:br/>
        <w:t>cursor.execute("INSERT OR IGNORE INTO usuarios (id, nome) VALUES (1, 'Murilo')")</w:t>
        <w:br/>
        <w:t>conexao.commit()</w:t>
        <w:br/>
        <w:br/>
        <w:t># Executando a consulta SELECT simples</w:t>
        <w:br/>
        <w:t>cursor.execute("SELECT * FROM usuarios")</w:t>
        <w:br/>
        <w:t>resultados = cursor.fetchall()</w:t>
        <w:br/>
        <w:br/>
        <w:t>for linha in resultados:</w:t>
        <w:br/>
        <w:t xml:space="preserve">    print(linha)</w:t>
        <w:br/>
        <w:br/>
        <w:t># Fechando conexão</w:t>
        <w:br/>
        <w:t>conexao.close()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