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45BB" w14:textId="77777777" w:rsidR="004702CE" w:rsidRPr="003C035D" w:rsidRDefault="004702CE" w:rsidP="00373E9B">
      <w:pPr>
        <w:spacing w:after="240" w:line="276" w:lineRule="auto"/>
        <w:jc w:val="center"/>
        <w:rPr>
          <w:b/>
          <w:bCs/>
          <w:sz w:val="32"/>
          <w:szCs w:val="32"/>
        </w:rPr>
      </w:pPr>
      <w:r w:rsidRPr="003C035D">
        <w:rPr>
          <w:b/>
          <w:bCs/>
          <w:sz w:val="32"/>
          <w:szCs w:val="32"/>
        </w:rPr>
        <w:t>MUTUAL CONFIDENTIALITY AGREEMENT</w:t>
      </w:r>
    </w:p>
    <w:p w14:paraId="4721CF94" w14:textId="77777777" w:rsidR="004702CE" w:rsidRPr="003C035D" w:rsidRDefault="004702CE" w:rsidP="00373E9B">
      <w:pPr>
        <w:spacing w:line="276" w:lineRule="auto"/>
        <w:jc w:val="center"/>
        <w:rPr>
          <w:b/>
          <w:bCs/>
          <w:i/>
          <w:iCs/>
          <w:sz w:val="32"/>
          <w:szCs w:val="32"/>
        </w:rPr>
      </w:pPr>
      <w:r w:rsidRPr="003C035D">
        <w:rPr>
          <w:b/>
          <w:bCs/>
          <w:i/>
          <w:iCs/>
          <w:sz w:val="32"/>
          <w:szCs w:val="32"/>
        </w:rPr>
        <w:t>THỎA THUẬN BẢO MẬT</w:t>
      </w:r>
    </w:p>
    <w:p w14:paraId="21646B96" w14:textId="77777777" w:rsidR="004702CE" w:rsidRDefault="004702CE" w:rsidP="00373E9B">
      <w:pPr>
        <w:spacing w:line="276" w:lineRule="auto"/>
      </w:pPr>
    </w:p>
    <w:p w14:paraId="3EA2E645" w14:textId="77777777" w:rsidR="004702CE" w:rsidRDefault="004702CE" w:rsidP="00373E9B">
      <w:pPr>
        <w:spacing w:line="276" w:lineRule="auto"/>
        <w:jc w:val="both"/>
      </w:pPr>
      <w:r w:rsidRPr="00E85C24">
        <w:t xml:space="preserve">MUTUAL CONFIDENTIALITY AGREEMENT (this </w:t>
      </w:r>
      <w:r w:rsidRPr="00E85C24">
        <w:rPr>
          <w:i/>
        </w:rPr>
        <w:t>“Agreement”</w:t>
      </w:r>
      <w:r w:rsidRPr="00E85C24">
        <w:t xml:space="preserve">), dated as of </w:t>
      </w:r>
      <w:r w:rsidRPr="00E85C24">
        <w:rPr>
          <w:lang w:val="vi-VN"/>
        </w:rPr>
        <w:t>28/08/2025</w:t>
      </w:r>
      <w:r w:rsidRPr="00E85C24">
        <w:t xml:space="preserve"> between VIETNAM AI SOFTWARE SOLUTIONS JOINT STOCK COMPANY (“</w:t>
      </w:r>
      <w:r w:rsidRPr="00E85C24">
        <w:rPr>
          <w:i/>
        </w:rPr>
        <w:t>VNAISOFT”</w:t>
      </w:r>
      <w:r w:rsidRPr="00E85C24">
        <w:t xml:space="preserve">) </w:t>
      </w:r>
      <w:r w:rsidRPr="00E85C24">
        <w:rPr>
          <w:u w:val="single"/>
        </w:rPr>
        <w:t>in accordance with Enterprise Registration Certificate no.</w:t>
      </w:r>
      <w:bookmarkStart w:id="0" w:name="_Hlk207887703"/>
      <w:r w:rsidRPr="00E85C24">
        <w:rPr>
          <w:u w:val="single"/>
        </w:rPr>
        <w:t>0318779363</w:t>
      </w:r>
      <w:bookmarkEnd w:id="0"/>
      <w:r w:rsidRPr="00E85C24">
        <w:rPr>
          <w:u w:val="single"/>
        </w:rPr>
        <w:t>, having its registered office at 2</w:t>
      </w:r>
      <w:r w:rsidRPr="00E85C24">
        <w:rPr>
          <w:u w:val="single"/>
          <w:vertAlign w:val="superscript"/>
        </w:rPr>
        <w:t xml:space="preserve">nd </w:t>
      </w:r>
      <w:r w:rsidRPr="00E85C24">
        <w:rPr>
          <w:u w:val="single"/>
        </w:rPr>
        <w:t>Floor B10, Phu Ma Duong Building, Phu My Hung International Financial Center, 79/3 Hoang Van Thai Street, Tan My Ward, Ho Chi Minh City, authorized representative is Mr. NGO VAN BICH</w:t>
      </w:r>
      <w:r w:rsidRPr="00E85C24">
        <w:t xml:space="preserve"> (under POA no._____________________) and </w:t>
      </w:r>
      <w:r w:rsidRPr="00E85C24">
        <w:rPr>
          <w:i/>
          <w:iCs/>
        </w:rPr>
        <w:t>PHU MY HUNG DEVELOPMENT CORPORATION</w:t>
      </w:r>
      <w:r w:rsidRPr="00E85C24">
        <w:rPr>
          <w:i/>
          <w:iCs/>
          <w:lang w:val="vi-VN"/>
        </w:rPr>
        <w:t xml:space="preserve"> </w:t>
      </w:r>
      <w:r w:rsidRPr="00E85C24">
        <w:t>(“</w:t>
      </w:r>
      <w:r w:rsidRPr="00E85C24">
        <w:rPr>
          <w:i/>
        </w:rPr>
        <w:t>PMH”</w:t>
      </w:r>
      <w:r w:rsidRPr="00E85C24">
        <w:t xml:space="preserve">) accordance with Enterprise Registration </w:t>
      </w:r>
      <w:r w:rsidRPr="007900B4">
        <w:t>Certificate no.0300604002 having its registered office at 23</w:t>
      </w:r>
      <w:r w:rsidRPr="00F92D79">
        <w:rPr>
          <w:vertAlign w:val="superscript"/>
        </w:rPr>
        <w:t>rd</w:t>
      </w:r>
      <w:r w:rsidRPr="007900B4">
        <w:t xml:space="preserve"> Floor, Phu My Hung Tower, No.8 Hoang Van Thai Street, Tan My Ward, Ho Chi Minh City, legal representative is Mr. TSENG FAN CHIH.</w:t>
      </w:r>
      <w:r w:rsidRPr="007900B4">
        <w:rPr>
          <w:lang w:val="vi-VN"/>
        </w:rPr>
        <w:t xml:space="preserve"> </w:t>
      </w:r>
      <w:r w:rsidRPr="007900B4">
        <w:t>Each of VNAISOFT and</w:t>
      </w:r>
      <w:r>
        <w:t xml:space="preserve"> </w:t>
      </w:r>
      <w:r w:rsidRPr="007900B4">
        <w:t>PMH is referred to herein as a “</w:t>
      </w:r>
      <w:r w:rsidRPr="007900B4">
        <w:rPr>
          <w:i/>
        </w:rPr>
        <w:t>Party</w:t>
      </w:r>
      <w:r w:rsidRPr="007900B4">
        <w:t>” and collectively as the “</w:t>
      </w:r>
      <w:r w:rsidRPr="007900B4">
        <w:rPr>
          <w:i/>
        </w:rPr>
        <w:t>Parties</w:t>
      </w:r>
      <w:r w:rsidRPr="007900B4">
        <w:rPr>
          <w:lang w:val="vi-VN"/>
        </w:rPr>
        <w:t>”.</w:t>
      </w:r>
    </w:p>
    <w:p w14:paraId="4CB46952" w14:textId="77777777" w:rsidR="004702CE" w:rsidRPr="004702CE" w:rsidRDefault="004702CE" w:rsidP="00373E9B">
      <w:pPr>
        <w:spacing w:line="276" w:lineRule="auto"/>
        <w:jc w:val="both"/>
      </w:pPr>
    </w:p>
    <w:p w14:paraId="5FBD94EB" w14:textId="7269F97F" w:rsidR="004702CE" w:rsidRDefault="004702CE" w:rsidP="00373E9B">
      <w:pPr>
        <w:spacing w:line="276" w:lineRule="auto"/>
        <w:rPr>
          <w:i/>
        </w:rPr>
      </w:pPr>
      <w:r w:rsidRPr="007900B4">
        <w:rPr>
          <w:i/>
          <w:lang w:val="vi-VN"/>
        </w:rPr>
        <w:t xml:space="preserve">THOẢ THUẬN BẢO MẬT NÀY được lập ngày 28/08/2025 Giữa CÔNG TY CỔ PHẦN GIẢI PHÁP PHẦN MỀM VIỆT NAM AI </w:t>
      </w:r>
      <w:r w:rsidRPr="00F92D79">
        <w:rPr>
          <w:i/>
          <w:lang w:val="vi-VN"/>
        </w:rPr>
        <w:t>(gọi tắt là VNAISOFT) theo Giấy chứng nhận doanh nghiệp số 0318779363, trụ sở hoạt động tại Lầu 2 B10, Tòa nhà Phú Mã Dương, Khu TTTM tài chính Quốc tế Phú Mỹ Hưng, số 79/3 đường Hoàng Văn Thái, Phường Tân Mỹ, TP Hồ Chí Minh, đại diện ủy quyền là</w:t>
      </w:r>
      <w:r>
        <w:rPr>
          <w:i/>
        </w:rPr>
        <w:t xml:space="preserve"> ông NGÔ VĂN BÍCH </w:t>
      </w:r>
      <w:r w:rsidRPr="004702CE">
        <w:rPr>
          <w:i/>
          <w:lang w:val="vi-VN"/>
        </w:rPr>
        <w:t>(theo Giấy ủy quyền số_______________) và</w:t>
      </w:r>
      <w:r>
        <w:rPr>
          <w:i/>
        </w:rPr>
        <w:t xml:space="preserve"> </w:t>
      </w:r>
      <w:r w:rsidRPr="007900B4">
        <w:rPr>
          <w:i/>
          <w:lang w:val="vi-VN"/>
        </w:rPr>
        <w:t xml:space="preserve">CÔNG TY TRÁCH NHIỆM HỮU HẠN PHÁT TRIỂN PHÚ MỸ HƯNG </w:t>
      </w:r>
      <w:r w:rsidRPr="00F92D79">
        <w:rPr>
          <w:i/>
          <w:lang w:val="vi-VN"/>
        </w:rPr>
        <w:t>(gọi tắt là PMH) theo Giấy chứng nhận doanh nghiệp số 0300604002, trụ sở hoạt động tại Lầu 23, tòa nhà Phú Mỹ Hưng, số 8 đường Hoàng Văn Thái, phường Tân Mỹ, Thành phố Hồ Chí Minh, đại diện bởi ông TSENG FAN CHIH</w:t>
      </w:r>
      <w:r w:rsidRPr="007900B4">
        <w:rPr>
          <w:i/>
          <w:lang w:val="vi-VN"/>
        </w:rPr>
        <w:t>.</w:t>
      </w:r>
      <w:r w:rsidRPr="00F92D79">
        <w:rPr>
          <w:i/>
          <w:lang w:val="vi-VN"/>
        </w:rPr>
        <w:t xml:space="preserve"> </w:t>
      </w:r>
      <w:r w:rsidRPr="007900B4">
        <w:rPr>
          <w:i/>
          <w:lang w:val="vi-VN"/>
        </w:rPr>
        <w:t>Công ty VNAISOFT và Công ty PMH</w:t>
      </w:r>
      <w:r w:rsidRPr="00F92D79">
        <w:rPr>
          <w:i/>
          <w:lang w:val="vi-VN"/>
        </w:rPr>
        <w:t xml:space="preserve"> </w:t>
      </w:r>
      <w:r w:rsidRPr="007900B4">
        <w:rPr>
          <w:i/>
          <w:lang w:val="vi-VN"/>
        </w:rPr>
        <w:t>được đề cập trong Thoả thuận này là Bên và các Bên</w:t>
      </w:r>
      <w:r w:rsidRPr="00F92D79">
        <w:rPr>
          <w:i/>
          <w:lang w:val="vi-VN"/>
        </w:rPr>
        <w:t>.</w:t>
      </w:r>
    </w:p>
    <w:p w14:paraId="49AC47B3" w14:textId="77777777" w:rsidR="004702CE" w:rsidRDefault="004702CE" w:rsidP="00373E9B">
      <w:pPr>
        <w:spacing w:line="276" w:lineRule="auto"/>
        <w:rPr>
          <w:i/>
        </w:rPr>
      </w:pPr>
    </w:p>
    <w:p w14:paraId="60C8260D" w14:textId="4C1A420D" w:rsidR="004702CE" w:rsidRDefault="004702CE" w:rsidP="00373E9B">
      <w:pPr>
        <w:spacing w:line="276" w:lineRule="auto"/>
      </w:pPr>
      <w:r w:rsidRPr="007900B4">
        <w:t>As used herein “</w:t>
      </w:r>
      <w:r w:rsidRPr="007900B4">
        <w:rPr>
          <w:i/>
        </w:rPr>
        <w:t>Disclosing Party</w:t>
      </w:r>
      <w:r w:rsidRPr="007900B4">
        <w:t>” means the Party whose Confidential Information is being disclosed to the other Party, and “</w:t>
      </w:r>
      <w:r w:rsidRPr="007900B4">
        <w:rPr>
          <w:i/>
        </w:rPr>
        <w:t>Receiving Party</w:t>
      </w:r>
      <w:r w:rsidRPr="007900B4">
        <w:t>” means the Party who is receiving the Confidential Information provided by the Disclosing Party. Each of VNAISOFT and</w:t>
      </w:r>
      <w:r>
        <w:t xml:space="preserve"> </w:t>
      </w:r>
      <w:r w:rsidRPr="007900B4">
        <w:t>PMH shall be both a Receiving Party (with respect to the other Party’s Confidential Information) and a Disclosing Party (with respect to its and its affiliates’ Confidential Information). References to the Disclosing Party throughout this Agreement shall mean either VNAISOFT or</w:t>
      </w:r>
      <w:r>
        <w:t xml:space="preserve"> </w:t>
      </w:r>
      <w:r w:rsidRPr="007900B4">
        <w:t>PMH, as applicable, and all references to the Receiving Party shall mean either VNAISOFT or</w:t>
      </w:r>
      <w:r>
        <w:t xml:space="preserve"> </w:t>
      </w:r>
      <w:r w:rsidRPr="007900B4">
        <w:t xml:space="preserve">PMH, as applicable.   </w:t>
      </w:r>
    </w:p>
    <w:p w14:paraId="75FBAC42" w14:textId="77777777" w:rsidR="004702CE" w:rsidRDefault="004702CE" w:rsidP="00373E9B">
      <w:pPr>
        <w:spacing w:line="276" w:lineRule="auto"/>
      </w:pPr>
    </w:p>
    <w:p w14:paraId="145A7E71" w14:textId="77777777" w:rsidR="004702CE" w:rsidRPr="00F92D79" w:rsidRDefault="004702CE" w:rsidP="00373E9B">
      <w:pPr>
        <w:spacing w:line="276" w:lineRule="auto"/>
        <w:jc w:val="both"/>
        <w:rPr>
          <w:i/>
          <w:lang w:val="vi-VN"/>
        </w:rPr>
      </w:pPr>
      <w:r w:rsidRPr="007900B4">
        <w:rPr>
          <w:i/>
        </w:rPr>
        <w:t>Thuật</w:t>
      </w:r>
      <w:r w:rsidRPr="007900B4">
        <w:rPr>
          <w:i/>
          <w:lang w:val="vi-VN"/>
        </w:rPr>
        <w:t xml:space="preserve"> ngữ “Bên cung cấp thông ti</w:t>
      </w:r>
      <w:r w:rsidRPr="007900B4">
        <w:rPr>
          <w:i/>
        </w:rPr>
        <w:t>n”</w:t>
      </w:r>
      <w:r w:rsidRPr="007900B4">
        <w:rPr>
          <w:i/>
          <w:lang w:val="vi-VN"/>
        </w:rPr>
        <w:t xml:space="preserve"> là Bên mà thông tin bảo mật được cung cấp cho Bên kia, và thuật ngữ “Bên nhận thông tin” là bên được cung cấp</w:t>
      </w:r>
      <w:r w:rsidRPr="007900B4">
        <w:rPr>
          <w:i/>
        </w:rPr>
        <w:t xml:space="preserve"> các</w:t>
      </w:r>
      <w:r w:rsidRPr="007900B4">
        <w:rPr>
          <w:i/>
          <w:lang w:val="vi-VN"/>
        </w:rPr>
        <w:t xml:space="preserve"> thông tin bảo mật từ “Bên cung cấp thông tin</w:t>
      </w:r>
      <w:r w:rsidRPr="007900B4">
        <w:rPr>
          <w:i/>
        </w:rPr>
        <w:t>”</w:t>
      </w:r>
      <w:r w:rsidRPr="007900B4">
        <w:rPr>
          <w:i/>
          <w:lang w:val="vi-VN"/>
        </w:rPr>
        <w:t>. Công ty VNAISOFT và Công ty</w:t>
      </w:r>
      <w:r w:rsidRPr="00F92D79">
        <w:rPr>
          <w:i/>
          <w:lang w:val="vi-VN"/>
        </w:rPr>
        <w:t xml:space="preserve"> </w:t>
      </w:r>
      <w:r w:rsidRPr="007900B4">
        <w:rPr>
          <w:i/>
          <w:lang w:val="vi-VN"/>
        </w:rPr>
        <w:t>PMH đều là “Bên nhận thông ti</w:t>
      </w:r>
      <w:r w:rsidRPr="00F92D79">
        <w:rPr>
          <w:i/>
          <w:lang w:val="vi-VN"/>
        </w:rPr>
        <w:t>n</w:t>
      </w:r>
      <w:r w:rsidRPr="007900B4">
        <w:rPr>
          <w:i/>
          <w:lang w:val="vi-VN"/>
        </w:rPr>
        <w:t xml:space="preserve">” </w:t>
      </w:r>
      <w:r w:rsidRPr="00F92D79">
        <w:rPr>
          <w:i/>
          <w:lang w:val="vi-VN"/>
        </w:rPr>
        <w:t>(</w:t>
      </w:r>
      <w:r w:rsidRPr="007900B4">
        <w:rPr>
          <w:i/>
          <w:lang w:val="vi-VN"/>
        </w:rPr>
        <w:t>đối với các tài liệu bảo mật từ Bên kia cung cấp và đồng thời là “Bên cung cấp thông tin”(đối với các tài liệu của chính mình và các tài liệu bảo mật của các công ty con và chi nhánh). Khi đề cập đến Bên cung cấp thông tin trong suốt Thoả thuận này có nghĩa là hoặc Công ty VNAISOFT hoặc Công ty PMH,</w:t>
      </w:r>
      <w:r w:rsidRPr="00F92D79">
        <w:rPr>
          <w:i/>
          <w:lang w:val="vi-VN"/>
        </w:rPr>
        <w:t xml:space="preserve"> </w:t>
      </w:r>
      <w:r w:rsidRPr="007900B4">
        <w:rPr>
          <w:i/>
          <w:lang w:val="vi-VN"/>
        </w:rPr>
        <w:t>tuỳ theo ngữ cảnh và khi đề cập đến Bên nhận thông tin cũng có nghĩa là Công ty VNAISOFT hoặc Công ty PMH tuỳ theo ngữ cảnh</w:t>
      </w:r>
      <w:r w:rsidRPr="00F92D79">
        <w:rPr>
          <w:i/>
          <w:lang w:val="vi-VN"/>
        </w:rPr>
        <w:t>.</w:t>
      </w:r>
    </w:p>
    <w:p w14:paraId="1DF7C945" w14:textId="77777777" w:rsidR="004702CE" w:rsidRDefault="004702CE" w:rsidP="00373E9B">
      <w:pPr>
        <w:spacing w:line="276" w:lineRule="auto"/>
      </w:pPr>
    </w:p>
    <w:p w14:paraId="7AFD67FB" w14:textId="74C968D7" w:rsidR="004702CE" w:rsidRPr="00E85C24" w:rsidRDefault="004702CE" w:rsidP="00373E9B">
      <w:pPr>
        <w:spacing w:line="276" w:lineRule="auto"/>
        <w:jc w:val="center"/>
        <w:rPr>
          <w:b/>
          <w:bCs/>
          <w:color w:val="C00000"/>
        </w:rPr>
      </w:pPr>
      <w:r w:rsidRPr="007900B4">
        <w:rPr>
          <w:b/>
          <w:bCs/>
        </w:rPr>
        <w:t>RECITALS/</w:t>
      </w:r>
      <w:r w:rsidR="00E85C24">
        <w:rPr>
          <w:b/>
          <w:bCs/>
        </w:rPr>
        <w:t xml:space="preserve"> </w:t>
      </w:r>
      <w:r w:rsidRPr="00E85C24">
        <w:rPr>
          <w:b/>
          <w:bCs/>
          <w:color w:val="C00000"/>
        </w:rPr>
        <w:t>CĂN CỨ</w:t>
      </w:r>
    </w:p>
    <w:p w14:paraId="74FDB111" w14:textId="77777777" w:rsidR="004702CE" w:rsidRPr="007900B4" w:rsidRDefault="004702CE" w:rsidP="00373E9B">
      <w:pPr>
        <w:pStyle w:val="ParaNUMBERED"/>
        <w:numPr>
          <w:ilvl w:val="0"/>
          <w:numId w:val="2"/>
        </w:numPr>
        <w:tabs>
          <w:tab w:val="clear" w:pos="936"/>
          <w:tab w:val="clear" w:pos="1238"/>
        </w:tabs>
        <w:spacing w:line="276" w:lineRule="auto"/>
        <w:ind w:left="567"/>
        <w:rPr>
          <w:rFonts w:ascii="Times New Roman" w:hAnsi="Times New Roman"/>
        </w:rPr>
      </w:pPr>
      <w:bookmarkStart w:id="1" w:name="_Hlk208308331"/>
      <w:r w:rsidRPr="007900B4">
        <w:rPr>
          <w:rFonts w:ascii="Times New Roman" w:hAnsi="Times New Roman"/>
        </w:rPr>
        <w:t xml:space="preserve">PMH has expressed an interest in providing services to and/or working with VNAISOFT and its subsidiaries (the </w:t>
      </w:r>
      <w:r w:rsidRPr="007900B4">
        <w:rPr>
          <w:rFonts w:ascii="Times New Roman" w:hAnsi="Times New Roman"/>
          <w:i/>
        </w:rPr>
        <w:t>“Purpose”</w:t>
      </w:r>
      <w:r w:rsidRPr="007900B4">
        <w:rPr>
          <w:rFonts w:ascii="Times New Roman" w:hAnsi="Times New Roman"/>
        </w:rPr>
        <w:t xml:space="preserve">).  </w:t>
      </w:r>
    </w:p>
    <w:p w14:paraId="437ECE97" w14:textId="77777777" w:rsidR="004702CE" w:rsidRPr="007900B4" w:rsidRDefault="004702CE" w:rsidP="00373E9B">
      <w:pPr>
        <w:spacing w:line="276" w:lineRule="auto"/>
        <w:ind w:left="567"/>
        <w:jc w:val="both"/>
        <w:rPr>
          <w:i/>
          <w:lang w:val="vi-VN"/>
        </w:rPr>
      </w:pPr>
      <w:bookmarkStart w:id="2" w:name="_Hlk208308339"/>
      <w:bookmarkEnd w:id="1"/>
      <w:r w:rsidRPr="00F92D79">
        <w:rPr>
          <w:i/>
          <w:iCs/>
        </w:rPr>
        <w:t xml:space="preserve">PMH </w:t>
      </w:r>
      <w:r w:rsidRPr="007900B4">
        <w:rPr>
          <w:i/>
          <w:lang w:val="vi-VN"/>
        </w:rPr>
        <w:t>bày tỏ sự quan tâm về việc cung cấp dịch vụ và hợp tác với Công ty VNAISOFT và các công ty con (Mục đích hợp tác)</w:t>
      </w:r>
    </w:p>
    <w:bookmarkEnd w:id="2"/>
    <w:p w14:paraId="72C8429B" w14:textId="77777777" w:rsidR="004702CE" w:rsidRPr="007900B4" w:rsidRDefault="004702CE" w:rsidP="00373E9B">
      <w:pPr>
        <w:pStyle w:val="ParaNUMBERED"/>
        <w:numPr>
          <w:ilvl w:val="0"/>
          <w:numId w:val="2"/>
        </w:numPr>
        <w:tabs>
          <w:tab w:val="clear" w:pos="936"/>
          <w:tab w:val="clear" w:pos="1238"/>
        </w:tabs>
        <w:spacing w:line="276" w:lineRule="auto"/>
        <w:ind w:left="567"/>
        <w:rPr>
          <w:rFonts w:ascii="Times New Roman" w:hAnsi="Times New Roman"/>
        </w:rPr>
      </w:pPr>
      <w:r w:rsidRPr="007900B4">
        <w:rPr>
          <w:rFonts w:ascii="Times New Roman" w:hAnsi="Times New Roman"/>
        </w:rPr>
        <w:t>In</w:t>
      </w:r>
      <w:r w:rsidRPr="007900B4">
        <w:rPr>
          <w:rFonts w:ascii="Times New Roman" w:hAnsi="Times New Roman"/>
          <w:lang w:val="vi-VN"/>
        </w:rPr>
        <w:t xml:space="preserve"> </w:t>
      </w:r>
      <w:r w:rsidRPr="007900B4">
        <w:rPr>
          <w:rFonts w:ascii="Times New Roman" w:hAnsi="Times New Roman"/>
        </w:rPr>
        <w:t xml:space="preserve">connection with the Purpose, each Party may request access to certain Confidential Information of the other Party and, in connection with the provision of such Confidential Information, each Party agrees to maintain the confidentiality of, and agrees to the following restrictions regarding the use of, such Confidential Information. </w:t>
      </w:r>
    </w:p>
    <w:p w14:paraId="07B026A7" w14:textId="77777777" w:rsidR="004702CE" w:rsidRPr="00F92D79" w:rsidRDefault="004702CE" w:rsidP="00373E9B">
      <w:pPr>
        <w:spacing w:line="276" w:lineRule="auto"/>
        <w:ind w:left="567"/>
        <w:jc w:val="both"/>
        <w:rPr>
          <w:i/>
          <w:lang w:val="vi-VN"/>
        </w:rPr>
      </w:pPr>
      <w:r w:rsidRPr="007900B4">
        <w:rPr>
          <w:i/>
          <w:lang w:val="vi-VN"/>
        </w:rPr>
        <w:t xml:space="preserve">Liên quan đến </w:t>
      </w:r>
      <w:r w:rsidRPr="007900B4">
        <w:rPr>
          <w:i/>
        </w:rPr>
        <w:t>M</w:t>
      </w:r>
      <w:r w:rsidRPr="007900B4">
        <w:rPr>
          <w:i/>
          <w:lang w:val="vi-VN"/>
        </w:rPr>
        <w:t xml:space="preserve">ục đích hợp tác, mỗi </w:t>
      </w:r>
      <w:r w:rsidRPr="007900B4">
        <w:rPr>
          <w:i/>
        </w:rPr>
        <w:t>B</w:t>
      </w:r>
      <w:r w:rsidRPr="007900B4">
        <w:rPr>
          <w:i/>
          <w:lang w:val="vi-VN"/>
        </w:rPr>
        <w:t xml:space="preserve">ên có thể yêu cầu quyền truy cập một số </w:t>
      </w:r>
      <w:r w:rsidRPr="007900B4">
        <w:rPr>
          <w:i/>
        </w:rPr>
        <w:t>T</w:t>
      </w:r>
      <w:r w:rsidRPr="007900B4">
        <w:rPr>
          <w:i/>
          <w:lang w:val="vi-VN"/>
        </w:rPr>
        <w:t xml:space="preserve">hông tin bảo mật của bên kia và trong mối liên hệ với việc cung cấp các thông tin như vậy. </w:t>
      </w:r>
      <w:r w:rsidRPr="00F92D79">
        <w:rPr>
          <w:i/>
          <w:lang w:val="vi-VN"/>
        </w:rPr>
        <w:t>C</w:t>
      </w:r>
      <w:r w:rsidRPr="007900B4">
        <w:rPr>
          <w:i/>
          <w:lang w:val="vi-VN"/>
        </w:rPr>
        <w:t xml:space="preserve">ác bên đồng ý bảo mật và tuân thủ theo phạm vi sử dụng các </w:t>
      </w:r>
      <w:r w:rsidRPr="00F92D79">
        <w:rPr>
          <w:i/>
          <w:lang w:val="vi-VN"/>
        </w:rPr>
        <w:t>T</w:t>
      </w:r>
      <w:r w:rsidRPr="007900B4">
        <w:rPr>
          <w:i/>
          <w:lang w:val="vi-VN"/>
        </w:rPr>
        <w:t>hông tin bảo mật này</w:t>
      </w:r>
      <w:r w:rsidRPr="00F92D79">
        <w:rPr>
          <w:i/>
          <w:lang w:val="vi-VN"/>
        </w:rPr>
        <w:t>.</w:t>
      </w:r>
    </w:p>
    <w:p w14:paraId="56BAFACC" w14:textId="77777777" w:rsidR="004702CE" w:rsidRPr="007900B4" w:rsidRDefault="004702CE" w:rsidP="00373E9B">
      <w:pPr>
        <w:spacing w:before="240" w:line="276" w:lineRule="auto"/>
        <w:jc w:val="center"/>
        <w:rPr>
          <w:b/>
          <w:bCs/>
        </w:rPr>
      </w:pPr>
      <w:r w:rsidRPr="007900B4">
        <w:rPr>
          <w:b/>
          <w:bCs/>
        </w:rPr>
        <w:t xml:space="preserve">AGREEMENT/ </w:t>
      </w:r>
      <w:r w:rsidRPr="00E85C24">
        <w:rPr>
          <w:b/>
          <w:bCs/>
          <w:color w:val="C00000"/>
        </w:rPr>
        <w:t>THỎA THUẬN</w:t>
      </w:r>
    </w:p>
    <w:p w14:paraId="5E3458EC" w14:textId="77777777" w:rsidR="004702CE" w:rsidRPr="007900B4" w:rsidRDefault="004702CE" w:rsidP="00373E9B">
      <w:pPr>
        <w:pStyle w:val="ParaNORMAL"/>
        <w:spacing w:line="276" w:lineRule="auto"/>
        <w:ind w:firstLine="0"/>
        <w:rPr>
          <w:rFonts w:ascii="Times New Roman" w:hAnsi="Times New Roman"/>
        </w:rPr>
      </w:pPr>
      <w:r w:rsidRPr="007900B4">
        <w:rPr>
          <w:rFonts w:ascii="Times New Roman" w:hAnsi="Times New Roman"/>
        </w:rPr>
        <w:t>In consideration of the premises and the mutual covenants and the agreements herein set forth, and other good and valuable consideration, the receipt and sufficiency of which are hereby acknowledged, the Parties, intending to be legally bound, hereby agree as follows:</w:t>
      </w:r>
    </w:p>
    <w:p w14:paraId="4878C513" w14:textId="76968DF9" w:rsidR="004702CE" w:rsidRPr="004702CE" w:rsidRDefault="004702CE" w:rsidP="00373E9B">
      <w:pPr>
        <w:pStyle w:val="ParaNORMAL"/>
        <w:spacing w:line="276" w:lineRule="auto"/>
        <w:ind w:firstLine="0"/>
        <w:rPr>
          <w:rFonts w:ascii="Times New Roman" w:hAnsi="Times New Roman"/>
          <w:i/>
        </w:rPr>
      </w:pPr>
      <w:r w:rsidRPr="007900B4">
        <w:rPr>
          <w:rFonts w:ascii="Times New Roman" w:hAnsi="Times New Roman"/>
          <w:i/>
          <w:lang w:val="vi-VN"/>
        </w:rPr>
        <w:t>Khi xem xét các tiền đề và các giao ước lẫn nhau và các thỏa thuận trong tài liệu này và các xem xét tốt và có giá trị khác, các bên được thừa nhận đầy đủ, các Bên, có ý định ràng buộc về mặt pháp lý, đồng ý các mục như sau</w:t>
      </w:r>
      <w:r w:rsidRPr="007900B4">
        <w:rPr>
          <w:rFonts w:ascii="Times New Roman" w:hAnsi="Times New Roman"/>
          <w:i/>
        </w:rPr>
        <w:t>:</w:t>
      </w:r>
    </w:p>
    <w:p w14:paraId="26AEF477" w14:textId="689555D5" w:rsidR="004702CE" w:rsidRPr="00F92D79" w:rsidRDefault="004702CE" w:rsidP="00373E9B">
      <w:pPr>
        <w:pStyle w:val="ParaNORMAL"/>
        <w:spacing w:after="240" w:line="276" w:lineRule="auto"/>
        <w:ind w:firstLine="0"/>
        <w:rPr>
          <w:rFonts w:ascii="Times New Roman" w:hAnsi="Times New Roman"/>
          <w:b/>
          <w:bCs/>
          <w:iCs/>
        </w:rPr>
      </w:pPr>
      <w:r w:rsidRPr="00F92D79">
        <w:rPr>
          <w:rFonts w:ascii="Times New Roman" w:hAnsi="Times New Roman"/>
          <w:b/>
          <w:bCs/>
          <w:iCs/>
          <w:lang w:val="vi-VN"/>
        </w:rPr>
        <w:t>SECTION 1.</w:t>
      </w:r>
      <w:r>
        <w:rPr>
          <w:rFonts w:ascii="Times New Roman" w:hAnsi="Times New Roman"/>
          <w:b/>
          <w:bCs/>
          <w:iCs/>
        </w:rPr>
        <w:t xml:space="preserve"> </w:t>
      </w:r>
      <w:r w:rsidRPr="00F92D79">
        <w:rPr>
          <w:rFonts w:ascii="Times New Roman" w:hAnsi="Times New Roman"/>
          <w:b/>
          <w:bCs/>
          <w:iCs/>
          <w:lang w:val="vi-VN"/>
        </w:rPr>
        <w:t xml:space="preserve">DEFINITIONS.  </w:t>
      </w:r>
    </w:p>
    <w:p w14:paraId="3027FBE7" w14:textId="62B249DA" w:rsidR="004702CE" w:rsidRPr="00E85C24" w:rsidRDefault="004702CE" w:rsidP="00373E9B">
      <w:pPr>
        <w:pStyle w:val="ParaNORMAL"/>
        <w:spacing w:line="276" w:lineRule="auto"/>
        <w:ind w:firstLine="0"/>
        <w:rPr>
          <w:rFonts w:ascii="Times New Roman" w:hAnsi="Times New Roman"/>
          <w:b/>
          <w:bCs/>
          <w:iCs/>
          <w:color w:val="C00000"/>
        </w:rPr>
      </w:pPr>
      <w:r w:rsidRPr="00E85C24">
        <w:rPr>
          <w:rFonts w:ascii="Times New Roman" w:hAnsi="Times New Roman"/>
          <w:b/>
          <w:bCs/>
          <w:iCs/>
          <w:color w:val="C00000"/>
        </w:rPr>
        <w:t>CHƯƠNG 1. ĐỊNH NGHĨA</w:t>
      </w:r>
    </w:p>
    <w:p w14:paraId="12B98911" w14:textId="77777777" w:rsidR="004702CE" w:rsidRPr="007900B4" w:rsidRDefault="004702CE" w:rsidP="00373E9B">
      <w:pPr>
        <w:pStyle w:val="ParaNORMAL"/>
        <w:spacing w:line="276" w:lineRule="auto"/>
        <w:ind w:firstLine="0"/>
        <w:rPr>
          <w:rFonts w:ascii="Times New Roman" w:hAnsi="Times New Roman"/>
        </w:rPr>
      </w:pPr>
      <w:r w:rsidRPr="007900B4">
        <w:rPr>
          <w:rFonts w:ascii="Times New Roman" w:hAnsi="Times New Roman"/>
        </w:rPr>
        <w:t>As used in this Agreement, the following terms have the meanings stated:</w:t>
      </w:r>
    </w:p>
    <w:p w14:paraId="72CBFA29" w14:textId="77777777" w:rsidR="004702CE" w:rsidRPr="007900B4" w:rsidRDefault="004702CE" w:rsidP="00373E9B">
      <w:pPr>
        <w:pStyle w:val="ParaNORMAL"/>
        <w:spacing w:line="276" w:lineRule="auto"/>
        <w:ind w:firstLine="0"/>
        <w:rPr>
          <w:rFonts w:ascii="Times New Roman" w:hAnsi="Times New Roman"/>
          <w:i/>
          <w:lang w:val="vi-VN"/>
        </w:rPr>
      </w:pPr>
      <w:r w:rsidRPr="007900B4">
        <w:rPr>
          <w:rFonts w:ascii="Times New Roman" w:hAnsi="Times New Roman"/>
          <w:i/>
        </w:rPr>
        <w:t>Các</w:t>
      </w:r>
      <w:r w:rsidRPr="007900B4">
        <w:rPr>
          <w:rFonts w:ascii="Times New Roman" w:hAnsi="Times New Roman"/>
          <w:i/>
          <w:lang w:val="vi-VN"/>
        </w:rPr>
        <w:t xml:space="preserve"> thuật ngữ được sử dụng trong Thoả thuận này: </w:t>
      </w:r>
    </w:p>
    <w:p w14:paraId="1648DE73" w14:textId="77777777" w:rsidR="004702CE" w:rsidRPr="007900B4" w:rsidRDefault="004702CE" w:rsidP="00373E9B">
      <w:pPr>
        <w:pStyle w:val="SubParaLevel0"/>
        <w:spacing w:line="276" w:lineRule="auto"/>
        <w:ind w:left="0" w:firstLine="0"/>
        <w:rPr>
          <w:rFonts w:ascii="Times New Roman" w:hAnsi="Times New Roman"/>
        </w:rPr>
      </w:pPr>
      <w:r w:rsidRPr="007900B4">
        <w:rPr>
          <w:rFonts w:ascii="Times New Roman" w:hAnsi="Times New Roman"/>
          <w:i/>
        </w:rPr>
        <w:t xml:space="preserve">“Confidential Information” </w:t>
      </w:r>
      <w:r w:rsidRPr="007900B4">
        <w:rPr>
          <w:rFonts w:ascii="Times New Roman" w:hAnsi="Times New Roman"/>
        </w:rPr>
        <w:t>means (a) all information, data, agreements, documents, reports, “know</w:t>
      </w:r>
      <w:r w:rsidRPr="007900B4">
        <w:rPr>
          <w:rFonts w:ascii="Times New Roman" w:hAnsi="Times New Roman"/>
        </w:rPr>
        <w:noBreakHyphen/>
        <w:t xml:space="preserve">how”, intellectual property, interpretations, plans, studies, forecasts, projections and records (whether in oral or written form, electronically stored or otherwise) containing or otherwise reflecting information concerning the Disclosing Party, its affiliates or their respective personnel, businesses, investments or assets, and other information not available to the public generally, whether received before, on or after the date of this Agreement, (b) all memoranda, notes, analyses, compilations, studies or other documents which were developed based upon or which include any such Confidential Information (whether in written form, electronically stored or otherwise), whether prepared by the Disclosing Party, its affiliates, their respective Representatives, the Receiving Party or others, and (c) this Agreement, the terms, provisions and conditions of this Agreement, the existence or purpose of this Agreement and the terms, conditions or other facts with respect to the Purpose, including without limitation, the fact that the parties are discussing the Purpose or the status thereof; </w:t>
      </w:r>
      <w:r w:rsidRPr="007900B4">
        <w:rPr>
          <w:rFonts w:ascii="Times New Roman" w:hAnsi="Times New Roman"/>
          <w:i/>
        </w:rPr>
        <w:t>provided</w:t>
      </w:r>
      <w:r w:rsidRPr="007900B4">
        <w:rPr>
          <w:rFonts w:ascii="Times New Roman" w:hAnsi="Times New Roman"/>
        </w:rPr>
        <w:t xml:space="preserve">, </w:t>
      </w:r>
      <w:r w:rsidRPr="007900B4">
        <w:rPr>
          <w:rFonts w:ascii="Times New Roman" w:hAnsi="Times New Roman"/>
          <w:i/>
        </w:rPr>
        <w:t>however</w:t>
      </w:r>
      <w:r w:rsidRPr="007900B4">
        <w:rPr>
          <w:rFonts w:ascii="Times New Roman" w:hAnsi="Times New Roman"/>
        </w:rPr>
        <w:t>, that “Confidential Information” does not include information which (i) is or becomes generally available to the public other than as a result of a disclosure by the Receiving Party or its Representatives in violation of the provisions of this Agreement or (ii) becomes known to the Receiving Party through a source other than the Disclosing Party or its affiliates, provided such source is not known to the Receiving Party to be violating any contractual legal, or fiduciary obligation.</w:t>
      </w:r>
    </w:p>
    <w:p w14:paraId="048A9675" w14:textId="77777777" w:rsidR="004702CE" w:rsidRPr="007900B4" w:rsidRDefault="004702CE" w:rsidP="00373E9B">
      <w:pPr>
        <w:pStyle w:val="SubParaLevel0"/>
        <w:spacing w:line="276" w:lineRule="auto"/>
        <w:ind w:left="0" w:firstLine="0"/>
        <w:rPr>
          <w:rFonts w:ascii="Times New Roman" w:hAnsi="Times New Roman"/>
          <w:i/>
          <w:lang w:val="vi-VN"/>
        </w:rPr>
      </w:pPr>
      <w:r w:rsidRPr="007900B4">
        <w:rPr>
          <w:rFonts w:ascii="Times New Roman" w:hAnsi="Times New Roman"/>
          <w:i/>
          <w:lang w:val="vi-VN"/>
        </w:rPr>
        <w:t>Thông tin bảo mật bao gồm (a) tất cả thông tin, dữ liệu,</w:t>
      </w:r>
      <w:r w:rsidRPr="007900B4">
        <w:rPr>
          <w:rFonts w:ascii="Times New Roman" w:hAnsi="Times New Roman"/>
          <w:i/>
        </w:rPr>
        <w:t xml:space="preserve"> </w:t>
      </w:r>
      <w:r w:rsidRPr="007900B4">
        <w:rPr>
          <w:rFonts w:ascii="Times New Roman" w:hAnsi="Times New Roman"/>
          <w:i/>
          <w:lang w:val="vi-VN"/>
        </w:rPr>
        <w:t xml:space="preserve">thoả thuận, tài liệu, báo cáo, “bí quyết”, quyền sở hữu trí tuệ, </w:t>
      </w:r>
      <w:r w:rsidRPr="007900B4">
        <w:rPr>
          <w:rFonts w:ascii="Times New Roman" w:hAnsi="Times New Roman"/>
          <w:i/>
        </w:rPr>
        <w:t>diễn giải</w:t>
      </w:r>
      <w:r w:rsidRPr="007900B4">
        <w:rPr>
          <w:rFonts w:ascii="Times New Roman" w:hAnsi="Times New Roman"/>
          <w:i/>
          <w:lang w:val="vi-VN"/>
        </w:rPr>
        <w:t>,</w:t>
      </w:r>
      <w:r w:rsidRPr="007900B4">
        <w:rPr>
          <w:rFonts w:ascii="Times New Roman" w:hAnsi="Times New Roman"/>
          <w:i/>
        </w:rPr>
        <w:t xml:space="preserve"> </w:t>
      </w:r>
      <w:r w:rsidRPr="007900B4">
        <w:rPr>
          <w:rFonts w:ascii="Times New Roman" w:hAnsi="Times New Roman"/>
          <w:i/>
          <w:lang w:val="vi-VN"/>
        </w:rPr>
        <w:t>kế hoạch, tài liệu nghiên cứu,</w:t>
      </w:r>
      <w:r w:rsidRPr="007900B4">
        <w:rPr>
          <w:rFonts w:ascii="Times New Roman" w:hAnsi="Times New Roman"/>
          <w:i/>
        </w:rPr>
        <w:t xml:space="preserve"> </w:t>
      </w:r>
      <w:r w:rsidRPr="007900B4">
        <w:rPr>
          <w:rFonts w:ascii="Times New Roman" w:hAnsi="Times New Roman"/>
          <w:i/>
          <w:lang w:val="vi-VN"/>
        </w:rPr>
        <w:t>tài liệu thống kê dự báo, tài liệu dự toán và các số liệu (Cả hình thức truyền miệng hoặc bằng văn bản, hình thức lưu trữ điện tử hay các hình thức khác) bao gồm hoặc liên quan đến các thông tin liên quan đến Bên cung cấp thông tin, các công ty con hoặc các nhân viên, công việc kinh doanh, hoạt động đầu tư hay t</w:t>
      </w:r>
      <w:r w:rsidRPr="007900B4">
        <w:rPr>
          <w:rFonts w:ascii="Times New Roman" w:hAnsi="Times New Roman"/>
          <w:i/>
        </w:rPr>
        <w:t>ài sản</w:t>
      </w:r>
      <w:r w:rsidRPr="007900B4">
        <w:rPr>
          <w:rFonts w:ascii="Times New Roman" w:hAnsi="Times New Roman"/>
          <w:i/>
          <w:lang w:val="vi-VN"/>
        </w:rPr>
        <w:t>. Và các thô</w:t>
      </w:r>
      <w:r w:rsidRPr="00F92D79">
        <w:rPr>
          <w:rFonts w:ascii="Times New Roman" w:hAnsi="Times New Roman"/>
          <w:i/>
          <w:lang w:val="vi-VN"/>
        </w:rPr>
        <w:t>n</w:t>
      </w:r>
      <w:r w:rsidRPr="007900B4">
        <w:rPr>
          <w:rFonts w:ascii="Times New Roman" w:hAnsi="Times New Roman"/>
          <w:i/>
          <w:lang w:val="vi-VN"/>
        </w:rPr>
        <w:t>g tin khác không được công bố cho công chúng, cho dù nhận trước, vào hoặc sau ngày ký Thoả thuận này, (b</w:t>
      </w:r>
      <w:r w:rsidRPr="00F92D79">
        <w:rPr>
          <w:rFonts w:ascii="Times New Roman" w:hAnsi="Times New Roman"/>
          <w:i/>
          <w:lang w:val="vi-VN"/>
        </w:rPr>
        <w:t>)</w:t>
      </w:r>
      <w:r w:rsidRPr="007900B4" w:rsidDel="009722DD">
        <w:rPr>
          <w:rFonts w:ascii="Times New Roman" w:hAnsi="Times New Roman"/>
          <w:i/>
          <w:lang w:val="vi-VN"/>
        </w:rPr>
        <w:t xml:space="preserve"> </w:t>
      </w:r>
      <w:r w:rsidRPr="007900B4">
        <w:rPr>
          <w:rFonts w:ascii="Times New Roman" w:hAnsi="Times New Roman"/>
          <w:i/>
          <w:lang w:val="vi-VN"/>
        </w:rPr>
        <w:t>Tất cả các biên bản ghi nhớ, ghi chú, bản phân tích, bản tổng hợp, tài liệu nghiên cứu hoặc các tài liệu khác được phát triển dựa theo hoặc bao gồm trong các thông tin bảo mật (Cả hình thức truyền miệng hoặc bằng văn bản, hình thức lưu trữ điện tử hay các hình thức khác)</w:t>
      </w:r>
      <w:r w:rsidRPr="00F92D79">
        <w:rPr>
          <w:rFonts w:ascii="Times New Roman" w:hAnsi="Times New Roman"/>
          <w:i/>
          <w:lang w:val="vi-VN"/>
        </w:rPr>
        <w:t xml:space="preserve"> </w:t>
      </w:r>
      <w:r w:rsidRPr="007900B4">
        <w:rPr>
          <w:rFonts w:ascii="Times New Roman" w:hAnsi="Times New Roman"/>
          <w:i/>
          <w:lang w:val="vi-VN"/>
        </w:rPr>
        <w:t xml:space="preserve">bao gồm </w:t>
      </w:r>
      <w:r w:rsidRPr="00F92D79">
        <w:rPr>
          <w:rFonts w:ascii="Times New Roman" w:hAnsi="Times New Roman"/>
          <w:i/>
          <w:lang w:val="vi-VN"/>
        </w:rPr>
        <w:t>được thực hiện bởi</w:t>
      </w:r>
      <w:r w:rsidRPr="007900B4">
        <w:rPr>
          <w:rFonts w:ascii="Times New Roman" w:hAnsi="Times New Roman"/>
          <w:i/>
          <w:lang w:val="vi-VN"/>
        </w:rPr>
        <w:t xml:space="preserve"> Bên cung cấp thông tin, các công ty con</w:t>
      </w:r>
      <w:r w:rsidRPr="00F92D79">
        <w:rPr>
          <w:rFonts w:ascii="Times New Roman" w:hAnsi="Times New Roman"/>
          <w:i/>
          <w:lang w:val="vi-VN"/>
        </w:rPr>
        <w:t>, đại diện của Bên cung cấp thông tin, Bên nhận thông tin</w:t>
      </w:r>
      <w:r w:rsidRPr="007900B4">
        <w:rPr>
          <w:rFonts w:ascii="Times New Roman" w:hAnsi="Times New Roman"/>
          <w:i/>
          <w:lang w:val="vi-VN"/>
        </w:rPr>
        <w:t xml:space="preserve"> hoặc các nhân viên.</w:t>
      </w:r>
      <w:r w:rsidRPr="00F92D79">
        <w:rPr>
          <w:rFonts w:ascii="Times New Roman" w:hAnsi="Times New Roman"/>
          <w:i/>
          <w:lang w:val="vi-VN"/>
        </w:rPr>
        <w:t xml:space="preserve"> Và</w:t>
      </w:r>
      <w:r w:rsidRPr="007900B4">
        <w:rPr>
          <w:rFonts w:ascii="Times New Roman" w:hAnsi="Times New Roman"/>
          <w:i/>
          <w:lang w:val="vi-VN"/>
        </w:rPr>
        <w:t xml:space="preserve"> (c) Thoả thuận này, các điều khoản, điều kiện bổ sung hoặc các sự kiện khác liên quan đến Mục đích, bao gồm nhưng không giới hạn, thực tế là các bên đang thảo luận về Mục đích hoặc tình trạng c</w:t>
      </w:r>
      <w:r w:rsidRPr="00F92D79">
        <w:rPr>
          <w:rFonts w:ascii="Times New Roman" w:hAnsi="Times New Roman"/>
          <w:i/>
          <w:lang w:val="vi-VN"/>
        </w:rPr>
        <w:t>ủa</w:t>
      </w:r>
      <w:r w:rsidRPr="007900B4">
        <w:rPr>
          <w:rFonts w:ascii="Times New Roman" w:hAnsi="Times New Roman"/>
          <w:i/>
          <w:lang w:val="vi-VN"/>
        </w:rPr>
        <w:t xml:space="preserve"> Thoả thuận; tuy nhiên, với Thông tin bảo mật này không bao gồm thông tin mà</w:t>
      </w:r>
      <w:r w:rsidRPr="00F92D79">
        <w:rPr>
          <w:rFonts w:ascii="Times New Roman" w:hAnsi="Times New Roman"/>
          <w:i/>
          <w:lang w:val="vi-VN"/>
        </w:rPr>
        <w:t xml:space="preserve"> </w:t>
      </w:r>
      <w:r w:rsidRPr="007900B4">
        <w:rPr>
          <w:rFonts w:ascii="Times New Roman" w:hAnsi="Times New Roman"/>
          <w:i/>
          <w:lang w:val="vi-VN"/>
        </w:rPr>
        <w:t>(i) Đang hoặc công bố cho công chúng không phải từ việc tiết lộ bởi Bên nhận hoặc Đại diện của Bên nhận thông tin vi phạm các quy định của Thỏa thuận này hoặc (ii) được Bên nhận biết thông qua một nguồn khác ngoài Bên tiết lộ hoặc các chi nhánh, với điều kiện là nguồn khác không biết rằng Bên nhận vi phạm bất kỳ nghĩa vụ pháp lý hoặc điều khoản hợp đồng nào.</w:t>
      </w:r>
    </w:p>
    <w:p w14:paraId="558CB99C" w14:textId="77777777" w:rsidR="004702CE" w:rsidRDefault="004702CE" w:rsidP="00373E9B">
      <w:pPr>
        <w:spacing w:line="276" w:lineRule="auto"/>
      </w:pPr>
    </w:p>
    <w:p w14:paraId="7C5DE005" w14:textId="77777777" w:rsidR="004702CE" w:rsidRPr="007900B4" w:rsidRDefault="004702CE" w:rsidP="00373E9B">
      <w:pPr>
        <w:pStyle w:val="SubParaLevel0"/>
        <w:spacing w:line="276" w:lineRule="auto"/>
        <w:ind w:left="0" w:firstLine="0"/>
        <w:rPr>
          <w:rFonts w:ascii="Times New Roman" w:hAnsi="Times New Roman"/>
        </w:rPr>
      </w:pPr>
      <w:r w:rsidRPr="007900B4">
        <w:rPr>
          <w:rFonts w:ascii="Times New Roman" w:hAnsi="Times New Roman"/>
        </w:rPr>
        <w:t>“</w:t>
      </w:r>
      <w:r w:rsidRPr="007900B4">
        <w:rPr>
          <w:rFonts w:ascii="Times New Roman" w:hAnsi="Times New Roman"/>
          <w:i/>
        </w:rPr>
        <w:t>Representatives”</w:t>
      </w:r>
      <w:r w:rsidRPr="007900B4">
        <w:rPr>
          <w:rFonts w:ascii="Times New Roman" w:hAnsi="Times New Roman"/>
        </w:rPr>
        <w:t xml:space="preserve"> means, with respect to a Party, such Party’s </w:t>
      </w:r>
      <w:r w:rsidRPr="007900B4">
        <w:rPr>
          <w:rFonts w:ascii="Times New Roman" w:hAnsi="Times New Roman"/>
          <w:szCs w:val="24"/>
        </w:rPr>
        <w:t xml:space="preserve">officers, directors, managers, lenders, equity owners, consultants, advisors, employees and agents </w:t>
      </w:r>
      <w:r w:rsidRPr="007900B4">
        <w:rPr>
          <w:rFonts w:ascii="Times New Roman" w:hAnsi="Times New Roman"/>
        </w:rPr>
        <w:t>who have a need to access the Confidential Information of the Disclosing Party for the purposes of evaluating or negotiating the Purpose.</w:t>
      </w:r>
    </w:p>
    <w:p w14:paraId="38682B1C" w14:textId="77777777" w:rsidR="004702CE" w:rsidRPr="007900B4" w:rsidRDefault="004702CE" w:rsidP="00373E9B">
      <w:pPr>
        <w:pStyle w:val="SubParaLevel0"/>
        <w:spacing w:line="276" w:lineRule="auto"/>
        <w:ind w:left="0" w:firstLine="0"/>
        <w:rPr>
          <w:rFonts w:ascii="Times New Roman" w:hAnsi="Times New Roman"/>
          <w:i/>
          <w:lang w:val="vi-VN"/>
        </w:rPr>
      </w:pPr>
      <w:r w:rsidRPr="007900B4">
        <w:rPr>
          <w:rFonts w:ascii="Times New Roman" w:hAnsi="Times New Roman"/>
          <w:i/>
          <w:lang w:val="vi-VN"/>
        </w:rPr>
        <w:t>“Đại diện” của các Bên bao gồm: Nhân viên của các Bên, các giám đốc, các trưởng phòng, người cho vay, chủ sở hữu, tư vấn viên, cố vấn viên, nhân viên và các đại lý người có nhu cầu truy cập vào Thông tin bảo mật của Bên cung cấp thông tin cho mục đích đánh giá hoặc thương lượng mục tiêu hợp tác.</w:t>
      </w:r>
    </w:p>
    <w:p w14:paraId="7151E45A" w14:textId="77777777" w:rsidR="004702CE" w:rsidRDefault="004702CE" w:rsidP="00373E9B">
      <w:pPr>
        <w:spacing w:line="276" w:lineRule="auto"/>
      </w:pPr>
    </w:p>
    <w:p w14:paraId="25899E60" w14:textId="6BFB7172" w:rsidR="004702CE" w:rsidRPr="00F92D79" w:rsidRDefault="004702CE" w:rsidP="00373E9B">
      <w:pPr>
        <w:spacing w:before="240" w:after="240" w:line="276" w:lineRule="auto"/>
        <w:rPr>
          <w:b/>
          <w:bCs/>
        </w:rPr>
      </w:pPr>
      <w:r w:rsidRPr="00F92D79">
        <w:rPr>
          <w:b/>
          <w:bCs/>
        </w:rPr>
        <w:t>SECTION 2.</w:t>
      </w:r>
      <w:r>
        <w:rPr>
          <w:b/>
          <w:bCs/>
        </w:rPr>
        <w:t xml:space="preserve"> </w:t>
      </w:r>
      <w:r w:rsidRPr="00F92D79">
        <w:rPr>
          <w:b/>
          <w:bCs/>
        </w:rPr>
        <w:t>NON</w:t>
      </w:r>
      <w:r w:rsidRPr="00F92D79">
        <w:rPr>
          <w:b/>
          <w:bCs/>
        </w:rPr>
        <w:noBreakHyphen/>
        <w:t>DISCLOSURE OF CONFIDENTIAL INFORMATION TERM</w:t>
      </w:r>
    </w:p>
    <w:p w14:paraId="2B8DA111" w14:textId="283C2218" w:rsidR="004702CE" w:rsidRPr="00E85C24" w:rsidRDefault="004702CE" w:rsidP="00373E9B">
      <w:pPr>
        <w:spacing w:line="276" w:lineRule="auto"/>
        <w:rPr>
          <w:b/>
          <w:bCs/>
          <w:color w:val="C00000"/>
        </w:rPr>
      </w:pPr>
      <w:r w:rsidRPr="00E85C24">
        <w:rPr>
          <w:b/>
          <w:bCs/>
          <w:color w:val="C00000"/>
        </w:rPr>
        <w:t xml:space="preserve">CHƯƠNG 2. ĐIỀU KHOẢN BẢO MẬT THÔNG TIN </w:t>
      </w:r>
    </w:p>
    <w:p w14:paraId="7368DAFF" w14:textId="77777777" w:rsidR="004702CE" w:rsidRPr="007900B4" w:rsidRDefault="004702CE" w:rsidP="00373E9B">
      <w:pPr>
        <w:pStyle w:val="ParaNORMAL"/>
        <w:numPr>
          <w:ilvl w:val="0"/>
          <w:numId w:val="3"/>
        </w:numPr>
        <w:spacing w:line="276" w:lineRule="auto"/>
        <w:ind w:left="426" w:hanging="426"/>
        <w:rPr>
          <w:rFonts w:ascii="Times New Roman" w:hAnsi="Times New Roman"/>
        </w:rPr>
      </w:pPr>
      <w:r w:rsidRPr="007900B4">
        <w:rPr>
          <w:rFonts w:ascii="Times New Roman" w:hAnsi="Times New Roman"/>
        </w:rPr>
        <w:t xml:space="preserve">The Receiving Party agrees not to, directly or indirectly, disclose, reveal, divulge, publish or otherwise make known any of the Confidential Information of the Disclosing Party to any person for any reason or purpose whatsoever; </w:t>
      </w:r>
      <w:r w:rsidRPr="007900B4">
        <w:rPr>
          <w:rFonts w:ascii="Times New Roman" w:hAnsi="Times New Roman"/>
          <w:i/>
        </w:rPr>
        <w:t xml:space="preserve">provided that </w:t>
      </w:r>
      <w:r w:rsidRPr="007900B4">
        <w:rPr>
          <w:rFonts w:ascii="Times New Roman" w:hAnsi="Times New Roman"/>
        </w:rPr>
        <w:t xml:space="preserve">the Receiving Party may disclose Confidential Information to its Representatives who agree to maintain the confidentiality of the Confidential Information in accordance with the terms of this Agreement.  The Receiving Party shall direct its Representatives to observe the terms of this Agreement and will be responsible for any breach of this Agreement by any of its Representatives.  In addition, except as otherwise permitted hereby, the Receiving Party agrees to treat the Confidential Information as strictly confidential at all times and agrees to treat such Confidential Information with no less than the same degree of care that the Receiving Party uses for its own Confidential Information of a similar nature, which in no event shall be less than a reasonable degree of care.  </w:t>
      </w:r>
    </w:p>
    <w:p w14:paraId="18A64FF7" w14:textId="77777777" w:rsidR="004702CE" w:rsidRPr="007900B4" w:rsidRDefault="004702CE" w:rsidP="00373E9B">
      <w:pPr>
        <w:pStyle w:val="ParaNORMAL"/>
        <w:spacing w:line="276" w:lineRule="auto"/>
        <w:ind w:left="426"/>
        <w:rPr>
          <w:rFonts w:ascii="Times New Roman" w:hAnsi="Times New Roman"/>
          <w:lang w:val="vi-VN"/>
        </w:rPr>
      </w:pPr>
      <w:r w:rsidRPr="007900B4">
        <w:rPr>
          <w:rFonts w:ascii="Times New Roman" w:hAnsi="Times New Roman"/>
          <w:i/>
          <w:lang w:val="vi-VN"/>
        </w:rPr>
        <w:t>Bên nhận đồng ý không, trực tiếp hoặc gián tiếp tiết lộ, làm lộ, để lộ, xuất bản hoặc để biết bất kỳ Thông tin Bí mật nào của Bên cung cấp thông tin cho bất kỳ người nào vì bất kỳ lý do hay mục đích nào; với điều kiện Bên nhận thông tin được phép tiết lộ Thông tin bí mật cho các Đại diện của mình, những người đồng ý duy trì tính bảo mật của Thông tin bí mật theo các điều khoản của Thỏa thuận này. Bên nhận thông tin sẽ chỉ đạo các Đại diện của mình tuân thủ các điều khoản của Thỏa thuận này và sẽ chịu trách nhiệm cho bất kỳ vi phạm nào của Thỏa thuận này bởi bất kỳ Đại diện nào. Ngoài ra, trừ khi được cho phép theo cách khác, Bên nhận đồng ý coi Thông tin bí mật là bảo mật tuyệt đối mọi lúc và đồng ý xử lý Thông tin bí mật đó với mức độ không tầm quan trọng mà Bên nhận sử dụng cho Thông tin bảo mật của chính mình có tính chất tương đồng, thông tin mà</w:t>
      </w:r>
      <w:r w:rsidRPr="00F92D79">
        <w:rPr>
          <w:lang w:val="vi-VN"/>
        </w:rPr>
        <w:t xml:space="preserve"> </w:t>
      </w:r>
      <w:r w:rsidRPr="00C84E23">
        <w:rPr>
          <w:rFonts w:ascii="Times New Roman" w:hAnsi="Times New Roman"/>
          <w:i/>
          <w:lang w:val="vi-VN"/>
        </w:rPr>
        <w:t>trong mọi trường hợp không được thấp hơn mức cẩn trọng hợp lý.</w:t>
      </w:r>
    </w:p>
    <w:p w14:paraId="7FA33D64" w14:textId="77777777" w:rsidR="004702CE" w:rsidRPr="007900B4" w:rsidRDefault="004702CE" w:rsidP="00373E9B">
      <w:pPr>
        <w:pStyle w:val="ParaNORMAL"/>
        <w:spacing w:line="276" w:lineRule="auto"/>
        <w:ind w:left="426" w:hanging="426"/>
        <w:rPr>
          <w:rFonts w:ascii="Times New Roman" w:hAnsi="Times New Roman"/>
        </w:rPr>
      </w:pPr>
      <w:r w:rsidRPr="007900B4">
        <w:rPr>
          <w:rFonts w:ascii="Times New Roman" w:hAnsi="Times New Roman"/>
        </w:rPr>
        <w:t>(b)</w:t>
      </w:r>
      <w:r w:rsidRPr="007900B4">
        <w:rPr>
          <w:rFonts w:ascii="Times New Roman" w:hAnsi="Times New Roman"/>
        </w:rPr>
        <w:tab/>
        <w:t>This Agreement and all obligations hereunder shall terminate two years from the date hereof.</w:t>
      </w:r>
    </w:p>
    <w:p w14:paraId="34770FCD" w14:textId="77777777" w:rsidR="004702CE" w:rsidRPr="007900B4" w:rsidRDefault="004702CE" w:rsidP="00373E9B">
      <w:pPr>
        <w:pStyle w:val="ParaNORMAL"/>
        <w:spacing w:after="240" w:line="276" w:lineRule="auto"/>
        <w:ind w:firstLine="0"/>
        <w:rPr>
          <w:rFonts w:ascii="Times New Roman" w:hAnsi="Times New Roman"/>
          <w:i/>
        </w:rPr>
      </w:pPr>
      <w:r w:rsidRPr="007900B4">
        <w:rPr>
          <w:rFonts w:ascii="Times New Roman" w:hAnsi="Times New Roman"/>
          <w:i/>
        </w:rPr>
        <w:t xml:space="preserve">       Thỏa thuận này và tất cả các nghĩa vụ dưới đây sẽ chấm dứt hai năm kể từ ngày ký kết này.</w:t>
      </w:r>
    </w:p>
    <w:p w14:paraId="67BEDB0A" w14:textId="77777777" w:rsidR="004702CE" w:rsidRPr="00F92D79" w:rsidRDefault="004702CE" w:rsidP="00373E9B">
      <w:pPr>
        <w:spacing w:after="240" w:line="276" w:lineRule="auto"/>
        <w:rPr>
          <w:b/>
          <w:bCs/>
        </w:rPr>
      </w:pPr>
      <w:r w:rsidRPr="00F92D79">
        <w:rPr>
          <w:b/>
          <w:bCs/>
        </w:rPr>
        <w:t>SECTION 3.</w:t>
      </w:r>
      <w:r w:rsidRPr="00F92D79">
        <w:rPr>
          <w:b/>
          <w:bCs/>
        </w:rPr>
        <w:tab/>
        <w:t>LIMITATIONS ON USE OF CONFIDENTIAL INFORMATION</w:t>
      </w:r>
    </w:p>
    <w:p w14:paraId="1FE60E76" w14:textId="7F113EE9" w:rsidR="004702CE" w:rsidRPr="00E85C24" w:rsidRDefault="004702CE" w:rsidP="00373E9B">
      <w:pPr>
        <w:spacing w:line="276" w:lineRule="auto"/>
        <w:rPr>
          <w:b/>
          <w:bCs/>
          <w:color w:val="C00000"/>
        </w:rPr>
      </w:pPr>
      <w:r w:rsidRPr="00E85C24">
        <w:rPr>
          <w:b/>
          <w:bCs/>
          <w:color w:val="C00000"/>
        </w:rPr>
        <w:t>CHƯƠNG 3. GIỚI HẠN SỬ DỤNG THÔNG TIN BẢO MẬT</w:t>
      </w:r>
    </w:p>
    <w:p w14:paraId="57C59A0F" w14:textId="77777777" w:rsidR="004702CE" w:rsidRPr="007900B4" w:rsidRDefault="004702CE" w:rsidP="00373E9B">
      <w:pPr>
        <w:pStyle w:val="ParaNORMAL"/>
        <w:spacing w:line="276" w:lineRule="auto"/>
        <w:ind w:firstLine="0"/>
        <w:rPr>
          <w:rFonts w:ascii="Times New Roman" w:hAnsi="Times New Roman"/>
        </w:rPr>
      </w:pPr>
      <w:r w:rsidRPr="007900B4">
        <w:rPr>
          <w:rFonts w:ascii="Times New Roman" w:hAnsi="Times New Roman"/>
        </w:rPr>
        <w:t xml:space="preserve">The Receiving Party agrees not to, directly or indirectly, use the Confidential Information of the Disclosing Party for any reason or purpose other than the Purpose. </w:t>
      </w:r>
    </w:p>
    <w:p w14:paraId="52B41F71" w14:textId="77777777" w:rsidR="004702CE" w:rsidRPr="007900B4" w:rsidRDefault="004702CE" w:rsidP="00373E9B">
      <w:pPr>
        <w:pStyle w:val="ParaNORMAL"/>
        <w:spacing w:line="276" w:lineRule="auto"/>
        <w:ind w:firstLine="0"/>
        <w:rPr>
          <w:rFonts w:ascii="Times New Roman" w:hAnsi="Times New Roman"/>
          <w:i/>
          <w:lang w:val="vi-VN"/>
        </w:rPr>
      </w:pPr>
      <w:r w:rsidRPr="007900B4">
        <w:rPr>
          <w:rFonts w:ascii="Times New Roman" w:hAnsi="Times New Roman"/>
          <w:i/>
        </w:rPr>
        <w:t>Bên nhận đồng ý không, trực tiếp hoặc gián tiếp, sử dụng Thông tin bí mật của Bên tiết lộ vì bất kỳ lý do hoặc mục đích nào khác ngoài Mục đích</w:t>
      </w:r>
      <w:r w:rsidRPr="007900B4">
        <w:rPr>
          <w:rFonts w:ascii="Times New Roman" w:hAnsi="Times New Roman"/>
          <w:i/>
          <w:lang w:val="vi-VN"/>
        </w:rPr>
        <w:t xml:space="preserve"> hợp tác</w:t>
      </w:r>
    </w:p>
    <w:p w14:paraId="354DF217" w14:textId="77777777" w:rsidR="004702CE" w:rsidRPr="00F92D79" w:rsidRDefault="004702CE" w:rsidP="00373E9B">
      <w:pPr>
        <w:spacing w:before="240" w:after="240" w:line="276" w:lineRule="auto"/>
        <w:rPr>
          <w:b/>
          <w:bCs/>
        </w:rPr>
      </w:pPr>
      <w:r w:rsidRPr="00F92D79">
        <w:rPr>
          <w:b/>
          <w:bCs/>
        </w:rPr>
        <w:t>SECTION 4.</w:t>
      </w:r>
      <w:r w:rsidRPr="00F92D79">
        <w:rPr>
          <w:b/>
          <w:bCs/>
        </w:rPr>
        <w:tab/>
        <w:t>OWNERSHIP</w:t>
      </w:r>
    </w:p>
    <w:p w14:paraId="0A4D22F1" w14:textId="4CA87F8B" w:rsidR="004702CE" w:rsidRPr="00E85C24" w:rsidRDefault="004702CE" w:rsidP="00373E9B">
      <w:pPr>
        <w:spacing w:line="276" w:lineRule="auto"/>
        <w:rPr>
          <w:b/>
          <w:bCs/>
          <w:color w:val="C00000"/>
        </w:rPr>
      </w:pPr>
      <w:r w:rsidRPr="00E85C24">
        <w:rPr>
          <w:b/>
          <w:bCs/>
          <w:color w:val="C00000"/>
        </w:rPr>
        <w:t>CHƯƠNG 4.  QUYỀN SỞ HỮU</w:t>
      </w:r>
    </w:p>
    <w:p w14:paraId="4C422F12" w14:textId="77777777" w:rsidR="004702CE" w:rsidRPr="007900B4" w:rsidRDefault="004702CE" w:rsidP="00373E9B">
      <w:pPr>
        <w:pStyle w:val="ParaNORMAL"/>
        <w:spacing w:line="276" w:lineRule="auto"/>
        <w:ind w:firstLine="0"/>
        <w:rPr>
          <w:rFonts w:ascii="Times New Roman" w:hAnsi="Times New Roman"/>
        </w:rPr>
      </w:pPr>
      <w:r w:rsidRPr="007900B4">
        <w:rPr>
          <w:rFonts w:ascii="Times New Roman" w:hAnsi="Times New Roman"/>
        </w:rPr>
        <w:t>The Confidential Information of the Disclosing Party (other than the information described in clause (c) of the definition of Confidential Information) is owned solely and exclusively by the Disclosing Party, shall remain the exclusive property of the Disclosing Party, and the Receiving Party shall have no right, license, title or interest in, to or under any of the Confidential Information of the Disclosing Party (other than the information described in clause (c) of the definition of Confidential Information) or any material developed from the Confidential Information of the Disclosing Party.</w:t>
      </w:r>
    </w:p>
    <w:p w14:paraId="2214B63C" w14:textId="77777777" w:rsidR="004702CE" w:rsidRPr="007900B4" w:rsidRDefault="004702CE" w:rsidP="00373E9B">
      <w:pPr>
        <w:pStyle w:val="ParaNORMAL"/>
        <w:spacing w:after="240" w:line="276" w:lineRule="auto"/>
        <w:ind w:firstLine="0"/>
        <w:rPr>
          <w:rFonts w:ascii="Times New Roman" w:hAnsi="Times New Roman"/>
          <w:i/>
        </w:rPr>
      </w:pPr>
      <w:r w:rsidRPr="007900B4">
        <w:rPr>
          <w:rFonts w:ascii="Times New Roman" w:hAnsi="Times New Roman"/>
          <w:i/>
        </w:rPr>
        <w:t>Thông tin bảo mật của Bên cung</w:t>
      </w:r>
      <w:r w:rsidRPr="007900B4">
        <w:rPr>
          <w:rFonts w:ascii="Times New Roman" w:hAnsi="Times New Roman"/>
          <w:i/>
          <w:lang w:val="vi-VN"/>
        </w:rPr>
        <w:t xml:space="preserve"> cấp thông tin</w:t>
      </w:r>
      <w:r w:rsidRPr="007900B4">
        <w:rPr>
          <w:rFonts w:ascii="Times New Roman" w:hAnsi="Times New Roman"/>
          <w:i/>
        </w:rPr>
        <w:t xml:space="preserve"> (trừ thông tin được mô tả trong điều (c) của định nghĩa Thông tin bí mật) thuộc sở hữu duy nhất của Bên cung</w:t>
      </w:r>
      <w:r w:rsidRPr="007900B4">
        <w:rPr>
          <w:rFonts w:ascii="Times New Roman" w:hAnsi="Times New Roman"/>
          <w:i/>
          <w:lang w:val="vi-VN"/>
        </w:rPr>
        <w:t xml:space="preserve"> cấp thông tin</w:t>
      </w:r>
      <w:r w:rsidRPr="007900B4">
        <w:rPr>
          <w:rFonts w:ascii="Times New Roman" w:hAnsi="Times New Roman"/>
          <w:i/>
        </w:rPr>
        <w:t>, sẽ vẫn là tài sản độc quyền của Bên cung</w:t>
      </w:r>
      <w:r w:rsidRPr="007900B4">
        <w:rPr>
          <w:rFonts w:ascii="Times New Roman" w:hAnsi="Times New Roman"/>
          <w:i/>
          <w:lang w:val="vi-VN"/>
        </w:rPr>
        <w:t xml:space="preserve"> cấp thông tin</w:t>
      </w:r>
      <w:r w:rsidRPr="007900B4">
        <w:rPr>
          <w:rFonts w:ascii="Times New Roman" w:hAnsi="Times New Roman"/>
          <w:i/>
        </w:rPr>
        <w:t xml:space="preserve"> và Bên nhận</w:t>
      </w:r>
      <w:r w:rsidRPr="007900B4">
        <w:rPr>
          <w:rFonts w:ascii="Times New Roman" w:hAnsi="Times New Roman"/>
          <w:i/>
          <w:lang w:val="vi-VN"/>
        </w:rPr>
        <w:t xml:space="preserve"> thông tin</w:t>
      </w:r>
      <w:r w:rsidRPr="007900B4">
        <w:rPr>
          <w:rFonts w:ascii="Times New Roman" w:hAnsi="Times New Roman"/>
          <w:i/>
        </w:rPr>
        <w:t xml:space="preserve"> không có quyền, bản</w:t>
      </w:r>
      <w:r w:rsidRPr="007900B4">
        <w:rPr>
          <w:rFonts w:ascii="Times New Roman" w:hAnsi="Times New Roman"/>
          <w:i/>
          <w:lang w:val="vi-VN"/>
        </w:rPr>
        <w:t xml:space="preserve"> quyền</w:t>
      </w:r>
      <w:r w:rsidRPr="007900B4">
        <w:rPr>
          <w:rFonts w:ascii="Times New Roman" w:hAnsi="Times New Roman"/>
          <w:i/>
        </w:rPr>
        <w:t>, chức</w:t>
      </w:r>
      <w:r w:rsidRPr="007900B4">
        <w:rPr>
          <w:rFonts w:ascii="Times New Roman" w:hAnsi="Times New Roman"/>
          <w:i/>
          <w:lang w:val="vi-VN"/>
        </w:rPr>
        <w:t xml:space="preserve"> vụ</w:t>
      </w:r>
      <w:r w:rsidRPr="007900B4">
        <w:rPr>
          <w:rFonts w:ascii="Times New Roman" w:hAnsi="Times New Roman"/>
          <w:i/>
        </w:rPr>
        <w:t xml:space="preserve"> hoặc lợi ích, đối với hoặc theo bất kỳ Thông tin Bí mật nào của Bên</w:t>
      </w:r>
      <w:r w:rsidRPr="007900B4">
        <w:rPr>
          <w:rFonts w:ascii="Times New Roman" w:hAnsi="Times New Roman"/>
          <w:i/>
          <w:lang w:val="vi-VN"/>
        </w:rPr>
        <w:t xml:space="preserve"> cung cấp thông tin</w:t>
      </w:r>
      <w:r w:rsidRPr="007900B4">
        <w:rPr>
          <w:rFonts w:ascii="Times New Roman" w:hAnsi="Times New Roman"/>
          <w:i/>
        </w:rPr>
        <w:t>(ngoài thông tin được mô tả trong điều (c) của định nghĩa Thông tin bí mật) hoặc bất kỳ tài liệu nào được phát triển từ Thông tin bí mật của Bên</w:t>
      </w:r>
      <w:r w:rsidRPr="007900B4">
        <w:rPr>
          <w:rFonts w:ascii="Times New Roman" w:hAnsi="Times New Roman"/>
          <w:i/>
          <w:lang w:val="vi-VN"/>
        </w:rPr>
        <w:t xml:space="preserve"> cung cấp thông tin</w:t>
      </w:r>
      <w:r w:rsidRPr="007900B4">
        <w:rPr>
          <w:rFonts w:ascii="Times New Roman" w:hAnsi="Times New Roman"/>
          <w:i/>
        </w:rPr>
        <w:t>.</w:t>
      </w:r>
    </w:p>
    <w:p w14:paraId="3F8D8F3E" w14:textId="139DE125" w:rsidR="004702CE" w:rsidRPr="00F92D79" w:rsidRDefault="004702CE" w:rsidP="00373E9B">
      <w:pPr>
        <w:spacing w:after="240" w:line="276" w:lineRule="auto"/>
        <w:rPr>
          <w:b/>
          <w:bCs/>
        </w:rPr>
      </w:pPr>
      <w:r w:rsidRPr="00F92D79">
        <w:rPr>
          <w:b/>
          <w:bCs/>
        </w:rPr>
        <w:t>SECTION 5.</w:t>
      </w:r>
      <w:r>
        <w:rPr>
          <w:b/>
          <w:bCs/>
        </w:rPr>
        <w:t xml:space="preserve"> </w:t>
      </w:r>
      <w:r w:rsidRPr="00F92D79">
        <w:rPr>
          <w:b/>
          <w:bCs/>
        </w:rPr>
        <w:t>RETURN OR DESTRUCTION OF CONFIDENTIAL INFORMATION</w:t>
      </w:r>
    </w:p>
    <w:p w14:paraId="34BD2453" w14:textId="465B6DD0" w:rsidR="004702CE" w:rsidRPr="00E85C24" w:rsidRDefault="004702CE" w:rsidP="00373E9B">
      <w:pPr>
        <w:spacing w:line="276" w:lineRule="auto"/>
        <w:rPr>
          <w:b/>
          <w:bCs/>
          <w:color w:val="C00000"/>
        </w:rPr>
      </w:pPr>
      <w:r w:rsidRPr="00E85C24">
        <w:rPr>
          <w:b/>
          <w:bCs/>
          <w:color w:val="C00000"/>
        </w:rPr>
        <w:t>CHƯƠNG 5. HOÀN TRẢ HOẶC TIÊU HỦY THÔNG TIN BÍ MẬT</w:t>
      </w:r>
    </w:p>
    <w:p w14:paraId="57276615" w14:textId="77777777" w:rsidR="004702CE" w:rsidRPr="007900B4" w:rsidRDefault="004702CE" w:rsidP="00373E9B">
      <w:pPr>
        <w:pStyle w:val="ParaNORMAL"/>
        <w:spacing w:line="276" w:lineRule="auto"/>
        <w:ind w:firstLine="0"/>
        <w:rPr>
          <w:rFonts w:ascii="Times New Roman" w:hAnsi="Times New Roman"/>
        </w:rPr>
      </w:pPr>
      <w:r w:rsidRPr="007900B4">
        <w:rPr>
          <w:rFonts w:ascii="Times New Roman" w:hAnsi="Times New Roman"/>
        </w:rPr>
        <w:t>Promptly upon the written request of the Disclosing Party for any reason, the Receiving Party will, at the election of the Receiving Party, either return to the Disclosing Party or destroy all Confidential Information (whether in written form, electronically stored or otherwise), and the Receiving Party shall not retain any copies thereof, other than as required to be retained to comply with applicable law or such Party’s electronic backup and archival procedures. Such return and destruction shall be promptly certified by the Receiving Party to the Disclosing Party in writing.</w:t>
      </w:r>
    </w:p>
    <w:p w14:paraId="1D841CFB" w14:textId="77777777" w:rsidR="004702CE" w:rsidRPr="007900B4" w:rsidRDefault="004702CE" w:rsidP="00373E9B">
      <w:pPr>
        <w:pStyle w:val="ParaNORMAL"/>
        <w:spacing w:line="276" w:lineRule="auto"/>
        <w:ind w:firstLine="0"/>
        <w:rPr>
          <w:rFonts w:ascii="Times New Roman" w:hAnsi="Times New Roman"/>
          <w:i/>
        </w:rPr>
      </w:pPr>
      <w:r w:rsidRPr="007900B4">
        <w:rPr>
          <w:rFonts w:ascii="Times New Roman" w:hAnsi="Times New Roman"/>
          <w:i/>
        </w:rPr>
        <w:t>Ngay lập tức theo yêu cầu bằng văn bản của Bên cung</w:t>
      </w:r>
      <w:r w:rsidRPr="007900B4">
        <w:rPr>
          <w:rFonts w:ascii="Times New Roman" w:hAnsi="Times New Roman"/>
          <w:i/>
          <w:lang w:val="vi-VN"/>
        </w:rPr>
        <w:t xml:space="preserve"> cấp thông tin </w:t>
      </w:r>
      <w:r w:rsidRPr="007900B4">
        <w:rPr>
          <w:rFonts w:ascii="Times New Roman" w:hAnsi="Times New Roman"/>
          <w:i/>
        </w:rPr>
        <w:t>vì bất kỳ lý do gì, Bên nhận</w:t>
      </w:r>
      <w:r w:rsidRPr="007900B4">
        <w:rPr>
          <w:rFonts w:ascii="Times New Roman" w:hAnsi="Times New Roman"/>
          <w:i/>
          <w:lang w:val="vi-VN"/>
        </w:rPr>
        <w:t xml:space="preserve"> thông tin</w:t>
      </w:r>
      <w:r w:rsidRPr="007900B4">
        <w:rPr>
          <w:rFonts w:ascii="Times New Roman" w:hAnsi="Times New Roman"/>
          <w:i/>
        </w:rPr>
        <w:t xml:space="preserve"> sẽ</w:t>
      </w:r>
      <w:r w:rsidRPr="007900B4">
        <w:rPr>
          <w:rFonts w:ascii="Times New Roman" w:hAnsi="Times New Roman"/>
          <w:i/>
          <w:lang w:val="vi-VN"/>
        </w:rPr>
        <w:t xml:space="preserve"> trong quyền lựa chọn của Bên nhận thông tin: </w:t>
      </w:r>
      <w:r w:rsidRPr="007900B4">
        <w:rPr>
          <w:rFonts w:ascii="Times New Roman" w:hAnsi="Times New Roman"/>
          <w:i/>
        </w:rPr>
        <w:t>hoặc</w:t>
      </w:r>
      <w:r w:rsidRPr="007900B4">
        <w:rPr>
          <w:rFonts w:ascii="Times New Roman" w:hAnsi="Times New Roman"/>
          <w:i/>
          <w:lang w:val="vi-VN"/>
        </w:rPr>
        <w:t xml:space="preserve"> gửi trả lại cho</w:t>
      </w:r>
      <w:r w:rsidRPr="007900B4">
        <w:rPr>
          <w:rFonts w:ascii="Times New Roman" w:hAnsi="Times New Roman"/>
          <w:i/>
        </w:rPr>
        <w:t xml:space="preserve"> Bên cung</w:t>
      </w:r>
      <w:r w:rsidRPr="007900B4">
        <w:rPr>
          <w:rFonts w:ascii="Times New Roman" w:hAnsi="Times New Roman"/>
          <w:i/>
          <w:lang w:val="vi-VN"/>
        </w:rPr>
        <w:t xml:space="preserve"> cấp thông tin, </w:t>
      </w:r>
      <w:r w:rsidRPr="007900B4">
        <w:rPr>
          <w:rFonts w:ascii="Times New Roman" w:hAnsi="Times New Roman"/>
          <w:i/>
        </w:rPr>
        <w:t>hoặc hủy tất cả Thông tin bí mật (dù ở dạng văn bản, được lưu trữ điện tử hoặc bằng cách khác), và Bên nhận</w:t>
      </w:r>
      <w:r w:rsidRPr="007900B4">
        <w:rPr>
          <w:rFonts w:ascii="Times New Roman" w:hAnsi="Times New Roman"/>
          <w:i/>
          <w:lang w:val="vi-VN"/>
        </w:rPr>
        <w:t xml:space="preserve"> thông tin</w:t>
      </w:r>
      <w:r w:rsidRPr="007900B4">
        <w:rPr>
          <w:rFonts w:ascii="Times New Roman" w:hAnsi="Times New Roman"/>
          <w:i/>
        </w:rPr>
        <w:t xml:space="preserve"> sẽ không giữ lại bất kỳ bản sao nào, ngoài các yêu cầu được giữ lại để tuân thủ luật pháp hiện hành hoặc các nguyên</w:t>
      </w:r>
      <w:r w:rsidRPr="007900B4">
        <w:rPr>
          <w:rFonts w:ascii="Times New Roman" w:hAnsi="Times New Roman"/>
          <w:i/>
          <w:lang w:val="vi-VN"/>
        </w:rPr>
        <w:t xml:space="preserve"> tắc </w:t>
      </w:r>
      <w:r w:rsidRPr="007900B4">
        <w:rPr>
          <w:rFonts w:ascii="Times New Roman" w:hAnsi="Times New Roman"/>
          <w:i/>
        </w:rPr>
        <w:t>lưu trữ và sao lưu điện tử của Bên nhận</w:t>
      </w:r>
      <w:r w:rsidRPr="007900B4">
        <w:rPr>
          <w:rFonts w:ascii="Times New Roman" w:hAnsi="Times New Roman"/>
          <w:i/>
          <w:lang w:val="vi-VN"/>
        </w:rPr>
        <w:t xml:space="preserve"> thông tin.</w:t>
      </w:r>
      <w:r w:rsidRPr="007900B4">
        <w:rPr>
          <w:rFonts w:ascii="Times New Roman" w:hAnsi="Times New Roman"/>
          <w:i/>
        </w:rPr>
        <w:t xml:space="preserve"> Việc trả lại và tiêu hủy như vậy sẽ được Bên nhận thông</w:t>
      </w:r>
      <w:r w:rsidRPr="007900B4">
        <w:rPr>
          <w:rFonts w:ascii="Times New Roman" w:hAnsi="Times New Roman"/>
          <w:i/>
          <w:lang w:val="vi-VN"/>
        </w:rPr>
        <w:t xml:space="preserve"> tin </w:t>
      </w:r>
      <w:r w:rsidRPr="007900B4">
        <w:rPr>
          <w:rFonts w:ascii="Times New Roman" w:hAnsi="Times New Roman"/>
          <w:i/>
        </w:rPr>
        <w:t>xác nhận kịp thời cho Bên tiết lộ bằng văn bản.</w:t>
      </w:r>
    </w:p>
    <w:p w14:paraId="2F201C35" w14:textId="6615DE40" w:rsidR="004702CE" w:rsidRPr="00F92D79" w:rsidRDefault="004702CE" w:rsidP="00373E9B">
      <w:pPr>
        <w:spacing w:before="240" w:line="276" w:lineRule="auto"/>
        <w:rPr>
          <w:b/>
          <w:bCs/>
        </w:rPr>
      </w:pPr>
      <w:r w:rsidRPr="00F92D79">
        <w:rPr>
          <w:b/>
          <w:bCs/>
        </w:rPr>
        <w:t>SECTION 6.</w:t>
      </w:r>
      <w:r>
        <w:rPr>
          <w:b/>
          <w:bCs/>
        </w:rPr>
        <w:t xml:space="preserve"> </w:t>
      </w:r>
      <w:r w:rsidRPr="00F92D79">
        <w:rPr>
          <w:b/>
          <w:bCs/>
        </w:rPr>
        <w:t>SPECIFIC PERFORMANCE</w:t>
      </w:r>
    </w:p>
    <w:p w14:paraId="7DE6DCB7" w14:textId="58649212" w:rsidR="004702CE" w:rsidRPr="00E85C24" w:rsidRDefault="004702CE" w:rsidP="00373E9B">
      <w:pPr>
        <w:spacing w:before="240" w:line="276" w:lineRule="auto"/>
        <w:rPr>
          <w:b/>
          <w:bCs/>
          <w:color w:val="C00000"/>
        </w:rPr>
      </w:pPr>
      <w:r w:rsidRPr="00E85C24">
        <w:rPr>
          <w:b/>
          <w:bCs/>
          <w:color w:val="C00000"/>
        </w:rPr>
        <w:t>CHƯƠNG 6. BUỘC THỰC HIỆN ĐÚNG</w:t>
      </w:r>
    </w:p>
    <w:p w14:paraId="1CAE52EA" w14:textId="77777777" w:rsidR="004702CE" w:rsidRPr="007900B4" w:rsidRDefault="004702CE" w:rsidP="00373E9B">
      <w:pPr>
        <w:pStyle w:val="ParaNORMAL"/>
        <w:spacing w:line="276" w:lineRule="auto"/>
        <w:ind w:firstLine="0"/>
        <w:rPr>
          <w:rFonts w:ascii="Times New Roman" w:hAnsi="Times New Roman"/>
          <w:szCs w:val="24"/>
          <w:lang w:val="vi-VN"/>
        </w:rPr>
      </w:pPr>
      <w:r w:rsidRPr="007900B4">
        <w:rPr>
          <w:rFonts w:ascii="Times New Roman" w:hAnsi="Times New Roman"/>
        </w:rPr>
        <w:t>The Parties acknowledge and agree that the provisions of this Agreement are of a special and unique nature, the loss of which cannot be accurately compensated for in damages by an action at law, and that the breach or threatened breach of the provisions of this Agreement by the other Party (the “</w:t>
      </w:r>
      <w:r w:rsidRPr="007900B4">
        <w:rPr>
          <w:rFonts w:ascii="Times New Roman" w:hAnsi="Times New Roman"/>
          <w:i/>
        </w:rPr>
        <w:t>Breaching Party</w:t>
      </w:r>
      <w:r w:rsidRPr="007900B4">
        <w:rPr>
          <w:rFonts w:ascii="Times New Roman" w:hAnsi="Times New Roman"/>
        </w:rPr>
        <w:t>”) may cause such Party and/or its affiliates</w:t>
      </w:r>
      <w:r w:rsidRPr="007900B4">
        <w:rPr>
          <w:rFonts w:ascii="Times New Roman" w:hAnsi="Times New Roman"/>
          <w:lang w:val="vi-VN"/>
        </w:rPr>
        <w:t xml:space="preserve"> </w:t>
      </w:r>
      <w:r w:rsidRPr="007900B4">
        <w:rPr>
          <w:rFonts w:ascii="Times New Roman" w:hAnsi="Times New Roman"/>
        </w:rPr>
        <w:t>(the “</w:t>
      </w:r>
      <w:r w:rsidRPr="007900B4">
        <w:rPr>
          <w:rFonts w:ascii="Times New Roman" w:hAnsi="Times New Roman"/>
          <w:i/>
        </w:rPr>
        <w:t>Non-Breaching Party</w:t>
      </w:r>
      <w:r w:rsidRPr="007900B4">
        <w:rPr>
          <w:rFonts w:ascii="Times New Roman" w:hAnsi="Times New Roman"/>
        </w:rPr>
        <w:t>”) irreparable harm and that money damages may not be an adequate remedy for any breach or threatened breach of the provisions of this Agreement. Therefore, the Parties agree that the Non-Breaching Party and its affiliates shall be entitled to seek equitable relief, including, without limitation, an injunction or injunctions (without the requirement of posting a bond, other security or any similar requirement or proving any actual damages), to prevent breaches or threatened breaches of this Agreement by the Breaching Party and to specifically enforce the terms and provisions of this Agreement, this being in addition to any other remedy to which such Non-Breaching Party or its affiliates are entitled at law or in equity</w:t>
      </w:r>
      <w:r w:rsidRPr="007900B4">
        <w:rPr>
          <w:rFonts w:ascii="Times New Roman" w:hAnsi="Times New Roman"/>
          <w:lang w:val="vi-VN"/>
        </w:rPr>
        <w:t>.</w:t>
      </w:r>
    </w:p>
    <w:p w14:paraId="66AFAD5A" w14:textId="77777777" w:rsidR="004702CE" w:rsidRPr="007900B4" w:rsidRDefault="004702CE" w:rsidP="00373E9B">
      <w:pPr>
        <w:pStyle w:val="ParaNORMAL"/>
        <w:spacing w:line="276" w:lineRule="auto"/>
        <w:ind w:firstLine="0"/>
        <w:rPr>
          <w:rFonts w:ascii="Times New Roman" w:hAnsi="Times New Roman"/>
          <w:i/>
          <w:lang w:val="vi-VN"/>
        </w:rPr>
      </w:pPr>
      <w:r w:rsidRPr="007900B4">
        <w:rPr>
          <w:rFonts w:ascii="Times New Roman" w:hAnsi="Times New Roman"/>
          <w:i/>
          <w:lang w:val="vi-VN"/>
        </w:rPr>
        <w:t>Các Bên thừa nhận và đồng ý rằng các quy định của Thỏa thuận này có tính chất đặc biệt và duy nhất, sự tổn thất không thể được bồi thường chính xác cho các thiệt hại do hành động của pháp luật và vi phạm hoặc đe dọa vi phạm các quy định của Thỏa thuận này Bên kia (Bên vi phạm) có thể gây ra cho Bên đó và /hoặc các chi nhánh của Bên đó (Bên không vi phạm), tác hại không thể khắc phục và thiệt hại về tiền có thể không phải là biện pháp khắc phục thích hợp đối với mọi vi phạm hoặc đe dọa vi phạm các điều khoản của Thỏa thuận này.</w:t>
      </w:r>
      <w:r w:rsidRPr="007900B4">
        <w:rPr>
          <w:rFonts w:ascii="Times New Roman" w:hAnsi="Times New Roman"/>
          <w:lang w:val="vi-VN"/>
        </w:rPr>
        <w:t xml:space="preserve"> </w:t>
      </w:r>
      <w:r w:rsidRPr="007900B4">
        <w:rPr>
          <w:rFonts w:ascii="Times New Roman" w:hAnsi="Times New Roman"/>
          <w:i/>
          <w:lang w:val="vi-VN"/>
        </w:rPr>
        <w:t xml:space="preserve">Do đó, các Bên đồng ý rằng Bên không vi phạm và các chi nhánh của mình có quyền tìm kiếm sự giải quyết công bằng, bao gồm, nhưng không giới hạn, </w:t>
      </w:r>
      <w:r w:rsidRPr="00C84E23">
        <w:rPr>
          <w:rFonts w:ascii="Times New Roman" w:hAnsi="Times New Roman"/>
          <w:i/>
          <w:lang w:val="vi-VN"/>
        </w:rPr>
        <w:t>một hoặc nhiều lệnh cấm</w:t>
      </w:r>
      <w:r w:rsidRPr="00F92D79">
        <w:rPr>
          <w:rFonts w:ascii="Times New Roman" w:hAnsi="Times New Roman"/>
          <w:i/>
          <w:lang w:val="vi-VN"/>
        </w:rPr>
        <w:t xml:space="preserve"> </w:t>
      </w:r>
      <w:r w:rsidRPr="007900B4">
        <w:rPr>
          <w:rFonts w:ascii="Times New Roman" w:hAnsi="Times New Roman"/>
          <w:i/>
          <w:lang w:val="vi-VN"/>
        </w:rPr>
        <w:t xml:space="preserve">(mà không cần thực hiện bảo lãnh, các biện pháp an ninh khác hoặc bất kì yêu cầu tương tự nào hoặc chứng minh bất kì thực tế nào thiệt hại), để ngăn chặn các hành vi vi phạm hoặc đe dọa vi phạm Thỏa thuận này của Bên vi phạm và thực thi cụ thể các điều khoản và quy định của Thỏa thuận này, ngoài bất kỳ biện pháp khắc phục nào khác mà Bên không vi phạm hoặc các chi nhánh của Bên đó được hưởng theo luật hoặc </w:t>
      </w:r>
      <w:r w:rsidRPr="00F92D79">
        <w:rPr>
          <w:rFonts w:ascii="Times New Roman" w:hAnsi="Times New Roman"/>
          <w:i/>
          <w:lang w:val="vi-VN"/>
        </w:rPr>
        <w:t>theo lẽ công bằng</w:t>
      </w:r>
      <w:r w:rsidRPr="007900B4">
        <w:rPr>
          <w:rFonts w:ascii="Times New Roman" w:hAnsi="Times New Roman"/>
          <w:i/>
          <w:lang w:val="vi-VN"/>
        </w:rPr>
        <w:t>.</w:t>
      </w:r>
    </w:p>
    <w:p w14:paraId="2ADE0C09" w14:textId="5DC9357F" w:rsidR="004702CE" w:rsidRPr="00F92D79" w:rsidRDefault="004702CE" w:rsidP="00373E9B">
      <w:pPr>
        <w:spacing w:before="240" w:after="240" w:line="276" w:lineRule="auto"/>
        <w:rPr>
          <w:b/>
          <w:bCs/>
        </w:rPr>
      </w:pPr>
      <w:r w:rsidRPr="00F92D79">
        <w:rPr>
          <w:b/>
          <w:bCs/>
        </w:rPr>
        <w:t>SECTION 7.</w:t>
      </w:r>
      <w:r>
        <w:rPr>
          <w:b/>
          <w:bCs/>
        </w:rPr>
        <w:t xml:space="preserve"> </w:t>
      </w:r>
      <w:r w:rsidRPr="00F92D79">
        <w:rPr>
          <w:b/>
          <w:bCs/>
        </w:rPr>
        <w:t>NON-SOLICITATION</w:t>
      </w:r>
    </w:p>
    <w:p w14:paraId="2380757C" w14:textId="0D0B9563" w:rsidR="004702CE" w:rsidRPr="00E85C24" w:rsidRDefault="004702CE" w:rsidP="00373E9B">
      <w:pPr>
        <w:spacing w:line="276" w:lineRule="auto"/>
        <w:rPr>
          <w:b/>
          <w:bCs/>
          <w:color w:val="C00000"/>
        </w:rPr>
      </w:pPr>
      <w:r w:rsidRPr="00E85C24">
        <w:rPr>
          <w:b/>
          <w:bCs/>
          <w:color w:val="C00000"/>
        </w:rPr>
        <w:t>CHƯƠNG 7. KHÔNG TUYỂN DỤNG</w:t>
      </w:r>
    </w:p>
    <w:p w14:paraId="1227E314" w14:textId="77777777" w:rsidR="004702CE" w:rsidRPr="007900B4" w:rsidRDefault="004702CE" w:rsidP="00373E9B">
      <w:pPr>
        <w:pStyle w:val="ParaNORMAL"/>
        <w:spacing w:line="276" w:lineRule="auto"/>
        <w:ind w:firstLine="0"/>
        <w:rPr>
          <w:rFonts w:ascii="Times New Roman" w:hAnsi="Times New Roman"/>
          <w:szCs w:val="24"/>
        </w:rPr>
      </w:pPr>
      <w:r w:rsidRPr="007900B4">
        <w:rPr>
          <w:rFonts w:ascii="Times New Roman" w:hAnsi="Times New Roman"/>
          <w:szCs w:val="24"/>
        </w:rPr>
        <w:t xml:space="preserve">Neither Party shall solicit or hire any employee, officer, manager or director of the other Party that becomes known to the hiring party through the Purpose; </w:t>
      </w:r>
      <w:r w:rsidRPr="007900B4">
        <w:rPr>
          <w:rFonts w:ascii="Times New Roman" w:hAnsi="Times New Roman"/>
          <w:i/>
          <w:szCs w:val="24"/>
        </w:rPr>
        <w:t>provided, however</w:t>
      </w:r>
      <w:r w:rsidRPr="007900B4">
        <w:rPr>
          <w:rFonts w:ascii="Times New Roman" w:hAnsi="Times New Roman"/>
          <w:szCs w:val="24"/>
        </w:rPr>
        <w:t>, that neither Party shall be precluded from engaging in any general solicitation or advertisement or from hiring any person who responds to any general solicitation or advertisement.</w:t>
      </w:r>
    </w:p>
    <w:p w14:paraId="1F3F1F41" w14:textId="01B5ECD2" w:rsidR="004702CE" w:rsidRPr="00373E9B" w:rsidRDefault="004702CE" w:rsidP="00373E9B">
      <w:pPr>
        <w:pStyle w:val="ParaNORMAL"/>
        <w:spacing w:line="276" w:lineRule="auto"/>
        <w:ind w:firstLine="0"/>
        <w:rPr>
          <w:rFonts w:ascii="Times New Roman" w:hAnsi="Times New Roman"/>
          <w:i/>
        </w:rPr>
      </w:pPr>
      <w:r w:rsidRPr="007900B4">
        <w:rPr>
          <w:rFonts w:ascii="Times New Roman" w:hAnsi="Times New Roman"/>
          <w:i/>
          <w:lang w:val="vi-VN"/>
        </w:rPr>
        <w:t>Không Bên nào được mời hoặc thuê bất kỳ nhân viên, cán bộ, quản lý hoặc giám đốc của Bên kia mà được biết đến thông qu</w:t>
      </w:r>
      <w:r>
        <w:rPr>
          <w:rFonts w:ascii="Times New Roman" w:hAnsi="Times New Roman"/>
          <w:i/>
          <w:lang w:val="en-GB"/>
        </w:rPr>
        <w:t>a quá</w:t>
      </w:r>
      <w:r w:rsidRPr="007900B4">
        <w:rPr>
          <w:rFonts w:ascii="Times New Roman" w:hAnsi="Times New Roman"/>
          <w:i/>
          <w:lang w:val="vi-VN"/>
        </w:rPr>
        <w:t xml:space="preserve"> trình làm việc cho Mục đích hợp tác; tuy nhiên, với điều kiện là cả hai bên sẽ không bị cấm tham gia vào bất kỳ lời chào mời hay quảng cáo chung nào hoặc thuê bất kỳ nhân viên nào người phản hồi với bất kỳ sự chào mời hay quảng cáo chung nào</w:t>
      </w:r>
      <w:r w:rsidR="00373E9B">
        <w:rPr>
          <w:rFonts w:ascii="Times New Roman" w:hAnsi="Times New Roman"/>
          <w:i/>
        </w:rPr>
        <w:t>.</w:t>
      </w:r>
    </w:p>
    <w:p w14:paraId="07534299" w14:textId="61D6447E" w:rsidR="00373E9B" w:rsidRPr="00F92D79" w:rsidRDefault="00373E9B" w:rsidP="00373E9B">
      <w:pPr>
        <w:spacing w:before="240" w:line="276" w:lineRule="auto"/>
        <w:rPr>
          <w:b/>
          <w:bCs/>
        </w:rPr>
      </w:pPr>
      <w:r w:rsidRPr="00F92D79">
        <w:rPr>
          <w:b/>
          <w:bCs/>
        </w:rPr>
        <w:t>SECTION 8.</w:t>
      </w:r>
      <w:r>
        <w:rPr>
          <w:b/>
          <w:bCs/>
        </w:rPr>
        <w:t xml:space="preserve"> </w:t>
      </w:r>
      <w:r w:rsidRPr="00F92D79">
        <w:rPr>
          <w:b/>
          <w:bCs/>
        </w:rPr>
        <w:t>MISCELLANEOUS</w:t>
      </w:r>
    </w:p>
    <w:p w14:paraId="202E8E3F" w14:textId="77777777" w:rsidR="00373E9B" w:rsidRPr="00F92D79" w:rsidRDefault="00373E9B" w:rsidP="00373E9B">
      <w:pPr>
        <w:spacing w:line="276" w:lineRule="auto"/>
        <w:rPr>
          <w:b/>
          <w:bCs/>
        </w:rPr>
      </w:pPr>
    </w:p>
    <w:p w14:paraId="3513D63D" w14:textId="09E05D85" w:rsidR="00373E9B" w:rsidRPr="00E85C24" w:rsidRDefault="00373E9B" w:rsidP="00373E9B">
      <w:pPr>
        <w:spacing w:line="276" w:lineRule="auto"/>
        <w:rPr>
          <w:b/>
          <w:bCs/>
          <w:color w:val="C00000"/>
        </w:rPr>
      </w:pPr>
      <w:r w:rsidRPr="00E85C24">
        <w:rPr>
          <w:b/>
          <w:bCs/>
          <w:color w:val="C00000"/>
        </w:rPr>
        <w:t>CHƯƠNG 8. THỎA THUẬN KHÁC</w:t>
      </w:r>
    </w:p>
    <w:p w14:paraId="550EA359" w14:textId="77777777" w:rsidR="00373E9B" w:rsidRPr="007900B4" w:rsidRDefault="00373E9B" w:rsidP="00373E9B">
      <w:pPr>
        <w:pStyle w:val="ParaNUMBERED"/>
        <w:numPr>
          <w:ilvl w:val="0"/>
          <w:numId w:val="4"/>
        </w:numPr>
        <w:tabs>
          <w:tab w:val="clear" w:pos="936"/>
          <w:tab w:val="clear" w:pos="1238"/>
        </w:tabs>
        <w:spacing w:line="276" w:lineRule="auto"/>
        <w:ind w:left="540"/>
        <w:rPr>
          <w:rFonts w:ascii="Times New Roman" w:hAnsi="Times New Roman"/>
        </w:rPr>
      </w:pPr>
      <w:r w:rsidRPr="007900B4">
        <w:rPr>
          <w:rFonts w:ascii="Times New Roman" w:hAnsi="Times New Roman"/>
          <w:i/>
        </w:rPr>
        <w:t>Notices.</w:t>
      </w:r>
      <w:r w:rsidRPr="007900B4">
        <w:rPr>
          <w:rFonts w:ascii="Times New Roman" w:hAnsi="Times New Roman"/>
        </w:rPr>
        <w:t xml:space="preserve">  </w:t>
      </w:r>
    </w:p>
    <w:p w14:paraId="2D9D6839" w14:textId="77777777" w:rsidR="00373E9B" w:rsidRPr="007900B4" w:rsidRDefault="00373E9B" w:rsidP="00373E9B">
      <w:pPr>
        <w:pStyle w:val="ParaNUMBERED"/>
        <w:spacing w:line="276" w:lineRule="auto"/>
        <w:ind w:left="540"/>
        <w:rPr>
          <w:rFonts w:ascii="Times New Roman" w:hAnsi="Times New Roman"/>
        </w:rPr>
      </w:pPr>
      <w:r w:rsidRPr="007900B4">
        <w:rPr>
          <w:rFonts w:ascii="Times New Roman" w:hAnsi="Times New Roman"/>
          <w:i/>
          <w:lang w:val="vi-VN"/>
        </w:rPr>
        <w:t xml:space="preserve">Thông báo. </w:t>
      </w:r>
    </w:p>
    <w:p w14:paraId="0AB412D9" w14:textId="77777777" w:rsidR="00373E9B" w:rsidRPr="007900B4" w:rsidRDefault="00373E9B" w:rsidP="00373E9B">
      <w:pPr>
        <w:pStyle w:val="ParaNUMBERED"/>
        <w:spacing w:line="276" w:lineRule="auto"/>
        <w:ind w:left="540"/>
        <w:rPr>
          <w:rFonts w:ascii="Times New Roman" w:hAnsi="Times New Roman"/>
        </w:rPr>
      </w:pPr>
      <w:r w:rsidRPr="007900B4">
        <w:rPr>
          <w:rFonts w:ascii="Times New Roman" w:hAnsi="Times New Roman"/>
        </w:rPr>
        <w:t xml:space="preserve">All notices, requests, demands and other communications to any party or given under this Agreement will be in writing and delivered by email to the parties at the address specified on the signature pages hereto (or at such other address as may be specified by the applicable Party).  </w:t>
      </w:r>
    </w:p>
    <w:p w14:paraId="3943D4E4" w14:textId="77777777" w:rsidR="00373E9B" w:rsidRPr="007900B4" w:rsidRDefault="00373E9B" w:rsidP="00373E9B">
      <w:pPr>
        <w:pStyle w:val="ParaNUMBERED"/>
        <w:spacing w:line="276" w:lineRule="auto"/>
        <w:ind w:left="540"/>
        <w:rPr>
          <w:rFonts w:ascii="Times New Roman" w:hAnsi="Times New Roman"/>
        </w:rPr>
      </w:pPr>
      <w:r w:rsidRPr="007900B4">
        <w:rPr>
          <w:rFonts w:ascii="Times New Roman" w:hAnsi="Times New Roman"/>
          <w:i/>
          <w:lang w:val="vi-VN"/>
        </w:rPr>
        <w:t>Tất cả các thông báo, yêu cầu và thông tin liên lạc khác cho bất kỳ bên nào hoặc được đưa ra theo Thỏa thuận này sẽ được thể hiện bằng văn bản và gửi qua email cho các bên theo địa chỉ được chỉ định trên các trang chữ ký theo đây (hoặc tại địa chỉ khác có thể được chỉ định bởi các Bên</w:t>
      </w:r>
      <w:r w:rsidRPr="007900B4">
        <w:rPr>
          <w:rFonts w:ascii="Times New Roman" w:hAnsi="Times New Roman"/>
        </w:rPr>
        <w:t>).</w:t>
      </w:r>
    </w:p>
    <w:p w14:paraId="7A4B024C" w14:textId="77777777" w:rsidR="00373E9B" w:rsidRPr="007900B4" w:rsidRDefault="00373E9B" w:rsidP="00373E9B">
      <w:pPr>
        <w:pStyle w:val="ParaNUMBERED"/>
        <w:numPr>
          <w:ilvl w:val="0"/>
          <w:numId w:val="4"/>
        </w:numPr>
        <w:tabs>
          <w:tab w:val="clear" w:pos="936"/>
          <w:tab w:val="clear" w:pos="1238"/>
        </w:tabs>
        <w:spacing w:line="276" w:lineRule="auto"/>
        <w:ind w:left="540"/>
        <w:rPr>
          <w:rFonts w:ascii="Times New Roman" w:hAnsi="Times New Roman"/>
        </w:rPr>
      </w:pPr>
      <w:r w:rsidRPr="007900B4">
        <w:rPr>
          <w:rFonts w:ascii="Times New Roman" w:hAnsi="Times New Roman"/>
          <w:i/>
        </w:rPr>
        <w:t xml:space="preserve">Amendment of Agreement; Successors and Assigns. </w:t>
      </w:r>
      <w:r w:rsidRPr="007900B4">
        <w:rPr>
          <w:rFonts w:ascii="Times New Roman" w:hAnsi="Times New Roman"/>
        </w:rPr>
        <w:t xml:space="preserve"> </w:t>
      </w:r>
    </w:p>
    <w:p w14:paraId="2AA404CA" w14:textId="77777777" w:rsidR="00373E9B" w:rsidRPr="007900B4" w:rsidRDefault="00373E9B" w:rsidP="00373E9B">
      <w:pPr>
        <w:pStyle w:val="ParaNUMBERED"/>
        <w:spacing w:line="276" w:lineRule="auto"/>
        <w:ind w:left="540"/>
        <w:rPr>
          <w:rFonts w:ascii="Times New Roman" w:hAnsi="Times New Roman"/>
        </w:rPr>
      </w:pPr>
      <w:r w:rsidRPr="007900B4">
        <w:rPr>
          <w:rFonts w:ascii="Times New Roman" w:hAnsi="Times New Roman"/>
          <w:i/>
          <w:lang w:val="vi-VN"/>
        </w:rPr>
        <w:t xml:space="preserve">Sửa đổi Thỏa thuận; Kế thừa và chuyển nhượng. </w:t>
      </w:r>
    </w:p>
    <w:p w14:paraId="71587180" w14:textId="77777777" w:rsidR="00373E9B" w:rsidRPr="007900B4" w:rsidRDefault="00373E9B" w:rsidP="00373E9B">
      <w:pPr>
        <w:pStyle w:val="ParaNUMBERED"/>
        <w:spacing w:line="276" w:lineRule="auto"/>
        <w:ind w:left="540"/>
        <w:rPr>
          <w:rFonts w:ascii="Times New Roman" w:hAnsi="Times New Roman"/>
        </w:rPr>
      </w:pPr>
      <w:r w:rsidRPr="007900B4">
        <w:rPr>
          <w:rFonts w:ascii="Times New Roman" w:hAnsi="Times New Roman"/>
        </w:rPr>
        <w:t>This Agreement may not be amended, modified or waived except in writing signed by each of the Parties.  This Agreement will be binding upon and inures to the benefit of, and is enforceable by, the successors and permitted assigns of each Party.  This Agreement may not be assigned to any other person without the prior written consent of each Party.</w:t>
      </w:r>
    </w:p>
    <w:p w14:paraId="69073D93" w14:textId="77777777" w:rsidR="00373E9B" w:rsidRPr="007900B4" w:rsidRDefault="00373E9B" w:rsidP="00373E9B">
      <w:pPr>
        <w:pStyle w:val="ParaNUMBERED"/>
        <w:spacing w:line="276" w:lineRule="auto"/>
        <w:ind w:left="540"/>
        <w:rPr>
          <w:rFonts w:ascii="Times New Roman" w:hAnsi="Times New Roman"/>
          <w:i/>
          <w:lang w:val="vi-VN"/>
        </w:rPr>
      </w:pPr>
      <w:r w:rsidRPr="007900B4">
        <w:rPr>
          <w:rFonts w:ascii="Times New Roman" w:hAnsi="Times New Roman"/>
          <w:i/>
          <w:lang w:val="vi-VN"/>
        </w:rPr>
        <w:t>Thỏa thuận này không được sửa đổi</w:t>
      </w:r>
      <w:r>
        <w:rPr>
          <w:rFonts w:ascii="Times New Roman" w:hAnsi="Times New Roman"/>
          <w:i/>
          <w:lang w:val="en-GB"/>
        </w:rPr>
        <w:t xml:space="preserve"> </w:t>
      </w:r>
      <w:r w:rsidRPr="007900B4">
        <w:rPr>
          <w:rFonts w:ascii="Times New Roman" w:hAnsi="Times New Roman"/>
          <w:i/>
          <w:lang w:val="vi-VN"/>
        </w:rPr>
        <w:t>hoặc từ bỏ trừ khi bằng văn bản được ký bởi mỗi Bên. Thỏa thuận này sẽ ràng buộc và mang lại lợi ích cho, và được thi hành bởi, những người kế thừa và chuyển nhượng được phép của mỗi Bên. Thỏa thuận này có thể không được chỉ định cho bất kỳ người nào khác mà không có sự đồng ý trước bằng văn bản của mỗi Bên.</w:t>
      </w:r>
    </w:p>
    <w:p w14:paraId="55D216D4" w14:textId="77777777" w:rsidR="00373E9B" w:rsidRPr="007900B4" w:rsidRDefault="00373E9B" w:rsidP="00373E9B">
      <w:pPr>
        <w:pStyle w:val="ParaNUMBERED"/>
        <w:numPr>
          <w:ilvl w:val="0"/>
          <w:numId w:val="4"/>
        </w:numPr>
        <w:tabs>
          <w:tab w:val="clear" w:pos="936"/>
          <w:tab w:val="clear" w:pos="1238"/>
        </w:tabs>
        <w:spacing w:line="276" w:lineRule="auto"/>
        <w:ind w:left="540"/>
        <w:rPr>
          <w:rFonts w:ascii="Times New Roman" w:hAnsi="Times New Roman"/>
          <w:i/>
        </w:rPr>
      </w:pPr>
      <w:r w:rsidRPr="007900B4">
        <w:rPr>
          <w:rFonts w:ascii="Times New Roman" w:hAnsi="Times New Roman"/>
          <w:i/>
        </w:rPr>
        <w:t xml:space="preserve">Governing Law; Submission to Jurisdiction.  </w:t>
      </w:r>
    </w:p>
    <w:p w14:paraId="77C2A877" w14:textId="77777777" w:rsidR="00373E9B" w:rsidRPr="007900B4" w:rsidRDefault="00373E9B" w:rsidP="00373E9B">
      <w:pPr>
        <w:pStyle w:val="ParaNUMBERED"/>
        <w:spacing w:line="276" w:lineRule="auto"/>
        <w:ind w:left="540"/>
        <w:rPr>
          <w:rFonts w:ascii="Times New Roman" w:hAnsi="Times New Roman"/>
          <w:i/>
        </w:rPr>
      </w:pPr>
      <w:r w:rsidRPr="007900B4">
        <w:rPr>
          <w:rFonts w:ascii="Times New Roman" w:hAnsi="Times New Roman"/>
          <w:i/>
          <w:lang w:val="vi-VN"/>
        </w:rPr>
        <w:t xml:space="preserve">Luật chi phối; Trình lên quyền xét xử.  </w:t>
      </w:r>
    </w:p>
    <w:p w14:paraId="01C5DB30" w14:textId="77777777" w:rsidR="00373E9B" w:rsidRPr="007900B4" w:rsidRDefault="00373E9B" w:rsidP="00373E9B">
      <w:pPr>
        <w:pStyle w:val="ParaNUMBERED"/>
        <w:spacing w:line="276" w:lineRule="auto"/>
        <w:ind w:left="540"/>
        <w:rPr>
          <w:rFonts w:ascii="Times New Roman" w:hAnsi="Times New Roman"/>
          <w:iCs/>
        </w:rPr>
      </w:pPr>
      <w:r w:rsidRPr="007900B4">
        <w:rPr>
          <w:rFonts w:ascii="Times New Roman" w:hAnsi="Times New Roman"/>
          <w:iCs/>
        </w:rPr>
        <w:t>This Agreement shall be governed by and construed in accordance with the laws of Viet Nam, without giving effect to its conflict of laws provisions. Each Party hereby (i) agrees that any lawsuit, proceeding or action with respect to this Agreement may be brought only in Viet Nam, (ii) accepts for itself and in respect of its property, generally and unconditionally, the exclusive jurisdiction of such courts, and (iii) irrevocably waives any objection, including, without limitation, any objection to the laying of venue or based on the grounds of forum non convenient, which it may now or hereafter have to the bringing of any lawsuit, proceeding or action in those jurisdictions.</w:t>
      </w:r>
    </w:p>
    <w:p w14:paraId="1E7680F4" w14:textId="77777777" w:rsidR="00373E9B" w:rsidRPr="007900B4" w:rsidRDefault="00373E9B" w:rsidP="00373E9B">
      <w:pPr>
        <w:spacing w:line="276" w:lineRule="auto"/>
        <w:ind w:left="540" w:firstLine="720"/>
        <w:jc w:val="both"/>
      </w:pPr>
    </w:p>
    <w:p w14:paraId="7669C4AF" w14:textId="6DC7E3C2" w:rsidR="00373E9B" w:rsidRPr="00E85C24" w:rsidRDefault="00373E9B" w:rsidP="00E85C24">
      <w:pPr>
        <w:spacing w:line="276" w:lineRule="auto"/>
        <w:ind w:left="540"/>
        <w:jc w:val="both"/>
        <w:rPr>
          <w:i/>
        </w:rPr>
      </w:pPr>
      <w:r w:rsidRPr="007900B4">
        <w:rPr>
          <w:i/>
          <w:lang w:val="vi-VN"/>
        </w:rPr>
        <w:t>Thoả thuận này sẽ được điều chỉnh và hiểu theo luật pháp của Việt Nam, mà không có ảnh hưởng đối với xung đột của các quy định pháp luật Việt Nam. Mỗi Bên đồng ý (i) đồng ý rằng mọi vụ kiện, thủ tục hoặc hành động liên quan đến Thỏa thuận này chỉ có thể được đưa ra tại Việt Nam, (ii) chấp nhận cho chính mình và đối với tài sản của mình, nói chung và vô điều kiện, quyền tài phán độc quyền của các tòa án đó và (iii) không thể từ chối bất kỳ sự phản đối nào, bao gồm, nhưng không giới hạn, bất kỳ sự phản đối nào đối với việc đặt địa điểm xét xử hoặc dựa trên cơ sở việc thụ lý vụ kiện sẽ gặp nhiều bất tiện, mà bây giờ hoặc sau đó có thể đưa ra bất kỳ vụ kiện, vụ kiện hoặc hành động nào trong  các quyền tài phán</w:t>
      </w:r>
    </w:p>
    <w:p w14:paraId="4FE419B1" w14:textId="77777777" w:rsidR="00E85C24" w:rsidRDefault="00E85C24" w:rsidP="00373E9B">
      <w:pPr>
        <w:pStyle w:val="ParaNORMAL"/>
        <w:spacing w:line="276" w:lineRule="auto"/>
        <w:ind w:firstLine="0"/>
        <w:rPr>
          <w:rFonts w:ascii="Times New Roman" w:hAnsi="Times New Roman"/>
        </w:rPr>
      </w:pPr>
    </w:p>
    <w:p w14:paraId="18E78F59" w14:textId="77777777" w:rsidR="00E85C24" w:rsidRDefault="00E85C24" w:rsidP="00373E9B">
      <w:pPr>
        <w:pStyle w:val="ParaNORMAL"/>
        <w:spacing w:line="276" w:lineRule="auto"/>
        <w:ind w:firstLine="0"/>
        <w:rPr>
          <w:rFonts w:ascii="Times New Roman" w:hAnsi="Times New Roman"/>
        </w:rPr>
      </w:pPr>
    </w:p>
    <w:p w14:paraId="0464E25C" w14:textId="77777777" w:rsidR="00E85C24" w:rsidRDefault="00E85C24" w:rsidP="00373E9B">
      <w:pPr>
        <w:pStyle w:val="ParaNORMAL"/>
        <w:spacing w:line="276" w:lineRule="auto"/>
        <w:ind w:firstLine="0"/>
        <w:rPr>
          <w:rFonts w:ascii="Times New Roman" w:hAnsi="Times New Roman"/>
        </w:rPr>
      </w:pPr>
    </w:p>
    <w:p w14:paraId="6BBC2474" w14:textId="77777777" w:rsidR="00E85C24" w:rsidRDefault="00E85C24" w:rsidP="00373E9B">
      <w:pPr>
        <w:pStyle w:val="ParaNORMAL"/>
        <w:spacing w:line="276" w:lineRule="auto"/>
        <w:ind w:firstLine="0"/>
        <w:rPr>
          <w:rFonts w:ascii="Times New Roman" w:hAnsi="Times New Roman"/>
        </w:rPr>
      </w:pPr>
    </w:p>
    <w:p w14:paraId="4CC31057" w14:textId="77777777" w:rsidR="00E85C24" w:rsidRDefault="00E85C24" w:rsidP="00373E9B">
      <w:pPr>
        <w:pStyle w:val="ParaNORMAL"/>
        <w:spacing w:line="276" w:lineRule="auto"/>
        <w:ind w:firstLine="0"/>
        <w:rPr>
          <w:rFonts w:ascii="Times New Roman" w:hAnsi="Times New Roman"/>
        </w:rPr>
      </w:pPr>
    </w:p>
    <w:p w14:paraId="0667E8F9" w14:textId="77777777" w:rsidR="00E85C24" w:rsidRDefault="00E85C24" w:rsidP="00373E9B">
      <w:pPr>
        <w:pStyle w:val="ParaNORMAL"/>
        <w:spacing w:line="276" w:lineRule="auto"/>
        <w:ind w:firstLine="0"/>
        <w:rPr>
          <w:rFonts w:ascii="Times New Roman" w:hAnsi="Times New Roman"/>
        </w:rPr>
      </w:pPr>
    </w:p>
    <w:p w14:paraId="3F9696E4" w14:textId="77777777" w:rsidR="00E85C24" w:rsidRDefault="00E85C24" w:rsidP="00373E9B">
      <w:pPr>
        <w:pStyle w:val="ParaNORMAL"/>
        <w:spacing w:line="276" w:lineRule="auto"/>
        <w:ind w:firstLine="0"/>
        <w:rPr>
          <w:rFonts w:ascii="Times New Roman" w:hAnsi="Times New Roman"/>
        </w:rPr>
      </w:pPr>
    </w:p>
    <w:p w14:paraId="7AD51FE4" w14:textId="77777777" w:rsidR="00E85C24" w:rsidRDefault="00E85C24" w:rsidP="00373E9B">
      <w:pPr>
        <w:pStyle w:val="ParaNORMAL"/>
        <w:spacing w:line="276" w:lineRule="auto"/>
        <w:ind w:firstLine="0"/>
        <w:rPr>
          <w:rFonts w:ascii="Times New Roman" w:hAnsi="Times New Roman"/>
        </w:rPr>
      </w:pPr>
    </w:p>
    <w:p w14:paraId="666633AB" w14:textId="77777777" w:rsidR="00E85C24" w:rsidRDefault="00E85C24" w:rsidP="00373E9B">
      <w:pPr>
        <w:pStyle w:val="ParaNORMAL"/>
        <w:spacing w:line="276" w:lineRule="auto"/>
        <w:ind w:firstLine="0"/>
        <w:rPr>
          <w:rFonts w:ascii="Times New Roman" w:hAnsi="Times New Roman"/>
        </w:rPr>
      </w:pPr>
    </w:p>
    <w:p w14:paraId="64E02704" w14:textId="5D357213" w:rsidR="00373E9B" w:rsidRDefault="00373E9B" w:rsidP="00373E9B">
      <w:pPr>
        <w:pStyle w:val="ParaNORMAL"/>
        <w:spacing w:line="276" w:lineRule="auto"/>
        <w:ind w:firstLine="0"/>
        <w:rPr>
          <w:rFonts w:ascii="Times New Roman" w:hAnsi="Times New Roman"/>
        </w:rPr>
      </w:pPr>
      <w:r w:rsidRPr="007900B4">
        <w:rPr>
          <w:rFonts w:ascii="Times New Roman" w:hAnsi="Times New Roman"/>
        </w:rPr>
        <w:t>IN WITNESS WHEREOF, the parties have caused this Agreement to be executed as of the date and year first written above.</w:t>
      </w:r>
    </w:p>
    <w:p w14:paraId="3D21CC53" w14:textId="0645ACE8" w:rsidR="00373E9B" w:rsidRDefault="00373E9B" w:rsidP="00373E9B">
      <w:pPr>
        <w:pStyle w:val="ParaNORMAL"/>
        <w:spacing w:line="276" w:lineRule="auto"/>
        <w:ind w:firstLine="0"/>
        <w:rPr>
          <w:rFonts w:ascii="Times New Roman" w:hAnsi="Times New Roman"/>
        </w:rPr>
      </w:pPr>
      <w:r w:rsidRPr="007900B4">
        <w:rPr>
          <w:rFonts w:ascii="Times New Roman" w:hAnsi="Times New Roman"/>
        </w:rPr>
        <w:t>ĐỂ LÀM BẰNG CHỨNG, các bên đã lập Thỏa thuận này được thực hiện kể từ ngày và năm đầu tiên được ghi ở trên</w:t>
      </w:r>
      <w:r>
        <w:rPr>
          <w:rFonts w:ascii="Times New Roman" w:hAnsi="Times New Roman"/>
        </w:rPr>
        <w:t>.</w:t>
      </w:r>
    </w:p>
    <w:p w14:paraId="59BC3D54" w14:textId="54A8519C" w:rsidR="004702CE" w:rsidRDefault="00373E9B" w:rsidP="00373E9B">
      <w:pPr>
        <w:spacing w:line="276" w:lineRule="auto"/>
        <w:rPr>
          <w:b/>
          <w:bCs/>
        </w:rPr>
      </w:pPr>
      <w:r w:rsidRPr="00F92D79">
        <w:rPr>
          <w:b/>
          <w:bCs/>
        </w:rPr>
        <w:t>VIETNAM AI SOFTWARE SOLUTIONS JOINT STOCK COMPANY</w:t>
      </w:r>
    </w:p>
    <w:p w14:paraId="198B0F53" w14:textId="77777777" w:rsidR="00373E9B" w:rsidRDefault="00373E9B" w:rsidP="00373E9B">
      <w:pPr>
        <w:spacing w:line="276" w:lineRule="auto"/>
        <w:rPr>
          <w:b/>
          <w:bCs/>
        </w:rPr>
      </w:pPr>
    </w:p>
    <w:p w14:paraId="1A32D3B6" w14:textId="77777777" w:rsidR="00373E9B" w:rsidRDefault="00373E9B" w:rsidP="00373E9B">
      <w:pPr>
        <w:spacing w:line="276" w:lineRule="auto"/>
        <w:rPr>
          <w:b/>
          <w:bCs/>
        </w:rPr>
      </w:pPr>
    </w:p>
    <w:p w14:paraId="6E58E15A" w14:textId="77777777" w:rsidR="00373E9B" w:rsidRDefault="00373E9B" w:rsidP="00373E9B">
      <w:pPr>
        <w:spacing w:line="276" w:lineRule="auto"/>
        <w:rPr>
          <w:b/>
          <w:bCs/>
        </w:rPr>
      </w:pPr>
    </w:p>
    <w:p w14:paraId="57424560" w14:textId="77777777" w:rsidR="00E85C24" w:rsidRDefault="00E85C24" w:rsidP="00373E9B">
      <w:pPr>
        <w:pStyle w:val="Signature1"/>
        <w:spacing w:line="276" w:lineRule="auto"/>
        <w:ind w:left="0" w:firstLine="0"/>
        <w:jc w:val="both"/>
        <w:rPr>
          <w:b/>
          <w:bCs/>
        </w:rPr>
      </w:pPr>
    </w:p>
    <w:p w14:paraId="699ADAE7" w14:textId="77777777" w:rsidR="00E85C24" w:rsidRDefault="00E85C24" w:rsidP="00373E9B">
      <w:pPr>
        <w:pStyle w:val="Signature1"/>
        <w:spacing w:line="276" w:lineRule="auto"/>
        <w:ind w:left="0" w:firstLine="0"/>
        <w:jc w:val="both"/>
        <w:rPr>
          <w:b/>
          <w:bCs/>
        </w:rPr>
      </w:pPr>
    </w:p>
    <w:p w14:paraId="1341F555" w14:textId="74CCADBA" w:rsidR="00373E9B" w:rsidRPr="00373E9B" w:rsidRDefault="00373E9B" w:rsidP="00373E9B">
      <w:pPr>
        <w:pStyle w:val="Signature1"/>
        <w:spacing w:line="276" w:lineRule="auto"/>
        <w:ind w:left="0" w:firstLine="0"/>
        <w:jc w:val="both"/>
        <w:rPr>
          <w:b/>
          <w:bCs/>
        </w:rPr>
      </w:pPr>
      <w:r w:rsidRPr="00373E9B">
        <w:rPr>
          <w:b/>
          <w:bCs/>
        </w:rPr>
        <w:t>Name: Ngo Van Bich</w:t>
      </w:r>
    </w:p>
    <w:p w14:paraId="646D861C" w14:textId="1B0E7BF9" w:rsidR="00373E9B" w:rsidRPr="00373E9B" w:rsidRDefault="00373E9B" w:rsidP="00373E9B">
      <w:pPr>
        <w:pStyle w:val="Signature1"/>
        <w:spacing w:line="276" w:lineRule="auto"/>
        <w:ind w:left="0" w:firstLine="0"/>
        <w:jc w:val="both"/>
        <w:rPr>
          <w:b/>
          <w:bCs/>
        </w:rPr>
      </w:pPr>
      <w:r w:rsidRPr="00373E9B">
        <w:rPr>
          <w:b/>
          <w:bCs/>
        </w:rPr>
        <w:t>Title: Business Director</w:t>
      </w:r>
    </w:p>
    <w:p w14:paraId="1CCD4E91" w14:textId="77777777" w:rsidR="00373E9B" w:rsidRDefault="00373E9B" w:rsidP="00373E9B">
      <w:pPr>
        <w:pStyle w:val="Signature1"/>
        <w:spacing w:line="276" w:lineRule="auto"/>
        <w:ind w:left="0" w:firstLine="0"/>
        <w:jc w:val="both"/>
      </w:pPr>
    </w:p>
    <w:p w14:paraId="34819715" w14:textId="77777777" w:rsidR="00E85C24" w:rsidRDefault="00E85C24" w:rsidP="00373E9B">
      <w:pPr>
        <w:pStyle w:val="Signature1"/>
        <w:spacing w:before="280" w:line="276" w:lineRule="auto"/>
        <w:ind w:left="0" w:firstLine="0"/>
        <w:jc w:val="both"/>
        <w:rPr>
          <w:b/>
        </w:rPr>
      </w:pPr>
    </w:p>
    <w:p w14:paraId="3882079B" w14:textId="6A2BFC79" w:rsidR="00373E9B" w:rsidRPr="007900B4" w:rsidRDefault="00373E9B" w:rsidP="00373E9B">
      <w:pPr>
        <w:pStyle w:val="Signature1"/>
        <w:spacing w:before="280" w:line="276" w:lineRule="auto"/>
        <w:ind w:left="0" w:firstLine="0"/>
        <w:jc w:val="both"/>
        <w:rPr>
          <w:b/>
        </w:rPr>
      </w:pPr>
      <w:r>
        <w:rPr>
          <w:b/>
        </w:rPr>
        <w:t>PHU MY HUNG DEVELOPMENT CORPORATION</w:t>
      </w:r>
    </w:p>
    <w:p w14:paraId="78C16F05" w14:textId="77777777" w:rsidR="00373E9B" w:rsidRPr="00373E9B" w:rsidRDefault="00373E9B" w:rsidP="00373E9B">
      <w:pPr>
        <w:pStyle w:val="Signature1"/>
        <w:spacing w:line="276" w:lineRule="auto"/>
        <w:ind w:left="0" w:firstLine="0"/>
        <w:jc w:val="both"/>
      </w:pPr>
    </w:p>
    <w:p w14:paraId="18A87FF7" w14:textId="77777777" w:rsidR="00373E9B" w:rsidRDefault="00373E9B" w:rsidP="00373E9B">
      <w:pPr>
        <w:spacing w:line="276" w:lineRule="auto"/>
      </w:pPr>
    </w:p>
    <w:p w14:paraId="132B5137" w14:textId="77777777" w:rsidR="00373E9B" w:rsidRDefault="00373E9B" w:rsidP="00373E9B">
      <w:pPr>
        <w:spacing w:line="276" w:lineRule="auto"/>
      </w:pPr>
    </w:p>
    <w:p w14:paraId="05B11046" w14:textId="77777777" w:rsidR="00373E9B" w:rsidRDefault="00373E9B" w:rsidP="00373E9B">
      <w:pPr>
        <w:spacing w:line="276" w:lineRule="auto"/>
      </w:pPr>
    </w:p>
    <w:p w14:paraId="4796E89C" w14:textId="77777777" w:rsidR="00373E9B" w:rsidRDefault="00373E9B" w:rsidP="00373E9B">
      <w:pPr>
        <w:spacing w:line="276" w:lineRule="auto"/>
      </w:pPr>
    </w:p>
    <w:p w14:paraId="1027FC11" w14:textId="77777777" w:rsidR="00373E9B" w:rsidRDefault="00373E9B" w:rsidP="00373E9B">
      <w:pPr>
        <w:spacing w:line="276" w:lineRule="auto"/>
      </w:pPr>
    </w:p>
    <w:p w14:paraId="0349E4B3" w14:textId="77777777" w:rsidR="00373E9B" w:rsidRDefault="00373E9B" w:rsidP="00373E9B">
      <w:pPr>
        <w:spacing w:line="276" w:lineRule="auto"/>
      </w:pPr>
    </w:p>
    <w:p w14:paraId="79BD9BEB" w14:textId="77777777" w:rsidR="00373E9B" w:rsidRPr="00F92D79" w:rsidRDefault="00373E9B" w:rsidP="00373E9B">
      <w:pPr>
        <w:pStyle w:val="Signature1"/>
        <w:spacing w:line="276" w:lineRule="auto"/>
        <w:ind w:left="0" w:firstLine="0"/>
        <w:jc w:val="both"/>
        <w:rPr>
          <w:b/>
          <w:bCs/>
        </w:rPr>
      </w:pPr>
      <w:r w:rsidRPr="00F92D79">
        <w:rPr>
          <w:b/>
          <w:bCs/>
        </w:rPr>
        <w:t>Name: TSENG FAN CHIH</w:t>
      </w:r>
    </w:p>
    <w:p w14:paraId="1610C905" w14:textId="7A138E5D" w:rsidR="00373E9B" w:rsidRPr="004702CE" w:rsidRDefault="00373E9B" w:rsidP="00373E9B">
      <w:pPr>
        <w:spacing w:line="276" w:lineRule="auto"/>
      </w:pPr>
      <w:r w:rsidRPr="00F92D79">
        <w:rPr>
          <w:b/>
          <w:bCs/>
        </w:rPr>
        <w:t>Title: President</w:t>
      </w:r>
    </w:p>
    <w:sectPr w:rsidR="00373E9B" w:rsidRPr="004702CE" w:rsidSect="00373E9B">
      <w:footerReference w:type="default" r:id="rId7"/>
      <w:foot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DE807" w14:textId="77777777" w:rsidR="009D4649" w:rsidRDefault="009D4649" w:rsidP="00373E9B">
      <w:r>
        <w:separator/>
      </w:r>
    </w:p>
  </w:endnote>
  <w:endnote w:type="continuationSeparator" w:id="0">
    <w:p w14:paraId="0E481747" w14:textId="77777777" w:rsidR="009D4649" w:rsidRDefault="009D4649" w:rsidP="00373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Sylfaen"/>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614483"/>
      <w:docPartObj>
        <w:docPartGallery w:val="Page Numbers (Bottom of Page)"/>
        <w:docPartUnique/>
      </w:docPartObj>
    </w:sdtPr>
    <w:sdtEndPr>
      <w:rPr>
        <w:noProof/>
      </w:rPr>
    </w:sdtEndPr>
    <w:sdtContent>
      <w:p w14:paraId="036EDBC0" w14:textId="77777777" w:rsidR="00373E9B" w:rsidRDefault="00373E9B">
        <w:pPr>
          <w:pStyle w:val="Chntrang"/>
          <w:jc w:val="center"/>
          <w:rPr>
            <w:noProof/>
          </w:rPr>
        </w:pPr>
        <w:r>
          <w:fldChar w:fldCharType="begin"/>
        </w:r>
        <w:r>
          <w:instrText xml:space="preserve"> PAGE   \* MERGEFORMAT </w:instrText>
        </w:r>
        <w:r>
          <w:fldChar w:fldCharType="separate"/>
        </w:r>
        <w:r>
          <w:rPr>
            <w:noProof/>
          </w:rPr>
          <w:t>2</w:t>
        </w:r>
        <w:r>
          <w:rPr>
            <w:noProof/>
          </w:rPr>
          <w:fldChar w:fldCharType="end"/>
        </w:r>
      </w:p>
      <w:bookmarkStart w:id="3" w:name="_Hlk208309348"/>
      <w:bookmarkStart w:id="4" w:name="_Hlk208309349"/>
      <w:p w14:paraId="34AADF1C" w14:textId="77777777" w:rsidR="00373E9B" w:rsidRPr="009F57C8" w:rsidRDefault="00373E9B" w:rsidP="00373E9B">
        <w:pPr>
          <w:jc w:val="both"/>
          <w:rPr>
            <w:sz w:val="20"/>
          </w:rPr>
        </w:pPr>
        <w:r w:rsidRPr="009F57C8">
          <w:rPr>
            <w:sz w:val="20"/>
          </w:rPr>
          <w:fldChar w:fldCharType="begin"/>
        </w:r>
        <w:r w:rsidRPr="009F57C8">
          <w:rPr>
            <w:sz w:val="20"/>
          </w:rPr>
          <w:instrText xml:space="preserve"> FILENAME  \* MERGEFORMAT </w:instrText>
        </w:r>
        <w:r w:rsidRPr="009F57C8">
          <w:rPr>
            <w:sz w:val="20"/>
          </w:rPr>
          <w:fldChar w:fldCharType="separate"/>
        </w:r>
        <w:r>
          <w:rPr>
            <w:noProof/>
            <w:sz w:val="20"/>
          </w:rPr>
          <w:t>VNAISOFT Standard Mutual NDA.doc</w:t>
        </w:r>
        <w:r w:rsidRPr="009F57C8">
          <w:rPr>
            <w:sz w:val="20"/>
          </w:rPr>
          <w:fldChar w:fldCharType="end"/>
        </w:r>
        <w:bookmarkEnd w:id="3"/>
        <w:bookmarkEnd w:id="4"/>
      </w:p>
      <w:p w14:paraId="0AFAF9CF" w14:textId="759F82EE" w:rsidR="00373E9B" w:rsidRDefault="00A96234" w:rsidP="00373E9B">
        <w:pPr>
          <w:pStyle w:val="Chntrang"/>
        </w:pPr>
      </w:p>
    </w:sdtContent>
  </w:sdt>
  <w:p w14:paraId="7F9FC1D3" w14:textId="7E3C8ED6" w:rsidR="00373E9B" w:rsidRDefault="00373E9B" w:rsidP="00373E9B">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 w:name="_Hlk208309325"/>
  <w:bookmarkStart w:id="6" w:name="_Hlk208309326"/>
  <w:p w14:paraId="35000598" w14:textId="77777777" w:rsidR="00373E9B" w:rsidRPr="00992897" w:rsidRDefault="00373E9B" w:rsidP="00373E9B">
    <w:pPr>
      <w:spacing w:line="200" w:lineRule="exact"/>
      <w:rPr>
        <w:sz w:val="18"/>
        <w:szCs w:val="18"/>
      </w:rPr>
    </w:pPr>
    <w:r w:rsidRPr="00992897">
      <w:rPr>
        <w:rStyle w:val="DocID"/>
        <w:sz w:val="18"/>
        <w:szCs w:val="18"/>
      </w:rPr>
      <w:fldChar w:fldCharType="begin"/>
    </w:r>
    <w:r w:rsidRPr="00992897">
      <w:rPr>
        <w:rStyle w:val="DocID"/>
        <w:sz w:val="18"/>
        <w:szCs w:val="18"/>
      </w:rPr>
      <w:instrText xml:space="preserve"> DOCPROPERTY "DocID" \* MERGEFORMAT </w:instrText>
    </w:r>
    <w:r w:rsidRPr="00992897">
      <w:rPr>
        <w:rStyle w:val="DocID"/>
        <w:sz w:val="18"/>
        <w:szCs w:val="18"/>
      </w:rPr>
      <w:fldChar w:fldCharType="separate"/>
    </w:r>
    <w:r>
      <w:rPr>
        <w:rStyle w:val="DocID"/>
        <w:sz w:val="18"/>
        <w:szCs w:val="18"/>
      </w:rPr>
      <w:t>772588v.1 2576/00035</w:t>
    </w:r>
    <w:r w:rsidRPr="00992897">
      <w:rPr>
        <w:rStyle w:val="DocID"/>
        <w:sz w:val="18"/>
        <w:szCs w:val="18"/>
      </w:rPr>
      <w:fldChar w:fldCharType="end"/>
    </w:r>
    <w:bookmarkEnd w:id="5"/>
    <w:bookmarkEnd w:id="6"/>
  </w:p>
  <w:p w14:paraId="101102B0" w14:textId="77777777" w:rsidR="00373E9B" w:rsidRDefault="00373E9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13B3E" w14:textId="77777777" w:rsidR="009D4649" w:rsidRDefault="009D4649" w:rsidP="00373E9B">
      <w:r>
        <w:separator/>
      </w:r>
    </w:p>
  </w:footnote>
  <w:footnote w:type="continuationSeparator" w:id="0">
    <w:p w14:paraId="61D1BA90" w14:textId="77777777" w:rsidR="009D4649" w:rsidRDefault="009D4649" w:rsidP="00373E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457"/>
    <w:multiLevelType w:val="hybridMultilevel"/>
    <w:tmpl w:val="7A76772E"/>
    <w:lvl w:ilvl="0" w:tplc="F89AC19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807B7B"/>
    <w:multiLevelType w:val="hybridMultilevel"/>
    <w:tmpl w:val="60E6E870"/>
    <w:lvl w:ilvl="0" w:tplc="EC8EBD50">
      <w:start w:val="1"/>
      <w:numFmt w:val="lowerLetter"/>
      <w:lvlText w:val="(%1)"/>
      <w:lvlJc w:val="left"/>
      <w:pPr>
        <w:ind w:left="1240" w:hanging="5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 w15:restartNumberingAfterBreak="0">
    <w:nsid w:val="3071095F"/>
    <w:multiLevelType w:val="hybridMultilevel"/>
    <w:tmpl w:val="26DC082C"/>
    <w:lvl w:ilvl="0" w:tplc="F89AC196">
      <w:start w:val="1"/>
      <w:numFmt w:val="upperLetter"/>
      <w:lvlText w:val="%1."/>
      <w:lvlJc w:val="left"/>
      <w:pPr>
        <w:ind w:left="1240" w:hanging="5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6812CB2"/>
    <w:multiLevelType w:val="hybridMultilevel"/>
    <w:tmpl w:val="59A6996A"/>
    <w:lvl w:ilvl="0" w:tplc="4702701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0281154">
    <w:abstractNumId w:val="0"/>
  </w:num>
  <w:num w:numId="2" w16cid:durableId="1664432946">
    <w:abstractNumId w:val="2"/>
  </w:num>
  <w:num w:numId="3" w16cid:durableId="508523189">
    <w:abstractNumId w:val="3"/>
  </w:num>
  <w:num w:numId="4" w16cid:durableId="684475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2CE"/>
    <w:rsid w:val="002D7161"/>
    <w:rsid w:val="00373E9B"/>
    <w:rsid w:val="004702CE"/>
    <w:rsid w:val="009D4649"/>
    <w:rsid w:val="00A96234"/>
    <w:rsid w:val="00DC0EBF"/>
    <w:rsid w:val="00E8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8F8F5"/>
  <w15:chartTrackingRefBased/>
  <w15:docId w15:val="{647E28E2-1BE6-432F-88C2-CE17A9580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aliases w:val="n"/>
    <w:qFormat/>
    <w:rsid w:val="004702CE"/>
    <w:pPr>
      <w:spacing w:after="0" w:line="240" w:lineRule="auto"/>
    </w:pPr>
    <w:rPr>
      <w:rFonts w:ascii="Times New Roman" w:eastAsia="Times New Roman" w:hAnsi="Times New Roman" w:cs="Times New Roman"/>
      <w:kern w:val="0"/>
      <w14:ligatures w14:val="none"/>
    </w:rPr>
  </w:style>
  <w:style w:type="paragraph" w:styleId="u1">
    <w:name w:val="heading 1"/>
    <w:basedOn w:val="Binhthng"/>
    <w:next w:val="Binhthng"/>
    <w:link w:val="u1Char"/>
    <w:uiPriority w:val="9"/>
    <w:qFormat/>
    <w:rsid w:val="004702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4702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702C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4702C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4702C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4702CE"/>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702CE"/>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702CE"/>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702CE"/>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702C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702C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702C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4702C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4702C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4702C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702C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702C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702CE"/>
    <w:rPr>
      <w:rFonts w:eastAsiaTheme="majorEastAsia" w:cstheme="majorBidi"/>
      <w:color w:val="272727" w:themeColor="text1" w:themeTint="D8"/>
    </w:rPr>
  </w:style>
  <w:style w:type="paragraph" w:styleId="Tiu">
    <w:name w:val="Title"/>
    <w:basedOn w:val="Binhthng"/>
    <w:next w:val="Binhthng"/>
    <w:link w:val="TiuChar"/>
    <w:uiPriority w:val="10"/>
    <w:qFormat/>
    <w:rsid w:val="004702CE"/>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702C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702C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702C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702C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702CE"/>
    <w:rPr>
      <w:i/>
      <w:iCs/>
      <w:color w:val="404040" w:themeColor="text1" w:themeTint="BF"/>
    </w:rPr>
  </w:style>
  <w:style w:type="paragraph" w:styleId="oancuaDanhsach">
    <w:name w:val="List Paragraph"/>
    <w:basedOn w:val="Binhthng"/>
    <w:uiPriority w:val="34"/>
    <w:qFormat/>
    <w:rsid w:val="004702CE"/>
    <w:pPr>
      <w:ind w:left="720"/>
      <w:contextualSpacing/>
    </w:pPr>
  </w:style>
  <w:style w:type="character" w:styleId="NhnmnhThm">
    <w:name w:val="Intense Emphasis"/>
    <w:basedOn w:val="Phngmcinhcuaoanvn"/>
    <w:uiPriority w:val="21"/>
    <w:qFormat/>
    <w:rsid w:val="004702CE"/>
    <w:rPr>
      <w:i/>
      <w:iCs/>
      <w:color w:val="2F5496" w:themeColor="accent1" w:themeShade="BF"/>
    </w:rPr>
  </w:style>
  <w:style w:type="paragraph" w:styleId="Nhaykepm">
    <w:name w:val="Intense Quote"/>
    <w:basedOn w:val="Binhthng"/>
    <w:next w:val="Binhthng"/>
    <w:link w:val="NhaykepmChar"/>
    <w:uiPriority w:val="30"/>
    <w:qFormat/>
    <w:rsid w:val="00470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702CE"/>
    <w:rPr>
      <w:i/>
      <w:iCs/>
      <w:color w:val="2F5496" w:themeColor="accent1" w:themeShade="BF"/>
    </w:rPr>
  </w:style>
  <w:style w:type="character" w:styleId="ThamchiuNhnmnh">
    <w:name w:val="Intense Reference"/>
    <w:basedOn w:val="Phngmcinhcuaoanvn"/>
    <w:uiPriority w:val="32"/>
    <w:qFormat/>
    <w:rsid w:val="004702CE"/>
    <w:rPr>
      <w:b/>
      <w:bCs/>
      <w:smallCaps/>
      <w:color w:val="2F5496" w:themeColor="accent1" w:themeShade="BF"/>
      <w:spacing w:val="5"/>
    </w:rPr>
  </w:style>
  <w:style w:type="paragraph" w:customStyle="1" w:styleId="ParaNUMBERED">
    <w:name w:val="ParaNUMBERED"/>
    <w:aliases w:val="pn"/>
    <w:basedOn w:val="Binhthng"/>
    <w:rsid w:val="004702CE"/>
    <w:pPr>
      <w:tabs>
        <w:tab w:val="right" w:pos="936"/>
        <w:tab w:val="left" w:pos="1238"/>
      </w:tabs>
      <w:spacing w:before="280" w:line="280" w:lineRule="exact"/>
      <w:jc w:val="both"/>
    </w:pPr>
    <w:rPr>
      <w:rFonts w:ascii="Times" w:hAnsi="Times"/>
      <w:szCs w:val="20"/>
    </w:rPr>
  </w:style>
  <w:style w:type="paragraph" w:customStyle="1" w:styleId="ParaNORMAL">
    <w:name w:val="ParaNORMAL"/>
    <w:aliases w:val="p"/>
    <w:basedOn w:val="Binhthng"/>
    <w:rsid w:val="004702CE"/>
    <w:pPr>
      <w:spacing w:before="280" w:line="280" w:lineRule="exact"/>
      <w:ind w:firstLine="720"/>
      <w:jc w:val="both"/>
    </w:pPr>
    <w:rPr>
      <w:rFonts w:ascii="Times" w:hAnsi="Times"/>
      <w:szCs w:val="20"/>
    </w:rPr>
  </w:style>
  <w:style w:type="paragraph" w:customStyle="1" w:styleId="SubParaLevel0">
    <w:name w:val="SubParaLevel0"/>
    <w:aliases w:val="s0"/>
    <w:basedOn w:val="Binhthng"/>
    <w:rsid w:val="004702CE"/>
    <w:pPr>
      <w:tabs>
        <w:tab w:val="right" w:pos="1800"/>
        <w:tab w:val="left" w:pos="2160"/>
      </w:tabs>
      <w:spacing w:before="280" w:line="280" w:lineRule="exact"/>
      <w:ind w:left="720" w:firstLine="720"/>
      <w:jc w:val="both"/>
    </w:pPr>
    <w:rPr>
      <w:rFonts w:ascii="Times" w:hAnsi="Times"/>
      <w:szCs w:val="20"/>
    </w:rPr>
  </w:style>
  <w:style w:type="paragraph" w:customStyle="1" w:styleId="Signature1">
    <w:name w:val="Signature1"/>
    <w:aliases w:val="sig,s"/>
    <w:basedOn w:val="Binhthng"/>
    <w:rsid w:val="00373E9B"/>
    <w:pPr>
      <w:keepNext/>
      <w:tabs>
        <w:tab w:val="decimal" w:leader="underscore" w:pos="9360"/>
      </w:tabs>
      <w:spacing w:line="280" w:lineRule="atLeast"/>
      <w:ind w:left="4910" w:hanging="230"/>
    </w:pPr>
  </w:style>
  <w:style w:type="paragraph" w:styleId="utrang">
    <w:name w:val="header"/>
    <w:basedOn w:val="Binhthng"/>
    <w:link w:val="utrangChar"/>
    <w:uiPriority w:val="99"/>
    <w:unhideWhenUsed/>
    <w:rsid w:val="00373E9B"/>
    <w:pPr>
      <w:tabs>
        <w:tab w:val="center" w:pos="4680"/>
        <w:tab w:val="right" w:pos="9360"/>
      </w:tabs>
    </w:pPr>
  </w:style>
  <w:style w:type="character" w:customStyle="1" w:styleId="utrangChar">
    <w:name w:val="Đầu trang Char"/>
    <w:basedOn w:val="Phngmcinhcuaoanvn"/>
    <w:link w:val="utrang"/>
    <w:uiPriority w:val="99"/>
    <w:rsid w:val="00373E9B"/>
    <w:rPr>
      <w:rFonts w:ascii="Times New Roman" w:eastAsia="Times New Roman" w:hAnsi="Times New Roman" w:cs="Times New Roman"/>
      <w:kern w:val="0"/>
      <w14:ligatures w14:val="none"/>
    </w:rPr>
  </w:style>
  <w:style w:type="paragraph" w:styleId="Chntrang">
    <w:name w:val="footer"/>
    <w:aliases w:val="f"/>
    <w:basedOn w:val="Binhthng"/>
    <w:link w:val="ChntrangChar"/>
    <w:uiPriority w:val="99"/>
    <w:unhideWhenUsed/>
    <w:rsid w:val="00373E9B"/>
    <w:pPr>
      <w:tabs>
        <w:tab w:val="center" w:pos="4680"/>
        <w:tab w:val="right" w:pos="9360"/>
      </w:tabs>
    </w:pPr>
  </w:style>
  <w:style w:type="character" w:customStyle="1" w:styleId="ChntrangChar">
    <w:name w:val="Chân trang Char"/>
    <w:aliases w:val="f Char"/>
    <w:basedOn w:val="Phngmcinhcuaoanvn"/>
    <w:link w:val="Chntrang"/>
    <w:uiPriority w:val="99"/>
    <w:rsid w:val="00373E9B"/>
    <w:rPr>
      <w:rFonts w:ascii="Times New Roman" w:eastAsia="Times New Roman" w:hAnsi="Times New Roman" w:cs="Times New Roman"/>
      <w:kern w:val="0"/>
      <w14:ligatures w14:val="none"/>
    </w:rPr>
  </w:style>
  <w:style w:type="character" w:customStyle="1" w:styleId="DocID">
    <w:name w:val="DocID"/>
    <w:rsid w:val="00373E9B"/>
    <w:rPr>
      <w:rFonts w:ascii="Times New Roman" w:hAnsi="Times New Roman" w:cs="Times New Roman"/>
      <w:b w:val="0"/>
      <w:i w:val="0"/>
      <w:caps w:val="0"/>
      <w:vanish w:val="0"/>
      <w:color w:val="000000"/>
      <w:sz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2993</Words>
  <Characters>17065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PC-DEV</dc:creator>
  <cp:keywords/>
  <dc:description/>
  <cp:lastModifiedBy>huu huy</cp:lastModifiedBy>
  <cp:revision>2</cp:revision>
  <dcterms:created xsi:type="dcterms:W3CDTF">2025-09-30T04:59:00Z</dcterms:created>
  <dcterms:modified xsi:type="dcterms:W3CDTF">2025-09-30T04:59:00Z</dcterms:modified>
</cp:coreProperties>
</file>