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Default="000B7D77" w:rsidP="008705F4">
      <w:pPr>
        <w:pStyle w:val="oancuaDanhsach"/>
        <w:numPr>
          <w:ilvl w:val="0"/>
          <w:numId w:val="10"/>
        </w:numPr>
        <w:tabs>
          <w:tab w:val="left" w:pos="360"/>
        </w:tabs>
        <w:rPr>
          <w:rFonts w:ascii="Times New Roman" w:hAnsi="Times New Roman" w:cs="Times New Roman"/>
          <w:b/>
          <w:color w:val="FF0000"/>
          <w:sz w:val="28"/>
          <w:szCs w:val="28"/>
          <w:u w:val="single"/>
        </w:rPr>
      </w:pPr>
      <w:r w:rsidRPr="008705F4">
        <w:rPr>
          <w:rFonts w:ascii="Times New Roman" w:hAnsi="Times New Roman" w:cs="Times New Roman"/>
          <w:b/>
          <w:color w:val="FF0000"/>
          <w:sz w:val="28"/>
          <w:szCs w:val="28"/>
          <w:u w:val="single"/>
        </w:rPr>
        <w:t>Quy trình làm việc vớ</w:t>
      </w:r>
      <w:r w:rsidR="00FD6971">
        <w:rPr>
          <w:rFonts w:ascii="Times New Roman" w:hAnsi="Times New Roman" w:cs="Times New Roman"/>
          <w:b/>
          <w:color w:val="FF0000"/>
          <w:sz w:val="28"/>
          <w:szCs w:val="28"/>
          <w:u w:val="single"/>
        </w:rPr>
        <w:t>i list</w:t>
      </w:r>
      <w:r w:rsidRPr="008705F4">
        <w:rPr>
          <w:rFonts w:ascii="Times New Roman" w:hAnsi="Times New Roman" w:cs="Times New Roman"/>
          <w:b/>
          <w:color w:val="FF0000"/>
          <w:sz w:val="28"/>
          <w:szCs w:val="28"/>
          <w:u w:val="single"/>
        </w:rPr>
        <w:t>view:</w:t>
      </w:r>
    </w:p>
    <w:p w:rsidR="00FD6971" w:rsidRDefault="00FD6971" w:rsidP="00FD6971">
      <w:pPr>
        <w:pStyle w:val="oancuaDanhsach"/>
        <w:tabs>
          <w:tab w:val="left" w:pos="360"/>
        </w:tabs>
        <w:rPr>
          <w:rFonts w:ascii="Times New Roman" w:hAnsi="Times New Roman" w:cs="Times New Roman"/>
          <w:b/>
          <w:color w:val="FF0000"/>
          <w:sz w:val="28"/>
          <w:szCs w:val="28"/>
          <w:u w:val="single"/>
        </w:rPr>
      </w:pPr>
    </w:p>
    <w:p w:rsidR="00FD6971" w:rsidRPr="0084205B" w:rsidRDefault="00FD6971" w:rsidP="00FD6971">
      <w:pPr>
        <w:pStyle w:val="oancuaDanhsac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oancuaDanhsac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oancuaDanhsac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oancuaDanhsac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oancuaDanhsac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oancuaDanhsac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oancuaDanhsac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oancuaDanhsac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oancuaDanhsac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LiBang"/>
        <w:tblW w:w="10110" w:type="dxa"/>
        <w:tblInd w:w="720" w:type="dxa"/>
        <w:tblLook w:val="04A0" w:firstRow="1" w:lastRow="0" w:firstColumn="1" w:lastColumn="0" w:noHBand="0" w:noVBand="1"/>
      </w:tblPr>
      <w:tblGrid>
        <w:gridCol w:w="10110"/>
      </w:tblGrid>
      <w:tr w:rsidR="00485927" w:rsidTr="00BC5114">
        <w:trPr>
          <w:trHeight w:val="4130"/>
        </w:trPr>
        <w:tc>
          <w:tcPr>
            <w:tcW w:w="10110" w:type="dxa"/>
          </w:tcPr>
          <w:p w:rsidR="00485927" w:rsidRPr="00A01FD8" w:rsidRDefault="00485927" w:rsidP="00BC5114">
            <w:pPr>
              <w:pStyle w:val="Thngthng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BC5114">
            <w:pPr>
              <w:pStyle w:val="Thngthng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Thngthng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Thngthng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Thngthng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Thngthng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inhdangtrc"/>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sz w:val="24"/>
          <w:szCs w:val="24"/>
        </w:rPr>
        <w:lastRenderedPageBreak/>
        <w:t xml:space="preserve">        </w:t>
      </w:r>
      <w:r w:rsidRPr="0084205B">
        <w:rPr>
          <w:rFonts w:ascii="Times New Roman" w:hAnsi="Times New Roman" w:cs="Times New Roman"/>
          <w:b/>
          <w:sz w:val="24"/>
          <w:szCs w:val="24"/>
        </w:rPr>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inhdangtrc"/>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inhdangtrc"/>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inhdangtrc"/>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inhdangtrc"/>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inhdangtrc"/>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oancuaDanhsac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oancuaDanhsach"/>
        <w:tabs>
          <w:tab w:val="left" w:pos="360"/>
        </w:tabs>
        <w:ind w:left="1080"/>
        <w:rPr>
          <w:rFonts w:ascii="Times New Roman" w:hAnsi="Times New Roman" w:cs="Times New Roman"/>
          <w:sz w:val="24"/>
          <w:szCs w:val="24"/>
        </w:rPr>
      </w:pPr>
    </w:p>
    <w:p w:rsidR="000B7D77" w:rsidRDefault="00515E45" w:rsidP="008705F4">
      <w:pPr>
        <w:pStyle w:val="oancuaDanhsach"/>
        <w:numPr>
          <w:ilvl w:val="0"/>
          <w:numId w:val="11"/>
        </w:numPr>
        <w:tabs>
          <w:tab w:val="left" w:pos="360"/>
        </w:tabs>
        <w:rPr>
          <w:rFonts w:ascii="Times New Roman" w:hAnsi="Times New Roman" w:cs="Times New Roman"/>
          <w:color w:val="FF0000"/>
          <w:sz w:val="24"/>
          <w:szCs w:val="24"/>
        </w:rPr>
      </w:pPr>
      <w:r>
        <w:rPr>
          <w:rFonts w:ascii="Times New Roman" w:hAnsi="Times New Roman" w:cs="Times New Roman"/>
          <w:color w:val="FF0000"/>
          <w:sz w:val="24"/>
          <w:szCs w:val="24"/>
        </w:rPr>
        <w:t>Gridview</w:t>
      </w:r>
    </w:p>
    <w:p w:rsidR="00515E45" w:rsidRDefault="00515E45" w:rsidP="00515E45">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r w:rsidRPr="0091175E">
        <w:rPr>
          <w:rFonts w:ascii="Times New Roman" w:hAnsi="Times New Roman" w:cs="Times New Roman"/>
          <w:sz w:val="24"/>
          <w:szCs w:val="24"/>
        </w:rPr>
        <w:t xml:space="preserve"> </w:t>
      </w:r>
    </w:p>
    <w:p w:rsidR="00CE58CD" w:rsidRPr="00CE58CD" w:rsidRDefault="00CE58CD" w:rsidP="00CE58CD">
      <w:pPr>
        <w:pStyle w:val="oancuaDanhsac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oancuaDanhsac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Default="00CA60B0" w:rsidP="008705F4">
      <w:pPr>
        <w:pStyle w:val="oancuaDanhsach"/>
        <w:numPr>
          <w:ilvl w:val="0"/>
          <w:numId w:val="11"/>
        </w:numPr>
        <w:tabs>
          <w:tab w:val="left" w:pos="360"/>
        </w:tabs>
        <w:rPr>
          <w:rFonts w:ascii="Times New Roman" w:hAnsi="Times New Roman" w:cs="Times New Roman"/>
          <w:color w:val="FF0000"/>
          <w:sz w:val="24"/>
          <w:szCs w:val="24"/>
        </w:rPr>
      </w:pPr>
      <w:r>
        <w:rPr>
          <w:rFonts w:ascii="Times New Roman" w:hAnsi="Times New Roman" w:cs="Times New Roman"/>
          <w:color w:val="FF0000"/>
          <w:sz w:val="24"/>
          <w:szCs w:val="24"/>
        </w:rPr>
        <w:t>Làm việc với DateTimePicker</w:t>
      </w:r>
    </w:p>
    <w:p w:rsidR="00CA60B0" w:rsidRPr="00586854" w:rsidRDefault="00CA60B0" w:rsidP="00CA60B0">
      <w:pPr>
        <w:pStyle w:val="oancuaDanhsac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oancuaDanhsac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oancuaDanhsac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sidRPr="00637A88">
        <w:t xml:space="preserve"> </w:t>
      </w:r>
      <w:r w:rsidR="00637A88">
        <w:rPr>
          <w:noProof/>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Default="00586854" w:rsidP="008705F4">
      <w:pPr>
        <w:pStyle w:val="oancuaDanhsach"/>
        <w:numPr>
          <w:ilvl w:val="0"/>
          <w:numId w:val="11"/>
        </w:numPr>
        <w:tabs>
          <w:tab w:val="left" w:pos="360"/>
        </w:tabs>
        <w:rPr>
          <w:rFonts w:ascii="Times New Roman" w:hAnsi="Times New Roman" w:cs="Times New Roman"/>
          <w:color w:val="FF0000"/>
          <w:sz w:val="24"/>
          <w:szCs w:val="24"/>
        </w:rPr>
      </w:pPr>
      <w:r>
        <w:rPr>
          <w:rFonts w:ascii="Times New Roman" w:hAnsi="Times New Roman" w:cs="Times New Roman"/>
          <w:color w:val="FF0000"/>
          <w:sz w:val="24"/>
          <w:szCs w:val="24"/>
        </w:rPr>
        <w:t>Làm việc với Tabselector:</w:t>
      </w:r>
    </w:p>
    <w:p w:rsidR="00586854" w:rsidRDefault="00586854" w:rsidP="00586854">
      <w:pPr>
        <w:pStyle w:val="oancuaDanhsac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oancuaDanhsac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oancuaDanhsac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inhdangtrc"/>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w:t>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oancuaDanhsach"/>
        <w:numPr>
          <w:ilvl w:val="0"/>
          <w:numId w:val="15"/>
        </w:numPr>
      </w:pPr>
      <w:r>
        <w:t>Sửa id của từng linearLayout để setContent</w:t>
      </w:r>
    </w:p>
    <w:p w:rsidR="0084205B" w:rsidRPr="001523C0" w:rsidRDefault="0084205B" w:rsidP="0084205B">
      <w:pPr>
        <w:pStyle w:val="oancuaDanhsac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oancuaDanhsach"/>
        <w:numPr>
          <w:ilvl w:val="0"/>
          <w:numId w:val="15"/>
        </w:numPr>
      </w:pPr>
      <w:r>
        <w:t>Lấy drawable (search drawble for indicator android)</w:t>
      </w:r>
    </w:p>
    <w:p w:rsidR="0084205B" w:rsidRPr="0084205B" w:rsidRDefault="0084205B" w:rsidP="0084205B">
      <w:pPr>
        <w:pStyle w:val="oancuaDanhsach"/>
        <w:numPr>
          <w:ilvl w:val="0"/>
          <w:numId w:val="15"/>
        </w:numPr>
        <w:tabs>
          <w:tab w:val="left" w:pos="360"/>
        </w:tabs>
        <w:rPr>
          <w:rFonts w:ascii="Times New Roman" w:hAnsi="Times New Roman" w:cs="Times New Roman"/>
          <w:sz w:val="24"/>
          <w:szCs w:val="24"/>
        </w:rPr>
      </w:pPr>
    </w:p>
    <w:p w:rsidR="0084205B" w:rsidRDefault="0084205B" w:rsidP="0084205B">
      <w:pPr>
        <w:pStyle w:val="oancuaDanhsach"/>
        <w:numPr>
          <w:ilvl w:val="0"/>
          <w:numId w:val="11"/>
        </w:numPr>
      </w:pPr>
      <w:r>
        <w:t>Multiple language:</w:t>
      </w:r>
    </w:p>
    <w:p w:rsidR="0084205B" w:rsidRDefault="0084205B" w:rsidP="0084205B">
      <w:pPr>
        <w:pStyle w:val="oancuaDanhsach"/>
        <w:numPr>
          <w:ilvl w:val="0"/>
          <w:numId w:val="17"/>
        </w:numPr>
      </w:pPr>
      <w:r>
        <w:t xml:space="preserve">Cấu hình giá trị trong file string.xml(mặc định là tiếng anh): </w:t>
      </w:r>
      <w:r>
        <w:rPr>
          <w:noProof/>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1552575"/>
                    </a:xfrm>
                    <a:prstGeom prst="rect">
                      <a:avLst/>
                    </a:prstGeom>
                  </pic:spPr>
                </pic:pic>
              </a:graphicData>
            </a:graphic>
          </wp:inline>
        </w:drawing>
      </w:r>
    </w:p>
    <w:p w:rsidR="0084205B" w:rsidRDefault="0084205B" w:rsidP="0084205B">
      <w:pPr>
        <w:pStyle w:val="oancuaDanhsac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oancuaDanhsac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Default="006223F2" w:rsidP="006223F2">
      <w:pPr>
        <w:pStyle w:val="oancuaDanhsach"/>
        <w:numPr>
          <w:ilvl w:val="0"/>
          <w:numId w:val="20"/>
        </w:num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Activity và vòng đời</w:t>
      </w:r>
    </w:p>
    <w:p w:rsidR="006223F2" w:rsidRDefault="004F109E" w:rsidP="006223F2">
      <w:pPr>
        <w:pStyle w:val="oancuaDanhsac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0" w:history="1">
        <w:r w:rsidRPr="004F109E">
          <w:rPr>
            <w:rStyle w:val="Siuktni"/>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oancuaDanhsac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1" w:history="1">
        <w:r w:rsidRPr="004F109E">
          <w:rPr>
            <w:rStyle w:val="Siuktni"/>
            <w:rFonts w:ascii="Times New Roman" w:hAnsi="Times New Roman" w:cs="Times New Roman"/>
            <w:b/>
            <w:sz w:val="24"/>
            <w:szCs w:val="24"/>
          </w:rPr>
          <w:t>Tham khảo slid</w:t>
        </w:r>
        <w:r w:rsidRPr="004F109E">
          <w:rPr>
            <w:rStyle w:val="Siuktni"/>
            <w:rFonts w:ascii="Times New Roman" w:hAnsi="Times New Roman" w:cs="Times New Roman"/>
            <w:b/>
            <w:sz w:val="24"/>
            <w:szCs w:val="24"/>
          </w:rPr>
          <w:t>e</w:t>
        </w:r>
        <w:r w:rsidRPr="004F109E">
          <w:rPr>
            <w:rStyle w:val="Siuktni"/>
            <w:rFonts w:ascii="Times New Roman" w:hAnsi="Times New Roman" w:cs="Times New Roman"/>
            <w:b/>
            <w:sz w:val="24"/>
            <w:szCs w:val="24"/>
          </w:rPr>
          <w:t xml:space="preserve"> 32</w:t>
        </w:r>
      </w:hyperlink>
      <w:r>
        <w:rPr>
          <w:rFonts w:ascii="Times New Roman" w:hAnsi="Times New Roman" w:cs="Times New Roman"/>
          <w:b/>
          <w:sz w:val="24"/>
          <w:szCs w:val="24"/>
        </w:rPr>
        <w:t>)</w:t>
      </w:r>
    </w:p>
    <w:p w:rsidR="004F109E" w:rsidRPr="004F109E" w:rsidRDefault="004F109E" w:rsidP="004F109E">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oancuaDanhsac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oancuaDanhsach"/>
        <w:numPr>
          <w:ilvl w:val="1"/>
          <w:numId w:val="22"/>
        </w:numPr>
        <w:tabs>
          <w:tab w:val="left" w:pos="720"/>
          <w:tab w:val="left" w:pos="1080"/>
        </w:tabs>
        <w:rPr>
          <w:rFonts w:ascii="Times New Roman" w:hAnsi="Times New Roman" w:cs="Times New Roman"/>
          <w:sz w:val="24"/>
          <w:szCs w:val="24"/>
        </w:rPr>
      </w:pPr>
      <w:r>
        <w:rPr>
          <w:noProof/>
        </w:rPr>
        <w:drawing>
          <wp:inline distT="0" distB="0" distL="0" distR="0" wp14:anchorId="532BEDCE" wp14:editId="6290E589">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72300" cy="1582420"/>
                    </a:xfrm>
                    <a:prstGeom prst="rect">
                      <a:avLst/>
                    </a:prstGeom>
                  </pic:spPr>
                </pic:pic>
              </a:graphicData>
            </a:graphic>
          </wp:inline>
        </w:drawing>
      </w:r>
    </w:p>
    <w:p w:rsidR="005A4671" w:rsidRDefault="007A791B" w:rsidP="00D27394">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rPr>
        <w:drawing>
          <wp:inline distT="0" distB="0" distL="0" distR="0" wp14:anchorId="55814F03" wp14:editId="192ACD24">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247775"/>
                    </a:xfrm>
                    <a:prstGeom prst="rect">
                      <a:avLst/>
                    </a:prstGeom>
                  </pic:spPr>
                </pic:pic>
              </a:graphicData>
            </a:graphic>
          </wp:inline>
        </w:drawing>
      </w:r>
    </w:p>
    <w:p w:rsidR="007A791B" w:rsidRDefault="007A791B" w:rsidP="00D27394">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rPr>
        <w:drawing>
          <wp:inline distT="0" distB="0" distL="0" distR="0" wp14:anchorId="17E8DFD7" wp14:editId="06BC04F1">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653" cy="1052838"/>
                    </a:xfrm>
                    <a:prstGeom prst="rect">
                      <a:avLst/>
                    </a:prstGeom>
                  </pic:spPr>
                </pic:pic>
              </a:graphicData>
            </a:graphic>
          </wp:inline>
        </w:drawing>
      </w:r>
    </w:p>
    <w:p w:rsidR="008F2368" w:rsidRDefault="008F2368" w:rsidP="00D27394">
      <w:pPr>
        <w:pStyle w:val="oancuaDanhsac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w:t>
      </w:r>
      <w:r>
        <w:rPr>
          <w:rFonts w:ascii="Times New Roman" w:hAnsi="Times New Roman" w:cs="Times New Roman"/>
          <w:sz w:val="24"/>
          <w:szCs w:val="24"/>
        </w:rPr>
        <w:t>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Pr>
          <w:rFonts w:ascii="Times New Roman" w:hAnsi="Times New Roman" w:cs="Times New Roman"/>
          <w:sz w:val="24"/>
          <w:szCs w:val="24"/>
        </w:rPr>
        <w:t xml:space="preserve"> </w:t>
      </w:r>
      <w:r w:rsidR="000D1F46">
        <w:rPr>
          <w:noProof/>
        </w:rPr>
        <w:drawing>
          <wp:inline distT="0" distB="0" distL="0" distR="0" wp14:anchorId="56AFBBFA" wp14:editId="2455B9BF">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oancuaDanhsach"/>
        <w:numPr>
          <w:ilvl w:val="0"/>
          <w:numId w:val="22"/>
        </w:numPr>
        <w:tabs>
          <w:tab w:val="left" w:pos="720"/>
          <w:tab w:val="left" w:pos="1080"/>
        </w:tabs>
        <w:ind w:left="1260" w:hanging="180"/>
        <w:rPr>
          <w:rFonts w:ascii="Times New Roman" w:hAnsi="Times New Roman" w:cs="Times New Roman"/>
          <w:sz w:val="24"/>
          <w:szCs w:val="24"/>
        </w:rPr>
      </w:pPr>
    </w:p>
    <w:p w:rsidR="006223F2" w:rsidRDefault="006223F2" w:rsidP="006223F2">
      <w:pPr>
        <w:pStyle w:val="oancuaDanhsach"/>
        <w:numPr>
          <w:ilvl w:val="0"/>
          <w:numId w:val="20"/>
        </w:num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Intent</w:t>
      </w:r>
    </w:p>
    <w:p w:rsidR="006223F2" w:rsidRPr="006223F2" w:rsidRDefault="006223F2" w:rsidP="006223F2">
      <w:pPr>
        <w:pStyle w:val="oancuaDanhsach"/>
        <w:numPr>
          <w:ilvl w:val="0"/>
          <w:numId w:val="21"/>
        </w:numPr>
        <w:tabs>
          <w:tab w:val="left" w:pos="720"/>
          <w:tab w:val="left" w:pos="1080"/>
        </w:tabs>
        <w:ind w:left="1260" w:hanging="180"/>
        <w:rPr>
          <w:rFonts w:ascii="Times New Roman" w:hAnsi="Times New Roman" w:cs="Times New Roman"/>
          <w:sz w:val="24"/>
          <w:szCs w:val="24"/>
        </w:rPr>
      </w:pPr>
    </w:p>
    <w:p w:rsidR="006223F2" w:rsidRDefault="006223F2" w:rsidP="006223F2">
      <w:pPr>
        <w:pStyle w:val="oancuaDanhsach"/>
        <w:numPr>
          <w:ilvl w:val="0"/>
          <w:numId w:val="20"/>
        </w:numPr>
        <w:tabs>
          <w:tab w:val="left" w:pos="720"/>
        </w:tabs>
        <w:rPr>
          <w:rFonts w:ascii="Times New Roman" w:hAnsi="Times New Roman" w:cs="Times New Roman"/>
          <w:sz w:val="24"/>
          <w:szCs w:val="24"/>
        </w:rPr>
      </w:pPr>
      <w:r>
        <w:rPr>
          <w:rFonts w:ascii="Times New Roman" w:hAnsi="Times New Roman" w:cs="Times New Roman"/>
          <w:sz w:val="24"/>
          <w:szCs w:val="24"/>
        </w:rPr>
        <w:t>Truyền và nhận dữ liệu giữa các Activity</w:t>
      </w:r>
    </w:p>
    <w:p w:rsidR="006223F2" w:rsidRDefault="006223F2" w:rsidP="006223F2">
      <w:pPr>
        <w:pStyle w:val="oancuaDanhsach"/>
        <w:numPr>
          <w:ilvl w:val="0"/>
          <w:numId w:val="20"/>
        </w:numPr>
        <w:tabs>
          <w:tab w:val="left" w:pos="720"/>
        </w:tabs>
        <w:rPr>
          <w:rFonts w:ascii="Times New Roman" w:hAnsi="Times New Roman" w:cs="Times New Roman"/>
          <w:sz w:val="24"/>
          <w:szCs w:val="24"/>
        </w:rPr>
      </w:pPr>
      <w:r>
        <w:rPr>
          <w:rFonts w:ascii="Times New Roman" w:hAnsi="Times New Roman" w:cs="Times New Roman"/>
          <w:sz w:val="24"/>
          <w:szCs w:val="24"/>
        </w:rPr>
        <w:t>Truyền dữ liệu và tự động lắng nghe kết quả trả về giữa các Activity</w:t>
      </w:r>
    </w:p>
    <w:p w:rsidR="006223F2" w:rsidRDefault="006223F2" w:rsidP="006223F2">
      <w:pPr>
        <w:pStyle w:val="oancuaDanhsach"/>
        <w:numPr>
          <w:ilvl w:val="0"/>
          <w:numId w:val="20"/>
        </w:numPr>
        <w:tabs>
          <w:tab w:val="left" w:pos="720"/>
        </w:tabs>
        <w:rPr>
          <w:rFonts w:ascii="Times New Roman" w:hAnsi="Times New Roman" w:cs="Times New Roman"/>
          <w:sz w:val="24"/>
          <w:szCs w:val="24"/>
        </w:rPr>
      </w:pPr>
      <w:r>
        <w:rPr>
          <w:rFonts w:ascii="Times New Roman" w:hAnsi="Times New Roman" w:cs="Times New Roman"/>
          <w:sz w:val="24"/>
          <w:szCs w:val="24"/>
        </w:rPr>
        <w:t>Xây dựng Intent gọi đến các ứng dụng HĐH</w:t>
      </w:r>
    </w:p>
    <w:p w:rsidR="006223F2" w:rsidRPr="006223F2" w:rsidRDefault="006223F2" w:rsidP="006223F2">
      <w:pPr>
        <w:pStyle w:val="oancuaDanhsach"/>
        <w:numPr>
          <w:ilvl w:val="0"/>
          <w:numId w:val="20"/>
        </w:numPr>
        <w:tabs>
          <w:tab w:val="left" w:pos="720"/>
        </w:tabs>
        <w:rPr>
          <w:rFonts w:ascii="Times New Roman" w:hAnsi="Times New Roman" w:cs="Times New Roman"/>
          <w:sz w:val="24"/>
          <w:szCs w:val="24"/>
        </w:rPr>
      </w:pPr>
      <w:r>
        <w:rPr>
          <w:rFonts w:ascii="Times New Roman" w:hAnsi="Times New Roman" w:cs="Times New Roman"/>
          <w:sz w:val="24"/>
          <w:szCs w:val="24"/>
        </w:rPr>
        <w:t>Project</w:t>
      </w: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pgSz w:w="12240" w:h="15840"/>
      <w:pgMar w:top="1440" w:right="72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3201"/>
      </v:shape>
    </w:pict>
  </w:numPicBullet>
  <w:abstractNum w:abstractNumId="0" w15:restartNumberingAfterBreak="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1E9"/>
    <w:multiLevelType w:val="hybridMultilevel"/>
    <w:tmpl w:val="E3E2FDF4"/>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15:restartNumberingAfterBreak="0">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8"/>
  </w:num>
  <w:num w:numId="4">
    <w:abstractNumId w:val="12"/>
  </w:num>
  <w:num w:numId="5">
    <w:abstractNumId w:val="6"/>
  </w:num>
  <w:num w:numId="6">
    <w:abstractNumId w:val="11"/>
  </w:num>
  <w:num w:numId="7">
    <w:abstractNumId w:val="2"/>
  </w:num>
  <w:num w:numId="8">
    <w:abstractNumId w:val="13"/>
  </w:num>
  <w:num w:numId="9">
    <w:abstractNumId w:val="19"/>
  </w:num>
  <w:num w:numId="10">
    <w:abstractNumId w:val="7"/>
  </w:num>
  <w:num w:numId="11">
    <w:abstractNumId w:val="17"/>
  </w:num>
  <w:num w:numId="12">
    <w:abstractNumId w:val="10"/>
  </w:num>
  <w:num w:numId="13">
    <w:abstractNumId w:val="5"/>
  </w:num>
  <w:num w:numId="14">
    <w:abstractNumId w:val="14"/>
  </w:num>
  <w:num w:numId="15">
    <w:abstractNumId w:val="16"/>
  </w:num>
  <w:num w:numId="16">
    <w:abstractNumId w:val="1"/>
  </w:num>
  <w:num w:numId="17">
    <w:abstractNumId w:val="9"/>
  </w:num>
  <w:num w:numId="18">
    <w:abstractNumId w:val="20"/>
  </w:num>
  <w:num w:numId="19">
    <w:abstractNumId w:val="0"/>
  </w:num>
  <w:num w:numId="20">
    <w:abstractNumId w:val="15"/>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B7D77"/>
    <w:rsid w:val="000208EF"/>
    <w:rsid w:val="000B7D77"/>
    <w:rsid w:val="000D1F46"/>
    <w:rsid w:val="000F2195"/>
    <w:rsid w:val="00140206"/>
    <w:rsid w:val="001F619A"/>
    <w:rsid w:val="002528B5"/>
    <w:rsid w:val="00387A76"/>
    <w:rsid w:val="003E1D5D"/>
    <w:rsid w:val="00482DC9"/>
    <w:rsid w:val="00485927"/>
    <w:rsid w:val="004C42E0"/>
    <w:rsid w:val="004F109E"/>
    <w:rsid w:val="00515E45"/>
    <w:rsid w:val="00586854"/>
    <w:rsid w:val="005A4671"/>
    <w:rsid w:val="006223F2"/>
    <w:rsid w:val="00637A88"/>
    <w:rsid w:val="00646F1F"/>
    <w:rsid w:val="00652044"/>
    <w:rsid w:val="00696756"/>
    <w:rsid w:val="006A19A1"/>
    <w:rsid w:val="00795C41"/>
    <w:rsid w:val="007A791B"/>
    <w:rsid w:val="007C5569"/>
    <w:rsid w:val="007C7497"/>
    <w:rsid w:val="0084205B"/>
    <w:rsid w:val="008705F4"/>
    <w:rsid w:val="008F2368"/>
    <w:rsid w:val="0091175E"/>
    <w:rsid w:val="00921F2C"/>
    <w:rsid w:val="00AA4535"/>
    <w:rsid w:val="00C0205B"/>
    <w:rsid w:val="00C26AC6"/>
    <w:rsid w:val="00C365BC"/>
    <w:rsid w:val="00CA60B0"/>
    <w:rsid w:val="00CA7D9E"/>
    <w:rsid w:val="00CE58CD"/>
    <w:rsid w:val="00D27394"/>
    <w:rsid w:val="00DD071E"/>
    <w:rsid w:val="00E42DF3"/>
    <w:rsid w:val="00E95524"/>
    <w:rsid w:val="00EC7916"/>
    <w:rsid w:val="00F271D0"/>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45D815-9083-4AB4-AAF4-7B23B582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528B5"/>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B7D77"/>
    <w:pPr>
      <w:ind w:left="720"/>
      <w:contextualSpacing/>
    </w:pPr>
  </w:style>
  <w:style w:type="paragraph" w:styleId="HTMLinhdangtrc">
    <w:name w:val="HTML Preformatted"/>
    <w:basedOn w:val="Binhthng"/>
    <w:link w:val="HTMLinhdangtrc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387A76"/>
    <w:rPr>
      <w:rFonts w:ascii="Courier New" w:eastAsia="Times New Roman" w:hAnsi="Courier New" w:cs="Courier New"/>
      <w:sz w:val="20"/>
      <w:szCs w:val="20"/>
    </w:rPr>
  </w:style>
  <w:style w:type="paragraph" w:styleId="Bongchuthich">
    <w:name w:val="Balloon Text"/>
    <w:basedOn w:val="Binhthng"/>
    <w:link w:val="BongchuthichChar"/>
    <w:uiPriority w:val="99"/>
    <w:semiHidden/>
    <w:unhideWhenUsed/>
    <w:rsid w:val="00515E4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515E45"/>
    <w:rPr>
      <w:rFonts w:ascii="Tahoma" w:hAnsi="Tahoma" w:cs="Tahoma"/>
      <w:sz w:val="16"/>
      <w:szCs w:val="16"/>
    </w:rPr>
  </w:style>
  <w:style w:type="paragraph" w:styleId="ThngthngWeb">
    <w:name w:val="Normal (Web)"/>
    <w:basedOn w:val="Binhthng"/>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Phngmcinhcuaoanvn"/>
    <w:rsid w:val="00485927"/>
  </w:style>
  <w:style w:type="character" w:customStyle="1" w:styleId="apple-converted-space">
    <w:name w:val="apple-converted-space"/>
    <w:basedOn w:val="Phngmcinhcuaoanvn"/>
    <w:rsid w:val="00485927"/>
  </w:style>
  <w:style w:type="table" w:styleId="LiBang">
    <w:name w:val="Table Grid"/>
    <w:basedOn w:val="BangThngthng"/>
    <w:uiPriority w:val="39"/>
    <w:rsid w:val="0048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4F109E"/>
    <w:rPr>
      <w:color w:val="0563C1" w:themeColor="hyperlink"/>
      <w:u w:val="single"/>
    </w:rPr>
  </w:style>
  <w:style w:type="character" w:styleId="Siuktnian">
    <w:name w:val="FollowedHyperlink"/>
    <w:basedOn w:val="Phngmcinhcuaoanvn"/>
    <w:uiPriority w:val="99"/>
    <w:semiHidden/>
    <w:unhideWhenUsed/>
    <w:rsid w:val="004F1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document_32-activity.pptx"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document_32-activity.pptx"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6</Pages>
  <Words>648</Words>
  <Characters>3695</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Ha Nguyen Thai Hoc</cp:lastModifiedBy>
  <cp:revision>29</cp:revision>
  <dcterms:created xsi:type="dcterms:W3CDTF">2016-07-20T15:31:00Z</dcterms:created>
  <dcterms:modified xsi:type="dcterms:W3CDTF">2016-07-25T18:16:00Z</dcterms:modified>
</cp:coreProperties>
</file>